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214" w14:textId="d9d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законодательные акты Республики Казахстан по вопросам амнистии граждан Республики Казахстан, оралманов и лиц, имеющих вид на жительство в Республике Казахстан, в связи с легализацией ими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2014 года № 214-V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Введение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103,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71, № 17-18, ст. 112; 2011 г., № 3, ст. 32; № 5, ст. 43; № 6, ст. 50, 53; № 16, ст. 129; № 24, ст. 196; 2012 г., № 2, ст 13, 14, 15; № 8, ст. 64; № 10, ст. 77; № 12, ст. 85; № 13, ст. 91; № 14, ст. 92; № 20, ст. 121; № 21-22, ст. 124; 2013 г., № 4, ст. 21; № 10-11, ст. 56; № 15, ст. 82; 2014 г., № 1, ст. 9;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«Изъятие сбора за легализацию денег субъектов легализации имущества, находящихся в банках, у Национального оператора почты, без их согласия также осуществляется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амнистии граждан Республики Казахстан, оралманов и лиц, имеющих вид на жительство в Республике Казахстан, в связи с легализацией ими имущества».».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196, 2012 г., № 1, ст. 5; № 2, ст. 16; № 3, ст. 21; № 4, ст. 30, 32; № 5, ст. 36, 41; № 8, ст. 64; № 13, ст. 91; № 14, ст. 94; № 18-19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сбор за легализацию имущества;».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91, № 14, ст. 92; № 15, ст. 97; № 20, ст. 121; № 21-22, ст. 124; № 23-24, ст. 125; 2013 г., № 1, ст. 3; № 2, ст. 7, 10; № 3, ст. 15,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стоимость имущества, в том числе деньги, которые легализованы в соответствии с законодательным актом Республики Казахстан об амнистии граждан Республики Казахстан, оралманов и лиц, имеющих вид на жительство в Республике Казахстан, в связи с легализацией ими имущества 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Настоящий Закон вводится в действие с 1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действуют до окончания срока, установленного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амнистии граждан Республики Казахстан, оралманов и лиц, имеющих вид на жительство в Республике Казахстан, в связи с легализацией ими имущества».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