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2740a" w14:textId="4c274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органах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23 апреля 2014 года № 199-V ЗРК.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в сфере деятельности органов внутренних дел Республики Казахстан.</w:t>
      </w:r>
    </w:p>
    <w:bookmarkEnd w:id="0"/>
    <w:bookmarkStart w:name="z1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Органы внутренних дел Республики Казахстан и их основные цели</w:t>
      </w:r>
    </w:p>
    <w:bookmarkStart w:name="z13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внутренних дел Республики Казахстан (далее – органы внутренних дел) являются правоохранительным органом.</w:t>
      </w:r>
    </w:p>
    <w:bookmarkEnd w:id="2"/>
    <w:bookmarkStart w:name="z13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целями органов внутренних дел являются защита жизни, здоровья, прав, свобод и законных интересов человека и гражданина, интересов общества и государства от противоправных посягательств, охрана общественного порядка и обеспечение общественной безопасности.</w:t>
      </w:r>
    </w:p>
    <w:bookmarkEnd w:id="3"/>
    <w:bookmarkStart w:name="z13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Запрещается вмешательство в деятельность органов внутренних дел при осуществлении ими своих полномочий.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– в редакции Закона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Правовая основа деятельности органов внутренних дел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Правовую основу деятельности органов внутренних дел составляют Конституция Республики Казахстан, настоящий Закон и иные нормативные правовые акты Республики Казахстан.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Принципы деятельности органов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органов внутренних дел осуществляется в соответствии с принципами государственной службы и специальными принципами правоохранительной службы в Республике Казахстан.</w:t>
      </w:r>
    </w:p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КОМПЕТЕНЦИЯ И ПОЛНОМОЧИЯ</w:t>
      </w:r>
      <w:r>
        <w:br/>
      </w:r>
      <w:r>
        <w:rPr>
          <w:rFonts w:ascii="Times New Roman"/>
          <w:b/>
          <w:i w:val="false"/>
          <w:color w:val="000000"/>
        </w:rPr>
        <w:t>ОРГАНОВ ВНУТРЕННИХ ДЕЛ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Задачи органов внутренних дел</w:t>
      </w:r>
    </w:p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внутренних дел, призванные служить народу Казахстана, в целях обеспечения общественной безопасности осуществляют следующие задачи: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профилактику правонарушений;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охрану общественного 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борьбу с преступностью;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исполнение уголовных наказаний и иных мер уголовно-правового воздействия, а также административных взысканий.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Законом РК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Иные задачи на органы внутренних дел возлагаются законами Республики Казахстан и актами Президента Республики Казахстан.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Компетенция органов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внутренних дел в соответствии с законодательством Республики Казахстан в пределах возложенных задач: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комплекс мер, направленных на выявление, изучение, устранение причин и условий, способствующих совершению правонарушений;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комплекс мер по охране общественного 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государственный контроль за дорожным движением и обеспечением его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государственный контроль за оборотом гражданского и служебного оружия и патронов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государственный контроль в сфере охранной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охрану физических лиц и объектов, подлежащих государственной охране;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контролируют состояние антитеррористической защищенности объектов, уязвимых в террористическом отношении;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реализуют государственную политику в области гражданства и миграции населения;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8-1) исключен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8-2) исключен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8-3) исключен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8-4)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8-5) осуществляют в пределах компетенции государственный контроль в области миграции населения;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осуществляют лицензионную и разрешительную деятельность;</w:t>
      </w:r>
    </w:p>
    <w:bookmarkEnd w:id="11"/>
    <w:bookmarkStart w:name="z1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осуществляют производство по делам об административных правонарушениях;</w:t>
      </w:r>
    </w:p>
    <w:bookmarkEnd w:id="12"/>
    <w:bookmarkStart w:name="z1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осуществляют раскрытие и расследование уголовных правонарушений;</w:t>
      </w:r>
    </w:p>
    <w:bookmarkEnd w:id="13"/>
    <w:bookmarkStart w:name="z1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осуществляют оперативно-розыскную деятельность и негласные следственные действия;</w:t>
      </w:r>
    </w:p>
    <w:bookmarkEnd w:id="14"/>
    <w:bookmarkStart w:name="z1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осуществляют исследования;</w:t>
      </w:r>
    </w:p>
    <w:bookmarkEnd w:id="15"/>
    <w:bookmarkStart w:name="z1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осуществляют розыск;</w:t>
      </w:r>
    </w:p>
    <w:bookmarkEnd w:id="16"/>
    <w:bookmarkStart w:name="z1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осуществляют реализацию государственной политики в сфере оборота наркотических средств, психотропных веществ, прекурсоров и противодействие их незаконному обороту и злоупотреблению ими;</w:t>
      </w:r>
    </w:p>
    <w:bookmarkEnd w:id="17"/>
    <w:bookmarkStart w:name="z1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осуществляют государственную защиту лиц, участвующих в уголовном процессе;</w:t>
      </w:r>
    </w:p>
    <w:bookmarkEnd w:id="18"/>
    <w:bookmarkStart w:name="z1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реализуют государственную политику в сфере уголовно-исполнительной деятельности, осуществляют содержание лиц в специальных учреждениях органов внутренних дел;</w:t>
      </w:r>
    </w:p>
    <w:bookmarkEnd w:id="19"/>
    <w:bookmarkStart w:name="z1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оказывают государственные услуги; </w:t>
      </w:r>
    </w:p>
    <w:bookmarkEnd w:id="20"/>
    <w:bookmarkStart w:name="z1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осуществляют международное сотрудничество;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20-1) исключен Законом РК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осуществляют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16.04.2018 </w:t>
      </w:r>
      <w:r>
        <w:rPr>
          <w:rFonts w:ascii="Times New Roman"/>
          <w:b w:val="false"/>
          <w:i w:val="false"/>
          <w:color w:val="000000"/>
          <w:sz w:val="28"/>
        </w:rPr>
        <w:t>№ 147-VІ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13.05.2020 </w:t>
      </w:r>
      <w:r>
        <w:rPr>
          <w:rFonts w:ascii="Times New Roman"/>
          <w:b w:val="false"/>
          <w:i w:val="false"/>
          <w:color w:val="000000"/>
          <w:sz w:val="28"/>
        </w:rPr>
        <w:t>№ 325-VІ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13.05.2020 </w:t>
      </w:r>
      <w:r>
        <w:rPr>
          <w:rFonts w:ascii="Times New Roman"/>
          <w:b w:val="false"/>
          <w:i w:val="false"/>
          <w:color w:val="000000"/>
          <w:sz w:val="28"/>
        </w:rPr>
        <w:t>№ 327-VІ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16.05.2024 </w:t>
      </w:r>
      <w:r>
        <w:rPr>
          <w:rFonts w:ascii="Times New Roman"/>
          <w:b w:val="false"/>
          <w:i w:val="false"/>
          <w:color w:val="000000"/>
          <w:sz w:val="28"/>
        </w:rPr>
        <w:t>№ 82-VIII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Полномочия органов внутренних дел</w:t>
      </w:r>
    </w:p>
    <w:bookmarkStart w:name="z1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внутренних дел в пределах своей компетенции обязаны: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защищать жизнь, здоровье, права и свободы человека и гражданина от противоправных посягательств;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принимать, регистрировать и рассматривать заявления или сообщения о происшествии, совершенном или готовящемся уголовном или административном правонарушении, информировать заявителя о принятом решении в установленном законодательством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помощь физическим лицам, пострадавшим от противоправных посягательств, происшествий и несчастных случаев, а также находящимся в беспомощном либо ином состоянии, опасном для их жизни и здоровья;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общие, специальные и индивидуальные меры профилактики правонарушений;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патрулирование;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контроль за соблюдением правил дорожного движения и нормативов, относящихся к обеспечению безопасности дорожного движения, регулировать дорожное движение;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осуществлять выдачу водительских удостоверений, государственную регистрацию транспортных средств по идентификационному номеру и их учет;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выявлять и пресекать административные правонарушения, осуществлять производство по делам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доставлять в медицинские организации или органы внутренних дел лиц, находящихся в общественных местах в состоянии опьянения, оскорбляющем человеческое достоинство и общественную нравственность;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осуществлять поиск, задерживать и доставлять в специальные медицинские учреждения лиц, уклоняющихся от назначенных решением суда принудительных мер медицинского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доставлять в центры адаптации несовершеннолетних безнадзорных детей в возрасте от трех до восемнадцати лет, а также детей, оставшихся без попечения родителей или лиц, их заменяющих;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обеспечивать охрану общественного порядка при проведении массовых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пресекать массовые беспорядки, групповые неповиновения;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14) исключен Законом РК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осуществлять государственный контроль за субъектами, занимающимися охранной деятельностью, монтажом, наладкой и техническим обслуживанием средств охранной сигнализации, и за деятельностью специализированных учебных центров по подготовке и повышению квалификации работников, занимающих должности руководителя и охранника в частной охранной 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осуществлять охрану физических лиц и объектов, подлежащих государственной охране;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производить досмотр лиц, их вещей, транспортных средств при обеспечении пропускного режима на объектах, подлежащих государственной охране;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выдавать удостоверение личности и паспорт гражданина Республики Казахстан, вид на жительство иностранца в Республике Казахстан, удостоверение лица без гражданства, формировать индивидуальные идентификационные номера и вести Национальный реестр индивидуальных идентификационных номеров;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обеспечивать оформление материалов гражданства, определять принадлежность (непринадлежность) к гражданству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осуществлять учет граждан Республики Казахстан, их регистрацию и снятие с регистрации по месту жительства, оформление документов на выезд за пределы Республики Казахстан на постоянное место жительства;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принимать меры по пресечению незаконной иммиграции, учету иностранцев и лиц без гражданства, контролировать соблюдение ими установленных правил въезда, выезда, пребывания в Республике Казахстан и транзитного проезда через территорию Республики Казахстан;</w:t>
      </w:r>
    </w:p>
    <w:bookmarkStart w:name="z11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осуществлять дактилоскопическую и геномную регистрацию в соответствии с законодательством Республики Казахстан; 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выдавать иностранцам и лицам без гражданства визы на въезд в Республику Казахстан и выезд из Республики Казахстан, разрешения на временное пребывание и постоянное проживание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осуществлять выдачу проездного документа;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осуществлять контроль за соблюдением физическими и юридическими лицами установленных правил оборота гражданского и служебного оружия и патронов к нему, гражданских пиротехнических веществ и изделий с их применением, наркотических средств, психотропных веществ и прекурсоров;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выдавать: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физическим лицам на ввоз на территорию Республики Казахстан, вывоз с территории Республики Казахстан, а также транзит через территорию Республики Казахстан единичных экземпляров гражданского оружия и патронов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юридическим лицам 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гражданского и служебного оружия и патронов к нему криминалистическим требованиям;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 на территорию Республики Казахстан, вывоз с территории Республики Казахстан и транзит через территорию Республики Казахстан гражданского и служебного оружия и патронов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физическим лицам на приобретение, хранение, хранение и ношение, перевозку гражданского оружия и патронов к нему;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юридическим лицам 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приобретение, хранение гражданских пиротехнических веществ и изделий с их применением;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приобретение, хранение, хранение и ношение, перевозку гражданского и служебного оружия и патронов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открытие и функционирование стрелковых тиров (стрельбищ) и стендов;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 на территорию Республики Казахстан, вывоз с территории Республики Казахстан и транзит через территорию Республики Казахстан наркотических средств, психотропных веществ и прекурсоров;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принимать меры по обезвреживанию и уничтожению обнаруженных взрывчатых материалов, боеприпасов и взрывных устройств;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осуществлять государственный контроль за соблюдением требований законодательства Республики Казахстан о противодействии терроризму в части обеспечения антитеррористической защищенности объектов, уязвимых в террористическом отношении, за исключением воинских частей и учреждений Вооруженных Сил Республики Казахстан, других войск и воинских формирований, объектов специальных государственных органов, органов внутренних дел Республики Казахстан, а также охраняемых объектов,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Службе государственной охраны Республики Казахстан" (далее – охраняемые объекты), и загранучреждений Республики Казахстан;</w:t>
      </w:r>
    </w:p>
    <w:bookmarkStart w:name="z10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28-1) согласовывать, вести учет, хранение и (или) уничтожение паспортов антитеррористической защищенности объектов, уязвимых в террористическом отношении, за исключением паспортов воинских частей и учреждений Вооруженных Сил Республики Казахстан, других войск и воинских формирований, объектов специальных государственных органов Республики Казахстан, а также паспортов охраняемых объектов и загранучреждений Республики Казахстан;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принимать участие в проведении антитеррористических операций и охранных мероприятий;</w:t>
      </w:r>
    </w:p>
    <w:bookmarkStart w:name="z1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участвовать в выполнении задач территориальной обороны Республики Казахстан в соответствии с Законом Республики Казахстан "О территориальной обороне Республики Казахстан";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выявлять, предотвращать, пресекать и раскрывать уголовные правонарушения, в том числе путем проведения оперативно-розыскных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задерживать лиц, совершающих уголовные или административные правонарушения;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устанавливать причины и условия, способствующие совершению уголовных правонарушений, принимать меры, направленные на их устранение;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досудебное производство по уголовным делам;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проводить розыск лиц, скрывшихся от органов дознания, следствия и суда, уклоняющихся от исполнения и отбытия уголовного наказания и иных мер уголовно-правового воздействия, исполнения решения суда, пропавших без вести;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исполнять судебные акты, требования судей, постановления, предписания и требования прокурора, а также письменные поручения следователя, дознавателя в ходе досудебного производства по уголовным делам;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оказывать содействие судебным исполнителям в принудительном исполнении исполнительных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принимать меры безопасности в целях защиты жизни и здоровья лиц, подлежащих государственной защите, и их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содержать лиц в специальных учреждениях органов внутренних дел, обеспечивать их охрану и конвоирование;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исполнять приговоры и постановления суда в отношении осужденных, обеспечивать соблюдение порядка и условий отбывания наказаний, охрану учреждений уголовно-исполнительной системы;</w:t>
      </w:r>
    </w:p>
    <w:bookmarkStart w:name="z10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39-1) обеспечивать охрану государственной психиатрической организации специализированного типа с интенсивным наблюдением в соответствии с порядком, определяемым Министерством внутренних дел Республики Казахстан совместно с уполномоченным органом в области здравоохранения;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обеспечивать санитарно-эпидемиологическое благополучие и охрану здоровья лиц, содержащихся в учреждениях уголовно-исполнительной системы и специальных учреждениях органов внутренних дел;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требовать от лиц, содержащихся в учреждениях уголовно-исполнительной системы, а также состоящих на учете служб пробации, исполнения обязанностей, возложенных на них законом и судом;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42) обеспечивать законность, правопорядок в учреждениях уголовно-исполнительной системы;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обеспечивать собственную безопасность;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обеспечивать защиту сведений, составляющих государственные секреты, и ведомственный контроль за соблюдением режима секретности;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обеспечивать соблюдение требований кибербезопасности;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обеспечивать защиту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обеспечивать накопление, сохранность и учет документов Национального архивного фонда Республики Казахстан и иных документальных материалов о деятельности органов внутренних дел, выдавать физическим и юридическим лицам архивные справки;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представлять по запросам уполномоченного органа в области реабилитации и банкротства сведения по находящимся в производстве уголовным делам, возбужденным по преступлениям против собственности в отношении должников, признанных в установленном законом порядке банкротом или в отношении которых применена реабилитационная процедура;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осуществлять межведомственную координацию деятельности по обеспечению общественной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осуществлять иные обязанности,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Start w:name="z1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 внутренних дел в пределах своей компетенции имеют право: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физических и юридических лиц соблюдения законодательства Республики Казахстан, прекращения противоправных действий, а также запрещать физическим лицам фотосъемку и видеозапись сотрудников органов внутренних дел при исполнении ими своих служебных обязанностей во время проведения следственных мероприятий в местности, где объявлено чрезвычайное положение, или в зоне проведения антитеррористической операции, в случае невыполнения этих требований применять соответствующие меры принуждения;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проверять у физических лиц документы, удостоверяющие их личность, а также другие документы, необходимые для проверки соблюдения установленных правил, контроль за выполнением которых возложен на органы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вызывать в органы внутренних дел физических лиц и представителей юридических лиц по находящимся в производстве материалам и делам, получать от них объяснения и показания, документы, их копии, а при неявке подвергать в установленном порядке приводу;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запрашивать у руководителей или иных должностных лиц объектов, уязвимых в террористическом отношении, независимо от форм собственности сведения об исполнении ими требований, предусмотренных Законом Республики Казахстан "О противодействии терроризму";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запрашивать у субъектов охранной деятельности информацию об исполнении ими требований, предусмотренных Законом Республики Казахстан "Об охранной деятельности";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вносить физическим и юридическим лицам обязательные для исполнения предписания, представления об устранении причин и условий, способствующих совершению уголовных или административных правонарушений;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устанавливать сотрудничество на гласной и негласной основе с гражданами для реализации задач, возложенных на органы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поощрять граждан, отличившихся в охране общественного 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пресекать незаконные формы выражения общественных, групповых или личных интересов и протеста;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проводить освидетельствование лиц на предмет установления факта употребления психоактивного вещества и состояния опьянения, а при невозможности – доставлять в медицинские учреждения для освидетельствования;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останавливать и досматривать транспортные средства, отстранять от управления транспортными средствами лиц, запрещать эксплуатацию транспортных средств, временно ограничивать или запрещать движение транспортных средств и пешеходов;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производить оцепление участков местности при ликвидации последствий чрезвычайных ситуаций, проведении антитеррористической операции, охранных, массовых, карантинных мероприятий, задержании разыскиваемых лиц, освобождении заложников, преследовании лиц, подозреваемых в совершении уголовных или административных правонарушений, проверке сведений об обнаружении взрывчатых материалов, боеприпасов и взрывных устройств, ядовитых и радиоактивных веществ, пресечении массовых беспорядков и иных групповых действий, угрожающих безопасности физических лиц, жизнедеятельности объектов инфраструктуры, нарушающих общественный порядок;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производить при входе (въезде) в места проведения охранных, массовых мероприятий досмотр физических лиц, их вещей, транспортных средств и провозимых грузов, в том числе с применением технических средств, не допускать в места их проведения лиц и транспортные средства с запрещенными предметами и вещами;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устанавливать контрольно-пропускные пункты при проведении оперативно-профилактических, розыскных и иных специальных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принимать участие в карантинных, санитарно-противоэпидемических и природоохранных мероприятиях;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использовать любой вид транспорта (кроме транспортных средств представительств иностранных государств и международных организаций, обладающих дипломатическим иммунитетом) для преследования лиц, подозреваемых в совершении уголовного правонарушения, прибытия к месту происшествия, в период действия чрезвычайного или военного положения, в условиях вооруженного конфликта, при ликвидации чрезвычайных ситуаций, а также для доставления лиц, нуждающихся в экстренной медицинской помощи, в медицинские организации, если промедление может создать реальную угрозу жизни или здоровью людей, с возмещением материального ущерба собственникам в случае его причинения в порядке, определяемом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проводить проверки мест разработки, производства, ремонта, хранения, использования, уничтожения, торговли, коллекционирования и экспонирования гражданского и служебного оружия и патронов к нему, их основных составных частей, гражданских пиротехнических веществ и изделий с их применением;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использовать технические средства для фиксации фактов совершения уголовных или административных правонарушений и действий сотрудников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проводить мероприятия по задержанию лиц, совершивших уголовные или административные правонарушения, уклоняющихся от исполнения и отбытия уголовного наказания и иных мер уголовно-правового воздействия;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доставлять в органы внутренних дел физических лиц за совершение административного правонарушения;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задерживать военнослужащих, совершивших уголовные или административные правонарушения, и передавать их органам военной полиции, командирам воинских частей или начальникам местных органов военного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изымать оружие, боеприпасы, наркотические средства, психотропные вещества и прекурсоры, а также иные запрещенные предметы и вещества;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проводить специальные операции по обнаружению, блокированию, обезвреживанию и задержанию преступников и лиц, совершивших тяжкие и особо тяжкие преступления, членов организованных преступных групп (сообществ), а также по освобождению заложников;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входить беспрепятственно, осматривать жилые и иные помещения, территории и земельные участки (кроме представительств иностранных государств и международных организаций, обладающих дипломатическим иммунитетом) при преследовании подозреваемых в совершении уголовных или административных правонарушений, уклоняющихся от исполнения и отбытия уголовного наказания и иных мер уголовно-правового воздействия, угрожающих безопасности физических лиц, либо при наличии достаточных данных полагать, что там совершено или совершается уголовное или административное правонарушение, произошел несчастный случай, для обеспечения личной безопасности физических лиц и общественной безопасности при стихийных бедствиях, катастрофах, авариях, эпидемиях, эпизоотиях и массовых беспорядках;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в целях обеспечения наблюдения и контроля за лицами, состоящими на учете органов внутренних дел, проверки наличия и целостности электронных средств слежения беспрепятственно входить в жилые помещения, где они проживают, на территории и земельные участки (кроме представительств иностранных государств и международных организаций, обладающих дипломатическим иммунитетом), в производственные и иные помещения организаций независимо от форм собственности по месту их работы или учебы;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ограничивать, временно запрещать физическим лицам доступ или пребывание в жилищах, в определенных участках местности, если их нахождение создает угрозу жизни и здоровью человека, объектам собственности, нарушает работу организаций, препятствует движению транспортных средств и пешеходов, а также в случаях проведения оперативно-розыскных мероприятий, следственных действий и массовых мероприятий;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использовать документы других государственных органов и организаций для зашифровки конспиративных организаций, помещений, транспортных средств, личности сотрудников и их ведомственной принадлежности;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проводить научно-технические и иные исследования;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создавать, использовать и совершенствовать ведомственные и оперативные учеты;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для постановки на криминалистические учеты подозреваемых, обвиняемых, лиц, отбывающих наказание в учреждениях уголовно-исполнительной системы, содержащихся в специальных учреждениях органов внутренних дел, поставленных на профилактический учет, фотографировать, дактилоскопировать, производить звукозапись, кино- и видеосъемку, отбирать биологические, одорологические и другие образцы;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создавать, использовать и совершенствовать цифровые системы, цифровые и телекоммуникационные сети, сети связи;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задерживать на территории, прилегающей к учреждению уголовно-исполнительной системы, и доставлять в органы внутренних дел лиц, совершивших деяния, подпадающие под действие административного или уголовного законодательства, осуществлять их личный досмотр;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производить досмотр лиц, их вещей, транспортных средств, находящихся на территории учреждения уголовно-исполнительной системы и прилегающей к нему территории, на которой установлены режимные требования, а также изымать запрещенные вещи и документы, перечень которых устанавливается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доставлять в медицинские организации на освидетельствование лиц, содержащихся в учреждениях уголовно-исполнительной (пенитенциарной) системы, на предмет установления факта употребления психоактивного вещества и состояния опьянения;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временно ограничивать или запрещать движение транспортных средств, не допускать граждан на территорию учреждения уголовно-исполнительной системы и прилегающую к нему территорию или обязывать их остаться либо покинуть ее при введении режима особых условий;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привлекать общественные и религиозные объединения к деятельности уголовно-исполнительной системы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отказывать в оказании государственных услуг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привлекать средства массовой информации для освещения деятельности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на безвозмездное аэронавигационное обслуживание воздушных судов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осуществлять сбор и обработку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осуществлять иные права, предусмотренные законами Республики Казахстан, актами Президента Республики Казахстан и Правительства Республики Казахстан. </w:t>
      </w:r>
    </w:p>
    <w:bookmarkStart w:name="z1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нарушения сотрудниками, военнослужащими и работниками органов внутренних дел при исполнении служебных обязанностей прав, и свобод человека и гражданина, а также законных интересов физических и юридических лиц органы внутренних дел обязаны восстановить эти права, возместить нанесенный ущерб, обеспечить привлечение виновных к ответственности в соответствии с законами Республики Казахстан.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02.08.2015 </w:t>
      </w:r>
      <w:r>
        <w:rPr>
          <w:rFonts w:ascii="Times New Roman"/>
          <w:b w:val="false"/>
          <w:i w:val="false"/>
          <w:color w:val="ff0000"/>
          <w:sz w:val="28"/>
        </w:rPr>
        <w:t>№ 343-V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30.12.2016 </w:t>
      </w:r>
      <w:r>
        <w:rPr>
          <w:rFonts w:ascii="Times New Roman"/>
          <w:b w:val="false"/>
          <w:i w:val="false"/>
          <w:color w:val="000000"/>
          <w:sz w:val="28"/>
        </w:rPr>
        <w:t>№ 41-VI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03.07.2017 </w:t>
      </w:r>
      <w:r>
        <w:rPr>
          <w:rFonts w:ascii="Times New Roman"/>
          <w:b w:val="false"/>
          <w:i w:val="false"/>
          <w:color w:val="000000"/>
          <w:sz w:val="28"/>
        </w:rPr>
        <w:t>№ 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rFonts w:ascii="Times New Roman"/>
          <w:b w:val="false"/>
          <w:i w:val="false"/>
          <w:color w:val="000000"/>
          <w:sz w:val="28"/>
        </w:rPr>
        <w:t>№ 208-VI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rFonts w:ascii="Times New Roman"/>
          <w:b w:val="false"/>
          <w:i w:val="false"/>
          <w:color w:val="000000"/>
          <w:sz w:val="28"/>
        </w:rPr>
        <w:t>№ 272-VI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rFonts w:ascii="Times New Roman"/>
          <w:b w:val="false"/>
          <w:i w:val="false"/>
          <w:color w:val="000000"/>
          <w:sz w:val="28"/>
        </w:rPr>
        <w:t>№ 292-VІ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13.05.2020 </w:t>
      </w:r>
      <w:r>
        <w:rPr>
          <w:rFonts w:ascii="Times New Roman"/>
          <w:b w:val="false"/>
          <w:i w:val="false"/>
          <w:color w:val="000000"/>
          <w:sz w:val="28"/>
        </w:rPr>
        <w:t>№ 325-VІ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16.05.2024 </w:t>
      </w:r>
      <w:r>
        <w:rPr>
          <w:rFonts w:ascii="Times New Roman"/>
          <w:b w:val="false"/>
          <w:i w:val="false"/>
          <w:color w:val="000000"/>
          <w:sz w:val="28"/>
        </w:rPr>
        <w:t>№ 82-VIII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16.07.2025 </w:t>
      </w:r>
      <w:r>
        <w:rPr>
          <w:rFonts w:ascii="Times New Roman"/>
          <w:b w:val="false"/>
          <w:i w:val="false"/>
          <w:color w:val="000000"/>
          <w:sz w:val="28"/>
        </w:rPr>
        <w:t>№ 210-VIII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19.09.2025 </w:t>
      </w:r>
      <w:r>
        <w:rPr>
          <w:rFonts w:ascii="Times New Roman"/>
          <w:b w:val="false"/>
          <w:i w:val="false"/>
          <w:color w:val="000000"/>
          <w:sz w:val="28"/>
        </w:rPr>
        <w:t>№ 219-VIII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СИСТЕМА И ОРГАНИЗАЦИЯ ДЕЯТЕЛЬНОСТИ</w:t>
      </w:r>
      <w:r>
        <w:br/>
      </w:r>
      <w:r>
        <w:rPr>
          <w:rFonts w:ascii="Times New Roman"/>
          <w:b/>
          <w:i w:val="false"/>
          <w:color w:val="000000"/>
        </w:rPr>
        <w:t>ОРГАНОВ ВНУТРЕННИХ ДЕЛ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Система органов внутренних дел</w:t>
      </w:r>
    </w:p>
    <w:bookmarkStart w:name="z1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Единую систему органов внутренних дел образуют полиция, уголовно-исполнительная система, военно-следственные органы, Национальная гвардия Республики Казахстан.</w:t>
      </w:r>
    </w:p>
    <w:bookmarkEnd w:id="31"/>
    <w:bookmarkStart w:name="z2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Полицию образуют криминальная полиция, административная полиция, подразделения следствия, дознания и иные подразделения.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Криминальная полиция состоит из подразделений по борьбе с организованной преступностью, экстремизмом, незаконным оборотом наркотических средств, психотропных веществ и прекурсоров, иных подразделений, осуществляющих оперативно-розыскную деятельность.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Административная полиция состоит из подразделений участковых инспекторов полиции, по делам несовершеннолетних, по защите женщин от насилия, патрульной полиции, природоохранной полиции и иных подразделений, осуществляющих деятельность в сфере профилактики правонарушений, охраны общественного порядка, обеспечения безопасности дорожного движения, подразделений по контролю в сфере оборота гражданского и служебного оружия, миграционной полиции, конвойной службы, специальных учреждений и иных подразделений, осуществляющих охрану общественного порядка.</w:t>
      </w:r>
    </w:p>
    <w:bookmarkStart w:name="z2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Органы внутренних дел состоят из Министерства внутренних дел Республики Казахстан (далее – Министерство внутренних дел), ведомств, территориальных органов полиции, а также организаций, подведомственных Министерству внутренних дел.</w:t>
      </w:r>
    </w:p>
    <w:bookmarkEnd w:id="33"/>
    <w:bookmarkStart w:name="z1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Территориальными органами полиции являются департаменты полиции областей, городов республиканского значения, столицы, на транспорте, органы полиции городов, районов, районов в городах, на транспорте.</w:t>
      </w:r>
    </w:p>
    <w:bookmarkEnd w:id="34"/>
    <w:bookmarkStart w:name="z2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Уголовно-исполнительную систему образуют ведомство, его территориальные органы, служба пробации и учреждения, исполняющие наказания, иные подведомственные организации.</w:t>
      </w:r>
    </w:p>
    <w:bookmarkEnd w:id="35"/>
    <w:bookmarkStart w:name="z2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Состав и организация деятельности Национальной гвардии определяются Законом Республики Казахстан "О Национальной гвардии Республики Казахстан".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5-1. Исключен Законом РК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Создание, реорганизация и ликвидация структурных подразделений Министерства внутренних дел, ведомств, территориальных органов и организаций, подведомственных Министерству внутренних дел, осуществляются Министром внутренних дел Республики Казахстан (далее – Министр внутренних дел).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10.01.2015 </w:t>
      </w:r>
      <w:r>
        <w:rPr>
          <w:rFonts w:ascii="Times New Roman"/>
          <w:b w:val="false"/>
          <w:i w:val="false"/>
          <w:color w:val="000000"/>
          <w:sz w:val="28"/>
        </w:rPr>
        <w:t>№ 275-V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02.11.2015 </w:t>
      </w:r>
      <w:r>
        <w:rPr>
          <w:rFonts w:ascii="Times New Roman"/>
          <w:b w:val="false"/>
          <w:i w:val="false"/>
          <w:color w:val="ff0000"/>
          <w:sz w:val="28"/>
        </w:rPr>
        <w:t>№ 388-V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30.12.2016 </w:t>
      </w:r>
      <w:r>
        <w:rPr>
          <w:rFonts w:ascii="Times New Roman"/>
          <w:b w:val="false"/>
          <w:i w:val="false"/>
          <w:color w:val="000000"/>
          <w:sz w:val="28"/>
        </w:rPr>
        <w:t>№ 39-VI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внутренних дел является центральным исполнительным органом Республики Казахстан, возглавляющим единую систему органов внутренних дел.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Министерство внутренних дел имеет флаг, знамя и символ. Департаменты полиции областей, городов республиканского значения и столицы, на транспорте, департаменты уголовно-исполнительной системы областей, городов республиканского значения и столицы, а также высшие учебные заведения Министерства внутренних дел имеют знамена.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флага, знамени и символа Министерства внутренних дел, знамен территориальных органов и высших учебных заведений утверждается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Министр внутренних дел</w:t>
      </w:r>
    </w:p>
    <w:bookmarkStart w:name="z2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внутренних дел возглавляет Министр внутренних дел, назначаемый на должность и освобождаемый от должности Президентом Республики Казахстан.</w:t>
      </w:r>
    </w:p>
    <w:bookmarkEnd w:id="38"/>
    <w:bookmarkStart w:name="z2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Министр внутренних дел: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руководство единой системой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устанавливает структуру и штатную численность органов внутренних дел в пределах лимита штатной численности, утвержденного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на рассмотрение Правительства Республики Казахстан предложения об изменении лимита штатной численности органов внутренних дел;</w:t>
      </w:r>
    </w:p>
    <w:bookmarkStart w:name="z10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назначает на должность начальника департамента полиции области, города республиканского значения, столицы в соответствии с законодательством Республики Казахстан о правоохранительной службе;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назначает, налагает дисциплинарные взыскания и увольняет сотрудников, военнослужащих и работников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поощряет, в том числе награждает ведомственными наградами;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Президенту Республики Казахстан представление к награждению государственными наградами;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вносит Президенту Республики Казахстан представление к присвоению высших воинских и специальных званий сотрудникам и военнослужащим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вносит Президенту Республики Казахстан представление к назначению на должности заместителей Министра внутренних дел, заместителя Министра внутренних дел – Главнокомандующего Национальной гвардией;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отчитывается перед Президентом Республики Казахстан о деятельности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от имени Министерства внутренних дел издает правовые акты, обязательные к исполнению органами внутренних дел, в пределах своей компетенции — нормативные правовые акты, обязательные к исполнению и иными государственными органами, физическими 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делегирует полномочия своим заместителям, руководителям структурных подразделений Министерства внутренних дел, ведомств, территориальных органов и подведомственных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представляет Министерство внутренних дел в государственных органах и международных организациях;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пределах своей компетенции подписывает международные договоры;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организует работу по противодействию коррупции в органах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иные полномочия, возложенные на него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10.01.2015 </w:t>
      </w:r>
      <w:r>
        <w:rPr>
          <w:rFonts w:ascii="Times New Roman"/>
          <w:b w:val="false"/>
          <w:i w:val="false"/>
          <w:color w:val="000000"/>
          <w:sz w:val="28"/>
        </w:rPr>
        <w:t>№ 275-V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26.11.2019 </w:t>
      </w:r>
      <w:r>
        <w:rPr>
          <w:rFonts w:ascii="Times New Roman"/>
          <w:b w:val="false"/>
          <w:i w:val="false"/>
          <w:color w:val="000000"/>
          <w:sz w:val="28"/>
        </w:rPr>
        <w:t>№ 273-VI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10.01.2025 </w:t>
      </w:r>
      <w:r>
        <w:rPr>
          <w:rFonts w:ascii="Times New Roman"/>
          <w:b w:val="false"/>
          <w:i w:val="false"/>
          <w:color w:val="000000"/>
          <w:sz w:val="28"/>
        </w:rPr>
        <w:t>№ 156-VIII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9-1. Местная полицейская служба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9-1 исключена Законом РК от 30.06.2025 </w:t>
      </w:r>
      <w:r>
        <w:rPr>
          <w:rFonts w:ascii="Times New Roman"/>
          <w:b w:val="false"/>
          <w:i w:val="false"/>
          <w:color w:val="ff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9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ГОСУДАРСТВЕННОЕ РЕГУЛИРОВАНИЕ В СФЕРЕ ДЕЯТЕЛЬНОСТИ</w:t>
      </w:r>
      <w:r>
        <w:br/>
      </w:r>
      <w:r>
        <w:rPr>
          <w:rFonts w:ascii="Times New Roman"/>
          <w:b/>
          <w:i w:val="false"/>
          <w:color w:val="000000"/>
        </w:rPr>
        <w:t>ОРГАНОВ ВНУТРЕННИХ ДЕЛ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основные направления государственной политики в сфере деятельности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утверждает положение о Министерстве внутренних дел;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2-1) исключен Законом РК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2-2)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Законом РК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5) - 8) исключены Законом РК от 29.09.2014 № 239-V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9) исключен Законом РК от 29.12.2014 № 269-V (вводится в действие с 01.01.2015);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утверждает правила ввоза, вывоза, транзита наркотических средств, психотропных веществ и прекурсоров;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утверждает правила дорожного движения, основные положения по допуску транспортных средств к эксплуатации, перечень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13)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14) исключен Законом РК от 29.09.2014 № 239-V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утверждает правила использования документов других государственных органов и организаций для зашифровки конспиративных организаций, помещений, транспортных средств, личности сотрудников и их ведомственной принадлежности;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16) исключен Законом РК от 29.09.2014 № 239-V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16-1)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02.11.2015 </w:t>
      </w:r>
      <w:r>
        <w:rPr>
          <w:rFonts w:ascii="Times New Roman"/>
          <w:b w:val="false"/>
          <w:i w:val="false"/>
          <w:color w:val="ff0000"/>
          <w:sz w:val="28"/>
        </w:rPr>
        <w:t>№ 388-V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Компетенция Министерства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реализацию государственной политики в сфере безопасности дорожного движения;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государственной политики в сфере оборота гражданского и служебного оружия и патронов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реализацию государственной политики в сфере оборота наркотических средств, психотропных веществ и прекурсоров, противодействие их незаконному обороту и злоупотреблению ими;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реализацию государственной политики в области гражданства, миграции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обеспечивает реализацию государственной политики в уголовно-исполнительной сфере;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реализацию единой государственной кадровой политики в системе органов внутренних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государственный контроль за соблюдением требований законодательства Республики Казахстан о противодействии терроризму в части обеспечения антитеррористической защищенности объектов, уязвимых в террористическом отношении, за исключением воинских частей и учреждений Вооруженных Сил Республики Казахстан, других войск и воинских формирований, объектов специальных государственных органов, органов внутренних дел Республики Казахстан, а также охраняемых объектов и загранучреждений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охрану физических лиц и объектов, подлежащих государственной охране;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государственный контроль за субъектами, занимающимися охранной деятельностью, монтажом, наладкой и техническим обслуживанием средств охранной сигнализации, и за деятельностью специализированных учебных центров по подготовке и повышению квалификации работников, занимающих должности руководителя и охранника в частной охранной организации;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организует и осуществляет лицензионную и разрешительную деятельность в органах внутренних дел;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контроль за деятельностью специальных учреждений органов внутренних дел, а также органов и учреждений уголовно-исполнительной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контроль за охраной и конвоированием задержанных, содержащихся под стражей, арестованных и осужденных;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14)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организует деятельность по обеспечению защиты сведений, составляющих государственные секреты, и осуществляет ведомственный контроль за соблюдением режима секретности в органах внутренних дел;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18)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19)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20)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22)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планирование, организацию мобилизационной подготовки в системе органов внутренних дел и руководство ею, обеспечивает выполнение возложенных мобилизационных заданий и заказов;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24)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25)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26)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26-1)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26-2) разрабатывает и утверждает нормативные правовые акты по вопросам деятельности органов внутренних дел в соответствии с целями и задачами органов внутренних дел и законодательством Республики Казахстан;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02.11.2015 </w:t>
      </w:r>
      <w:r>
        <w:rPr>
          <w:rFonts w:ascii="Times New Roman"/>
          <w:b w:val="false"/>
          <w:i w:val="false"/>
          <w:color w:val="ff0000"/>
          <w:sz w:val="28"/>
        </w:rPr>
        <w:t>№ 388-V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13.05.2020 </w:t>
      </w:r>
      <w:r>
        <w:rPr>
          <w:rFonts w:ascii="Times New Roman"/>
          <w:b w:val="false"/>
          <w:i w:val="false"/>
          <w:color w:val="000000"/>
          <w:sz w:val="28"/>
        </w:rPr>
        <w:t>№ 325-VІ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13.05.2020 </w:t>
      </w:r>
      <w:r>
        <w:rPr>
          <w:rFonts w:ascii="Times New Roman"/>
          <w:b w:val="false"/>
          <w:i w:val="false"/>
          <w:color w:val="000000"/>
          <w:sz w:val="28"/>
        </w:rPr>
        <w:t>№ 327-VІ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Компетенция местных исполнительных органов</w:t>
      </w:r>
    </w:p>
    <w:bookmarkStart w:name="z3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исполнительные органы областей, городов республиканского значения, столицы: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совместно с органами внутренних дел обеспечение общественной безопасности на территории областей, городов республиканского значения, столицы;</w:t>
      </w:r>
    </w:p>
    <w:bookmarkStart w:name="z9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образуют консультативно-совещательный орган по содействию деятельности органов и учреждений, исполняющих уголовные наказания и меры уголовно-правового воздействия, а также по организации социальной и иной помощи лицам, отбывшим уголовные наказания;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содержание штатной численности административной полиции и службы пробации за счет областных бюджетов и бюджетов городов республиканского значения, столицы в пределах лимитов, утвержденных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содержание, обслуживание и ремонт служебных помещений, средств радиосвязи, мобильных и портативных видеорегистраторов, транспортных средств, включая приобретение горюче-смазочных материалов, а также затраты по оплате коммунальных услуг, электроэнергии, отопления и услуг связи служб пробации и территориальных органов внутренних дел, за исключением затрат по оплате услуг электронной почты, системы видеоконференцсвязи и видеонаблюдения ситуационных центров аппаратов территориальных органов, финансируемых из республиканского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участковых инспекторов полиции и служб пробации помещениями, оборудованными мебелью, средствами связи для работы на обслуживаемых участках, а также транспортными средствами;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Местные исполнительные органы районов, городов областного значения: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совместно с органами внутренних дел обеспечение общественной безопасности на территории соответствующей административно-территориальной единицы;</w:t>
      </w:r>
    </w:p>
    <w:bookmarkStart w:name="z9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организуют совместно с органами внутренних дел собрание (сход) местного сообщества для назначения участковых инспекторов полиции с учетом мнения населения административного участка на территории соответствующей административно-территориальной единицы;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образуют консультативно-совещательный орган по содействию деятельности органов и учреждений, исполняющих уголовные наказания и меры уголовно-правового воздействия, а также по организации социальной и иной помощи лицам, отбывшим уголовные наказания;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02.11.2015 </w:t>
      </w:r>
      <w:r>
        <w:rPr>
          <w:rFonts w:ascii="Times New Roman"/>
          <w:b w:val="false"/>
          <w:i w:val="false"/>
          <w:color w:val="ff0000"/>
          <w:sz w:val="28"/>
        </w:rPr>
        <w:t>№ 388-V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16.07.2025 </w:t>
      </w:r>
      <w:r>
        <w:rPr>
          <w:rFonts w:ascii="Times New Roman"/>
          <w:b w:val="false"/>
          <w:i w:val="false"/>
          <w:color w:val="000000"/>
          <w:sz w:val="28"/>
        </w:rPr>
        <w:t>№ 210-VIII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Статья 13. Взаимодействие, сотрудничество и общественный контроль</w:t>
      </w:r>
    </w:p>
    <w:bookmarkStart w:name="z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внутренних дел при выполнении возложенных на них задач осуществляют взаимодействие с другими государственными органами, физическими и юридическими лицами.</w:t>
      </w:r>
    </w:p>
    <w:bookmarkEnd w:id="47"/>
    <w:bookmarkStart w:name="z3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органы, физические и юридические лица вправе оказывать помощь органам внутренних дел.</w:t>
      </w:r>
    </w:p>
    <w:bookmarkEnd w:id="48"/>
    <w:bookmarkStart w:name="z9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Отдельные граждане могут с их согласия привлекаться к сотрудничеству с органами внутренних дел на конфиденциальной основе в соответствии с законами Республики Казахстан. Принудительное привлечение к сотрудничеству не допускается.</w:t>
      </w:r>
    </w:p>
    <w:bookmarkEnd w:id="49"/>
    <w:bookmarkStart w:name="z3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Взаимодействие органов внутренних дел с соответствующими государственными органами иностранных государств и международными организациями осуществляется в соответствии с международными договорами Республики Казахстан.</w:t>
      </w:r>
    </w:p>
    <w:bookmarkEnd w:id="50"/>
    <w:bookmarkStart w:name="z3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повышения доверия населения к деятельности органов внутренних дел осуществляется взаимодействие с институтами гражданского общества и применяется система общественного контроля. Для осуществления общественного контроля в соответствии с законодательством Республики Казахстан образуются общественные наблюдательные комиссии и Общественный совет.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Министерством внутренних дел и его территориальными органами создаются иные консультативно-совещательные органы в целях: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оказания содействия органам внутренних дел в обеспечении прозрачности их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рассмотрения обращений физических и юридических лиц на действия сотрудников органов внутренних дел, нарушающих нормы служебной этики, установленные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в иных целях, предусмотренных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02.11.2015 </w:t>
      </w:r>
      <w:r>
        <w:rPr>
          <w:rFonts w:ascii="Times New Roman"/>
          <w:b w:val="false"/>
          <w:i w:val="false"/>
          <w:color w:val="ff0000"/>
          <w:sz w:val="28"/>
        </w:rPr>
        <w:t>№ 388-V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5. ПРАВОВОЕ ПОЛОЖЕНИЕ СОТРУДНИКОВ, ВОЕННОСЛУЖАЩИХ И</w:t>
      </w:r>
      <w:r>
        <w:br/>
      </w:r>
      <w:r>
        <w:rPr>
          <w:rFonts w:ascii="Times New Roman"/>
          <w:b/>
          <w:i w:val="false"/>
          <w:color w:val="000000"/>
        </w:rPr>
        <w:t>РАБОТНИКОВ ОРГАНОВ ВНУТРЕННИХ ДЕЛ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Кадровый состав органов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Кадры органов внутренних дел составляют сотрудники, военнослужащие и работники.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Подготовка кадров для органов внутренних дел</w:t>
      </w:r>
    </w:p>
    <w:bookmarkStart w:name="z4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Подготовку кадров для органов внутренних дел осуществляют организации образования Министерства внутренних дел и иные организации образования.</w:t>
      </w:r>
    </w:p>
    <w:bookmarkEnd w:id="53"/>
    <w:bookmarkStart w:name="z4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Первоначальная профессиональная подготовка, профессиональная переподготовка и повышение квалификации кадрового состава органов внутренних дел осуществляются в организациях образования Министерства внутренних дел, а также в других организациях образования и учреждениях.</w:t>
      </w:r>
    </w:p>
    <w:bookmarkEnd w:id="54"/>
    <w:bookmarkStart w:name="z4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Сотрудники, военнослужащие и работники могут получать высшее, послевузовское и дополнительное профессиональное образование за пределами Республики Казахстан.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Законом РК от 27.12.2019 </w:t>
      </w:r>
      <w:r>
        <w:rPr>
          <w:rFonts w:ascii="Times New Roman"/>
          <w:b w:val="false"/>
          <w:i w:val="false"/>
          <w:color w:val="000000"/>
          <w:sz w:val="28"/>
        </w:rPr>
        <w:t>№ 292-VІ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Правовое регулирование труда сотрудников и работников органов внутренних дел</w:t>
      </w:r>
    </w:p>
    <w:bookmarkStart w:name="z4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Трудовые отношения сотрудников органов внутренних дел регулируются Трудовым кодексом Республики Казахстан с особенностями, предусмотренными Законом Республики Казахстан "О правоохранительной службе".</w:t>
      </w:r>
    </w:p>
    <w:bookmarkEnd w:id="56"/>
    <w:bookmarkStart w:name="z4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Трудовые отношения работников органов внутренних дел регулируются Трудовым кодексом Республики Казахстан и законодательством Республики Казахстан о государственной службе.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Прохождение службы в органах внутренних дел</w:t>
      </w:r>
    </w:p>
    <w:bookmarkStart w:name="z5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Порядок и условия прохождения службы в органах внутренних дел определяются Законом Республики Казахстан "О правоохранительной службе".</w:t>
      </w:r>
    </w:p>
    <w:bookmarkEnd w:id="58"/>
    <w:bookmarkStart w:name="z5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период действия военного или чрезвычайного положения, проведения антитеррористической операции, в условиях вооруженного конфликта, при ликвидации последствий чрезвычайных ситуаций допускается привлечение сотрудника органов внутренних дел к выполнению возложенных на него обязанностей: изменение режима служебного времени, возложение на него дополнительных обязанностей, командирование в другую местность, временный перевод в другое подразделение без изменения характера службы, а также установление иных особых условий и дополнительных ограничений без согласия сотрудника. Срок службы сотрудника органов внутренних дел в этих случаях исчисляется из расчета один день за три и выплачивается денежное содержание в трехкратном размере.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Ограничения, связанные со службой в органах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Ограничения для сотрудников органов внутренних дел, обусловленные особенностями правоохранительной службы, устанавливаются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Полномочия сотрудников органов внутренних дел</w:t>
      </w:r>
    </w:p>
    <w:bookmarkStart w:name="z5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органов внутренних дел на всей территории Республики Казахстан независимо от занимаемой должности, времени в случае обращения к ним с заявлением или сообщением об уголовном или административном правонарушении либо в случае непосредственного его обнаружения обязаны принять меры по пресечению противоправных деяний, оказанию помощи нуждающимся в ней, охране места происшествия, а также информировать ближайшие органы внутренних дел.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Действия сотрудников органов внутренних дел, которыми временно ограничиваются права физических лиц, сопровождаются словами: "Именем закона". Каждое лицо в таком случае обязано прекратить активные действия, беспрекословно подчиниться требованиям сотрудника органов внутренних дел и выполнить его указания, связанные с исполнением служебных обязанностей.</w:t>
      </w:r>
    </w:p>
    <w:bookmarkEnd w:id="61"/>
    <w:bookmarkStart w:name="z5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Сотрудники органов внутренних дел имеют право носить, хранить и применять специальные средства, огнестрельное и иное оружие, применять физическую силу, в том числе боевые приемы борьбы. Порядок применения специальных средств, огнестрельного и иного оружия и физической силы определяется Законом Республики Казахстан "О правоохранительной службе". </w:t>
      </w:r>
    </w:p>
    <w:bookmarkEnd w:id="62"/>
    <w:bookmarkStart w:name="z5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Сотрудники при реализации полномочий органов внутренних дел обязаны: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представиться и предъявить служебное удостоверение при обращении к физическим лицам;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сообщить лицу после задержания основания его задержания, разъяснить, что он имеет право не свидетельствовать против себя и близких родственников, право на один телефонный звонок и защитника;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сообщать о задержании физического лица его близким родственникам;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соблюдать права и законные интересы физических лиц, не применять пытки, насилие, жестокое, бесчеловечное, унижающее достоинство обращение, умышленное причинение физической боли и нравственного страдания. Запрещается принуждать к даче показаний и признанию себя виновным в совершении уголовного или административного правонарушения.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Форменная одежда сотрудников органов внутренних дел</w:t>
      </w:r>
    </w:p>
    <w:bookmarkStart w:name="z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органов внутренних дел обеспечиваются бесплатно форменной одеждой.</w:t>
      </w:r>
    </w:p>
    <w:bookmarkEnd w:id="64"/>
    <w:bookmarkStart w:name="z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Сотрудникам органов внутренних дел, проходящим службу на должностях подразделений, перечень которых определяется Министром внутренних дел, взамен форменной одежды выплачивается денежная компенсация.</w:t>
      </w:r>
    </w:p>
    <w:bookmarkEnd w:id="65"/>
    <w:bookmarkStart w:name="z6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Сотрудники, имеющие выслугу на службе в органах внутренних дел пятнадцать и более лет, уволенные из органов внутренних дел на пенсию по возрасту, состоянию здоровья или сокращению штатов, получившие ранение при исполнении служебных обязанностей и признанные негодными к службе, имеют право ношения парадной и парадно-выходной формы одежды.</w:t>
      </w:r>
    </w:p>
    <w:bookmarkEnd w:id="66"/>
    <w:bookmarkStart w:name="z6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СОЦИАЛЬНЫЕ ГАРАНТИИ СОТРУДНИКОВ</w:t>
      </w:r>
      <w:r>
        <w:br/>
      </w:r>
      <w:r>
        <w:rPr>
          <w:rFonts w:ascii="Times New Roman"/>
          <w:b/>
          <w:i w:val="false"/>
          <w:color w:val="000000"/>
        </w:rPr>
        <w:t>ОРГАНОВ ВНУТРЕННИХ ДЕЛ, ЧЛЕНОВ ИХ СЕМЕЙ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Социальные гарантии сотрудников органов внутренних дел, членов их семей</w:t>
      </w:r>
    </w:p>
    <w:bookmarkStart w:name="z6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Особый характер несения службы в органах внутренних дел и ответственность сотрудников, установленные настоящим Законом, компенсируются дополнительными социальными правами и льготами.</w:t>
      </w:r>
    </w:p>
    <w:bookmarkEnd w:id="68"/>
    <w:bookmarkStart w:name="z6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перемещении и продвижении по службе сотрудника органов внутренних дел, связанных с переездом из одного населенного пункта в другой на удаление более пятидесяти километров, ему выплачивается подъемное пособие в размере двухмесячного денежного содержания на самого сотрудника и половины месячного денежного содержания на каждого члена семьи, переехавшего вместе с ним.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перемещении и продвижении по службе сотрудника органов внутренних дел ему возмещаются за счет государства затраты за перевозку до десяти тонн собственного имущества, а также за проезд на железнодорожном, водном, автомобильном транспорте, включая членов семьи, переехавших вместе с ним.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выплаты денежного довольствия, пособий и прочих выплат устанавливается Министром внутренних дел.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должностей сотрудников органов внутренних дел, имеющих право при перемещениях и продвижениях по службе на подъемное пособие, возмещение затрат за проезд на транспорте и за перевозку собственного имущества, определяется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Местные представительные и исполнительные органы вправе устанавливать дополнительные гарантии социальной защищенности сотрудников органов внутренних дел, не предусмотренные настоящим Законом.</w:t>
      </w:r>
    </w:p>
    <w:bookmarkEnd w:id="70"/>
    <w:bookmarkStart w:name="z11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В пункте 2 настоящей статьи под членами семьи сотрудников органов внутренних дел понимаются: супруга (супруг), совместные или одного из супругов несовершеннолетние дети (усыновленные, удочеренные, находящиеся на иждивении или под опекой); дети (усыновленные, удочеренные, находящиеся на иждивении или под опекой) и дети супруга (супруги), обучающиеся в организациях образования по очной форме обучения в возрасте до двадцати трех лет; дети с инвалидностью (усыновленные, удочеренные, находящиеся на иждивении или под опекой) и дети с инвалидностью супруга (супруги), которым установлена инвалидность до восемнадцати лет; родители и родители супруга (супруги), находящиеся на иждивении сотрудника.</w:t>
      </w:r>
    </w:p>
    <w:bookmarkEnd w:id="71"/>
    <w:bookmarkStart w:name="z11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лицами, находящимися на иждивении, признаются члены семьи сотрудника органов внутренних дел, проживающие за счет его дохода и не имеющие самостоятельного источника дохода.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Жилищные права сотрудников органов внутренних дел, членов их семей</w:t>
      </w:r>
    </w:p>
    <w:bookmarkStart w:name="z7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 органа внутренних дел и члены его семьи, нуждающиеся в жилище, определенные в соответствии с Законом Республики Казахстан "О жилищных отношениях", обеспечиваются жилищем на период прохождения службы за счет государства. Сотруднику органов внутренних дел взамен предоставления служебного жилища выплачиваются жилищные выплаты в виде специального денежного обеспечения за счет бюджетных средств.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>
        <w:rPr>
          <w:rFonts w:ascii="Times New Roman"/>
          <w:b w:val="false"/>
          <w:i w:val="false"/>
          <w:color w:val="000000"/>
          <w:sz w:val="28"/>
        </w:rPr>
        <w:t>№ 26-VII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Финансовое и материально-техническое обеспечение органов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 и материально-техническое обеспечение органов внутренних дел осуществляется за счет бюджетных средств.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Финансовое и материально-техническое обеспечение военно-следственных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Финансовое и материально-техническое обеспечение военно-следственных органов осуществляется за счет бюджетных средств, выделяемых Министерству внутренних дел. Служебные помещения и средства связи предоставляются по месту дислокации за счет Вооруженных Сил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Порядок введения в действие настоящего Закона</w:t>
      </w:r>
    </w:p>
    <w:bookmarkStart w:name="z7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вводится в действие по истечении десяти календарных дней после дня его первого официального опубликования.</w:t>
      </w:r>
    </w:p>
    <w:bookmarkEnd w:id="75"/>
    <w:bookmarkStart w:name="z7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Закон Республики Казахстан от 21 декабря 1995 года "Об органах внутренних дел Республики Казахстан" (Ведомости Верховного Совета Республики Казахстан, 1995 г., № 23, ст. 154; Ведомости Парламента Республики Казахстан, 1997 г., № 7, ст. 79;  № 12, ст. 184; 1998 г., № 17-18, ст. 225; № 23, ст. 416; № 24, ст. 436; 1999 г., № 8, ст. 233, 247; № 23, ст. 920; 2000 г., № 3-4, ст. 66; 2001 г., № 13-14, ст. 174; № 17-18, ст. 245; № 20, ст. 257; № 23, ст. 309; 2002 г., № 17, ст. 155; 2003 г., № 12, ст. 82; 2004 г., № 23, ст. 142; № 24, ст. 154, 155; 2006 г., № 1, ст. 5; № 3, ст. 22; 2007 г., № 2, ст. 18; № 3, ст. 20; № 9, ст. 67; № 10, ст. 69; 2008 г., № 15-16, ст. 61; 2009 г., № 8, ст. 44; № 18, ст. 84; № 19, ст. 88; 2010 г., № 5, ст. 23; № 7, ст. 28, 32; № 8, ст. 41; № 24, ст. 149; 2011 г., № 1, ст. 2, 3; № 2, ст. 25, № 11, ст. 102; № 12, ст. 111; 2012 г., № 3, ст. 26; № 4, ст. 32; №  5,ст. 35; № 8, ст. 64; № 15, ст. 97; 2013 г., №  1, ст. 2, 3; № 2, ст.  8; № 9, ст. 51; № 12, ст. 57; № 14, ст. 75; № 16, ст. 83; № 23-24, ст. 116;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 от 7 марта 2014 года "О внесении изменений и дополнений в некоторые законодательные акты Республики Казахстан по вопросам реабилитации и банкротства, налогообложения", опубликованный в газетах "Егемен Қазақстан" и "Казахстанская правда" 15 марта 2014 г.).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