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111b" w14:textId="6c11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июня 2013 года № 108-V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взаимном предоставлении земельных участков для размещения дипломатических представительств, совершенное в Минске 14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размещения дипломатических представительств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14 мая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4, ст.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обеспечения надлежащих условий пребывания и работы дипломатических представительств Республики Казахстан в Республике Беларусь и Республики Беларусь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 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Белорусской Стороне в аренду земельный участок площадью 0,86 га в городе Астане по проспекту Р. Кошкарбаева (№ 12) для размещения Посольства Республики Беларусь в Республике Казахстан с установлением арендной платы за пользование указанным участком 1 (один)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предоставляет Казахстанской Стороне в аренду земельный участок площадью 0,86 га в городе Минске в районе проспекта Победителей – улицы Орловской для размещения Посольства Республики Казахстан в Республике Беларусь с установлением арендной платы за пользование указанным участком 1 (один)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внести арендную плату единовременно за весь период аренды земельных участков, указанных в настоящей статье, не позднее 90 (девяносто) дней с даты вступления в силу настоящего Соглашения.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использования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определяются договорами аренды земельных участков, которые будут заключены в установленном порядке в соответствии с законодательством государства, на территории которого расположен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аренды земельных участков, указанных в статье 1 настоящего Соглашения, заключаются сроком на 49 (сорок девять) лет и продлеваются путем заключения дополнительных соглашений на последующие 49-летние периоды. Продление действия договоров аренды земельных участков, указанных в статье 1 настоящего Соглашения, возможно при условии, что действие настоящего Соглашения не прекращено.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могут передавать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третьим государствам, юридическим и физическим лицам за плату или безвозмездно без получения письменного разрешения Стороны, на территории государства которой расположен земельный участок.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сооружения, построенные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являются собственностью построившего их государства и могут быть проданы с учетом преимущественного права государства, на территории которого расположен земельный участок, на их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имущества, а также земельных участков, на которых оно расположено, автоматически прекращается с момента передачи права собственности.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пользовании земельными участками,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проведении работ по проектированию, строительству и эксплуатации зданий и сооружений на этих земельных участках каждая Сторона соблюдает требования, установленные законодательством государства, на территории которого расположен земельный участок.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гарантируют, что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обременены какими-либо долгами или другими ограничениями, а также в отношении них не предъявлялись любые требования и право реституции. В случае возникновения каких-либо требований с момента вступления в силу настоящего Соглашения, Сторона, на территории государства которой расположен земельный участок, урегулирует такие требования за счет собственных средств.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построенные на них здания и сооружения освобождаются от всех налогов, сборов и других обязательных платежей, взимаемых на территории государства расположения земельного участка, за исключением арендной платы, установленной в статье 1 настоящего Соглашения.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услуг, такие как землеустроительные и топографо-геодезические работы, экспертиза проекта на строительство и строительство зданий и сооружений, а также расходы по их эксплуатации и содержанию, в том числе расходы, связанные с ремонтом электро-, газо-, водо- и теплоснабжением, услуги связи и другие виды обслуживания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оплачивают самостоятельно согласно нормативам и тарифам, действующим в государстве, на территории которого располагается земельный участок. 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предоставляющая земельный участок другой Стороне в соответствии с настоящим Соглашением, за счет собственных средств обеспечивает подведение инженерных сетей и коммуникаций (водо-, теплоснабжение, канализация, электроэнергия, связь и другие) до границ земельного участка, а в пределах границ земельного участка за счет государства Стороны, получающей в аренду земельный участок.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сооружений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условии обязательного соблюдения Сторонами всех применимых процедур, предусмотренных национальными законодательствами государств Сторон. 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 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 выполнении настоящего Соглашения, разрешаются Сторонами путем взаимных консультаций и переговоров.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49 лет с автоматическим продлением на последующие 49-летние периоды, если ни одна из Сторон не уведомит в письменной форме другую Сторону не позднее, чем за один год до истечения текущего периода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Минск, 14 мая 2012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