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f7701" w14:textId="65f770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ратификации Соглашения между Правительством Республики Казахстан и Правительством Республики Корея в области развития, финансирования, проектирования, строительства, эксплуатации и технического обслуживания Балхашской тепловой электрической станции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30 апреля 2013 года № 91-V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Ратифицировать Соглашение между Правительством Республики Казахстан и Правительством Республики Корея в области развития, финансирования, проектирования, строительства, эксплуатации и технического обслуживания Балхашской тепловой электрической станции, совершенное в Астане 25 августа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Президент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Н. НАЗАРБАЕВ</w:t>
      </w:r>
    </w:p>
    <w:bookmarkStart w:name="z2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СОГЛАШЕНИЕ</w:t>
      </w:r>
      <w:r>
        <w:br/>
      </w:r>
      <w:r>
        <w:rPr>
          <w:rFonts w:ascii="Times New Roman"/>
          <w:b/>
          <w:i w:val="false"/>
          <w:color w:val="000000"/>
        </w:rPr>
        <w:t>
между Правительством Республики Казахстан и Правительством</w:t>
      </w:r>
      <w:r>
        <w:br/>
      </w:r>
      <w:r>
        <w:rPr>
          <w:rFonts w:ascii="Times New Roman"/>
          <w:b/>
          <w:i w:val="false"/>
          <w:color w:val="000000"/>
        </w:rPr>
        <w:t>
Республики Корея в области развития, финансирования,</w:t>
      </w:r>
      <w:r>
        <w:br/>
      </w:r>
      <w:r>
        <w:rPr>
          <w:rFonts w:ascii="Times New Roman"/>
          <w:b/>
          <w:i w:val="false"/>
          <w:color w:val="000000"/>
        </w:rPr>
        <w:t>
проектирования, строительства, эксплуатации и технического</w:t>
      </w:r>
      <w:r>
        <w:br/>
      </w:r>
      <w:r>
        <w:rPr>
          <w:rFonts w:ascii="Times New Roman"/>
          <w:b/>
          <w:i w:val="false"/>
          <w:color w:val="000000"/>
        </w:rPr>
        <w:t>
обслуживания Балхашской тепловой электрической станции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(Вступил в силу 27 мая 2013 года -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Бюллетень международных договоров РК 2013 г., № 4, ст. 39)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Правительство Республики Казахстан и Правительство Республики Корея (далее именуемые Сторонами),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выражая заинтересованность в реализации проекта «Балхашская тепловая электрическая станция» (далее - Проект) на основе принципов равенства и взаимной выгоды,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принимая во внимание договоры, подлежащие заключению в связи с реализацией Проекта - договор на проектирование, закупку и строительство электрической станции, договор на эксплуатацию и техническое обслуживание электрической станции, договор поставки топлива, долгосрочный договор об оказании услуги по поддержанию готовности электрической мощности генерирующих установок, вновь вводимых в эксплуатацию (далее - Проектные соглашения),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подчеркивая, что настоящее Соглашение будет способствовать развитию сотрудничества между Сторонами в целях успешной реализации Проекта и необходимо для реализации, финансирования, проектирования, строительства, эксплуатации и технического обслуживания Проекта,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признавая, что Проект будет проектироваться, строиться, реализовываться и финансироваться для обеспечения надежного электроснабжения, а также учитывая необходимость создания благоприятных условий для инвестиций в Республике Казахстан, согласились о нижеследующем: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Преамбула в редакции Закона РК от 11.11.2013 </w:t>
      </w:r>
      <w:r>
        <w:rPr>
          <w:rFonts w:ascii="Times New Roman"/>
          <w:b w:val="false"/>
          <w:i w:val="false"/>
          <w:color w:val="000000"/>
          <w:sz w:val="28"/>
        </w:rPr>
        <w:t>№ 137-V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3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Реализацию Проекта осуществляет акционерное общество «Балхашская тепловая электрическая станция» (далее - Проектная Компания), являющаяся независимым производителем электрической энергии, по схеме BOOT («build-own-operate-transfer» - «построй-владей-управляй-передай»). Проектная Компания будет принадлежать следующим компаниям после проведения соответствующих процедур по определению доли и выкупу акций: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- акционерному обществу «Самрук-Энерго»;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корейской стороны - «Korea Electric Power Corporation» и «Samsung C&amp;Т Corporation».</w:t>
      </w:r>
    </w:p>
    <w:bookmarkStart w:name="z4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2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реализации Проекта Правительство Республики Казахстан определит организацию, которая будет приобретать у Проектной Компании услугу по поддержанию готовности электрической мощности генерирующих установок, вновь вводимых в эксплуатацию, в соответствии с долгосрочным договором, отвечающим условиям проектного финансирования с ограниченным правом регресса, по цене, в объеме и сроки, определенные Правительством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2 в редакции Закона РК от 11.11.2013 </w:t>
      </w:r>
      <w:r>
        <w:rPr>
          <w:rFonts w:ascii="Times New Roman"/>
          <w:b w:val="false"/>
          <w:i w:val="false"/>
          <w:color w:val="000000"/>
          <w:sz w:val="28"/>
        </w:rPr>
        <w:t>№ 137-V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3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Проектная Компания имеет право на получение преференций в соответствии с законодательством Республики Казахстан.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4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 период строительства и эксплуатации Проекта Правительство Республики Казахстан своевременно рассматривает документы и выдает разрешения и согласования (включая разрешения на привлечение иностранной рабочей силы и виз) в соответствии с законодательством Республики Казахстан.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5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Споры и разногласия Сторон при толковании и выполнении настоящего Соглашения разрешаются путем переговоров и консультаций Сторон.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Споры между сторонами Проектных соглашений рассматриваются коммерческим арбитражем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28 декабря 2004 года «О международном коммерческом арбитраже» на территории Республики Казахстан и условиями, предусмотренными в соответствующем Проектном соглашении.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Решения арбитражного суда являются окончательными, обязательными и подлежащими исполнению.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6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Проект должен осуществляться с соблюдением экологических требований на весь период действия Проекта на основе современных технологий, приемлемых с коммерческой стороны, современных проектных решений и ноу-хау в соответствии с законодательством Республики Казахстан. Правительство Республики Казахстан оказывает содействие при прохождении экспертизы в соответствии с процедурами, установленными законодательством Республики Казахстан, а также в получении необходимых разрешений и согласований для использования международных норм и стандартов.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7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Координацию и контроль за выполнением положений настоящего  соглашения осуществляют следующие государственные органы: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казахстанской стороны — Министерство индустрии и новых технологий Республики Казахстан,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корейской стороны - Министерство экономики знаний Республики Корея.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8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случаях внесения в законодательство Республики Казахстан об инвестициях, лицензировании, архитектурной, градостроительной и строительной деятельности изменений и (или) дополнений, приводящих к ухудшению условий реализации Проекта, его реализация осуществляется в соответствии с законодательством Республики Казахстан, действовавшим на дату подписания настоящего Соглашения, за исключением требований в области охраны окружающей среды.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введения (установления) новых налогов после даты подписания настоящего Соглашения нормы законодательства Республики Казахстан в части введения (установления) новых налогов не применяются в отношении Проектной Компании и подрядной организации, принимающей участие в реализации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настоящей статьи применяются исключительно в отношении доходов и операций по реализации работ (услуг) в рамках Проекта, осуществляемых Проектной Компанией и подрядной организацией, принимающей участие в реализации Проекта, и действуют с даты подписания кредитного договора до окончательной даты, определенной в долгосрочном договоре об оказании услуги по поддержанию готовности электрической мощности генерирующих установок, вновь вводимых в эксплуатацию.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Положения настоящей статьи не распространяются на доходы, облагаемые у источника выплаты в соответствии с налоговым законодательством Республики Казахстан.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настоящей статьи под подрядной организацией понимается организация, выполняющая для Проектной Компании работы (услуги), связанные с реализацией Проекта.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Статья 8 с изменением, внесенным Законом РК от 11.11.2013 </w:t>
      </w:r>
      <w:r>
        <w:rPr>
          <w:rFonts w:ascii="Times New Roman"/>
          <w:b w:val="false"/>
          <w:i w:val="false"/>
          <w:color w:val="000000"/>
          <w:sz w:val="28"/>
        </w:rPr>
        <w:t>№ 137-V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9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случае возникновения обстоятельств, препятствующих выполнению Сторонами их обязательств по настоящему Соглашению, Стороны руководствуются положениями </w:t>
      </w:r>
      <w:r>
        <w:rPr>
          <w:rFonts w:ascii="Times New Roman"/>
          <w:b w:val="false"/>
          <w:i w:val="false"/>
          <w:color w:val="000000"/>
          <w:sz w:val="28"/>
        </w:rPr>
        <w:t>Соглашения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поощрении и взаимной защите инвестиций между Правительством Республики Казахстан и Правительством Республики Корея от 20 марта 1996 года.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Статья 10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По соглашению Сторон в настоящее Соглашение могут быть внесены изменения и/или дополнения, в том числе в случае необходимости таких изменений в целях успешной организации финансирования Проекта с правом ограниченного регресса, которые являются его неотъемлемыми частями и оформляются отдельными протоколами.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Статья 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Настоящее Соглашение заключается на неопределенный срок и вступает в силу с даты получения последнего уведомления в письменной форме по дипломатическим каналам о выполнении Сторонами внутригосударственных процедур, необходимых для его вступления в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Прекращение действия настоящего Соглашения не затронет выполнения обязательств, предусмотренных Проектными соглашениями, заключенными в рамках настоящего Соглашения в период его действия.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Астана 25 августа 2011 года в двух  экземплярах, каждый на казахском, корейском, английском и русском языках, причем все тексты имеют одинаковую силу. В случае возникновения разногласий в толковании положений настоящего Соглашения текст на английском языке имеет преимущественную силу.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За Правительство                 За Правительство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 Республики Корея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РЦПИ!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Далее следует текст Соглашения на английском языке.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