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f147" w14:textId="7c9f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космической деятельности</w:t>
      </w:r>
    </w:p>
    <w:p>
      <w:pPr>
        <w:spacing w:after="0"/>
        <w:ind w:left="0"/>
        <w:jc w:val="both"/>
      </w:pPr>
      <w:r>
        <w:rPr>
          <w:rFonts w:ascii="Times New Roman"/>
          <w:b w:val="false"/>
          <w:i w:val="false"/>
          <w:color w:val="000000"/>
          <w:sz w:val="28"/>
        </w:rPr>
        <w:t>Закон Республики Казахстан от 6 января 2012 года № 529-IV</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статьи 118:</w:t>
      </w:r>
      <w:r>
        <w:br/>
      </w:r>
      <w:r>
        <w:rPr>
          <w:rFonts w:ascii="Times New Roman"/>
          <w:b w:val="false"/>
          <w:i w:val="false"/>
          <w:color w:val="000000"/>
          <w:sz w:val="28"/>
        </w:rPr>
        <w:t>
</w:t>
      </w:r>
      <w:r>
        <w:rPr>
          <w:rFonts w:ascii="Times New Roman"/>
          <w:b w:val="false"/>
          <w:i w:val="false"/>
          <w:color w:val="000000"/>
          <w:sz w:val="28"/>
        </w:rPr>
        <w:t>
      после слов «река-море» дополнить словами «, космических объектов»;</w:t>
      </w:r>
      <w:r>
        <w:br/>
      </w:r>
      <w:r>
        <w:rPr>
          <w:rFonts w:ascii="Times New Roman"/>
          <w:b w:val="false"/>
          <w:i w:val="false"/>
          <w:color w:val="000000"/>
          <w:sz w:val="28"/>
        </w:rPr>
        <w:t>
</w:t>
      </w:r>
      <w:r>
        <w:rPr>
          <w:rFonts w:ascii="Times New Roman"/>
          <w:b w:val="false"/>
          <w:i w:val="false"/>
          <w:color w:val="000000"/>
          <w:sz w:val="28"/>
        </w:rPr>
        <w:t>
      дополнить словами «, космической деятельности».</w:t>
      </w:r>
    </w:p>
    <w:bookmarkEnd w:id="0"/>
    <w:bookmarkStart w:name="z6" w:id="1"/>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16 ноября 2011 г. и «Казахстанская правда» 19 ноября 2011 г.):</w:t>
      </w:r>
      <w:r>
        <w:br/>
      </w:r>
      <w:r>
        <w:rPr>
          <w:rFonts w:ascii="Times New Roman"/>
          <w:b w:val="false"/>
          <w:i w:val="false"/>
          <w:color w:val="000000"/>
          <w:sz w:val="28"/>
        </w:rPr>
        <w:t>
</w:t>
      </w:r>
      <w:r>
        <w:rPr>
          <w:rFonts w:ascii="Times New Roman"/>
          <w:b w:val="false"/>
          <w:i w:val="false"/>
          <w:color w:val="000000"/>
          <w:sz w:val="28"/>
        </w:rPr>
        <w:t>
      1) оглавление дополнить абзацем двести восемьдесят восьмым следующего содержания:</w:t>
      </w:r>
      <w:r>
        <w:br/>
      </w:r>
      <w:r>
        <w:rPr>
          <w:rFonts w:ascii="Times New Roman"/>
          <w:b w:val="false"/>
          <w:i w:val="false"/>
          <w:color w:val="000000"/>
          <w:sz w:val="28"/>
        </w:rPr>
        <w:t>
      «Статья 246-1. Нарушение правил безопасности при осуществлении</w:t>
      </w:r>
      <w:r>
        <w:br/>
      </w:r>
      <w:r>
        <w:rPr>
          <w:rFonts w:ascii="Times New Roman"/>
          <w:b w:val="false"/>
          <w:i w:val="false"/>
          <w:color w:val="000000"/>
          <w:sz w:val="28"/>
        </w:rPr>
        <w:t>
                     космической деятельности»;</w:t>
      </w:r>
      <w:r>
        <w:br/>
      </w:r>
      <w:r>
        <w:rPr>
          <w:rFonts w:ascii="Times New Roman"/>
          <w:b w:val="false"/>
          <w:i w:val="false"/>
          <w:color w:val="000000"/>
          <w:sz w:val="28"/>
        </w:rPr>
        <w:t>
</w:t>
      </w:r>
      <w:r>
        <w:rPr>
          <w:rFonts w:ascii="Times New Roman"/>
          <w:b w:val="false"/>
          <w:i w:val="false"/>
          <w:color w:val="000000"/>
          <w:sz w:val="28"/>
        </w:rPr>
        <w:t>
      2) дополнить статьей 246-1 следующего содержания:</w:t>
      </w:r>
      <w:r>
        <w:br/>
      </w:r>
      <w:r>
        <w:rPr>
          <w:rFonts w:ascii="Times New Roman"/>
          <w:b w:val="false"/>
          <w:i w:val="false"/>
          <w:color w:val="000000"/>
          <w:sz w:val="28"/>
        </w:rPr>
        <w:t>
      «Статья 246-1. Нарушение правил безопасности при осуществлении</w:t>
      </w:r>
      <w:r>
        <w:br/>
      </w:r>
      <w:r>
        <w:rPr>
          <w:rFonts w:ascii="Times New Roman"/>
          <w:b w:val="false"/>
          <w:i w:val="false"/>
          <w:color w:val="000000"/>
          <w:sz w:val="28"/>
        </w:rPr>
        <w:t>
                     космической деятельности</w:t>
      </w:r>
      <w:r>
        <w:br/>
      </w:r>
      <w:r>
        <w:rPr>
          <w:rFonts w:ascii="Times New Roman"/>
          <w:b w:val="false"/>
          <w:i w:val="false"/>
          <w:color w:val="000000"/>
          <w:sz w:val="28"/>
        </w:rPr>
        <w:t>
      1. Нарушение правил безопасности при осуществлении космической деятельности, если это повлекло по неосторожности причинение тяжкого или средней тяжести вреда здоровью человека,</w:t>
      </w:r>
      <w:r>
        <w:br/>
      </w:r>
      <w:r>
        <w:rPr>
          <w:rFonts w:ascii="Times New Roman"/>
          <w:b w:val="false"/>
          <w:i w:val="false"/>
          <w:color w:val="000000"/>
          <w:sz w:val="28"/>
        </w:rPr>
        <w:t>
</w:t>
      </w:r>
      <w:r>
        <w:rPr>
          <w:rFonts w:ascii="Times New Roman"/>
          <w:b w:val="false"/>
          <w:i w:val="false"/>
          <w:color w:val="000000"/>
          <w:sz w:val="28"/>
        </w:rPr>
        <w:t>
      наказывается штрафом в размере от пятисот до одной тысячи месячных расчетных показателей или в размере заработной платы или иного дохода осужденного за период от пяти до десяти месяцев либо исправительными работами на срок до двух лет,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То же деяние, повлекшее по неосторожности смерть человека или иные тяжкие последствия,</w:t>
      </w:r>
      <w:r>
        <w:br/>
      </w:r>
      <w:r>
        <w:rPr>
          <w:rFonts w:ascii="Times New Roman"/>
          <w:b w:val="false"/>
          <w:i w:val="false"/>
          <w:color w:val="000000"/>
          <w:sz w:val="28"/>
        </w:rPr>
        <w:t>
</w:t>
      </w: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двух или более лиц,</w:t>
      </w:r>
      <w:r>
        <w:br/>
      </w:r>
      <w:r>
        <w:rPr>
          <w:rFonts w:ascii="Times New Roman"/>
          <w:b w:val="false"/>
          <w:i w:val="false"/>
          <w:color w:val="000000"/>
          <w:sz w:val="28"/>
        </w:rPr>
        <w:t>
</w:t>
      </w: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bookmarkEnd w:id="1"/>
    <w:bookmarkStart w:name="z9" w:id="2"/>
    <w:p>
      <w:pPr>
        <w:spacing w:after="0"/>
        <w:ind w:left="0"/>
        <w:jc w:val="both"/>
      </w:pPr>
      <w:r>
        <w:rPr>
          <w:rFonts w:ascii="Times New Roman"/>
          <w:b w:val="false"/>
          <w:i w:val="false"/>
          <w:color w:val="000000"/>
          <w:sz w:val="28"/>
        </w:rPr>
        <w:t>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16 ноября 2011 г. и «Казахстанская правда» 19 ноября 2011 г.):</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статьи 192</w:t>
      </w:r>
      <w:r>
        <w:rPr>
          <w:rFonts w:ascii="Times New Roman"/>
          <w:b w:val="false"/>
          <w:i w:val="false"/>
          <w:color w:val="000000"/>
          <w:sz w:val="28"/>
        </w:rPr>
        <w:t xml:space="preserve"> после цифр «246,» дополнить цифрами «246-1,».</w:t>
      </w:r>
    </w:p>
    <w:bookmarkEnd w:id="2"/>
    <w:bookmarkStart w:name="z11" w:id="3"/>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16 ноября 2011 г. и «Казахстанская правда» 19 ноября 2011 г.):</w:t>
      </w:r>
      <w:r>
        <w:br/>
      </w:r>
      <w:r>
        <w:rPr>
          <w:rFonts w:ascii="Times New Roman"/>
          <w:b w:val="false"/>
          <w:i w:val="false"/>
          <w:color w:val="000000"/>
          <w:sz w:val="28"/>
        </w:rPr>
        <w:t>
</w:t>
      </w:r>
      <w:r>
        <w:rPr>
          <w:rFonts w:ascii="Times New Roman"/>
          <w:b w:val="false"/>
          <w:i w:val="false"/>
          <w:color w:val="000000"/>
          <w:sz w:val="28"/>
        </w:rPr>
        <w:t>
      1) оглавление дополнить абзацами триста пятьдесят шестым, триста пятьдесят седьмым и триста пятьдесят восьмым следующего содержания:</w:t>
      </w:r>
      <w:r>
        <w:br/>
      </w:r>
      <w:r>
        <w:rPr>
          <w:rFonts w:ascii="Times New Roman"/>
          <w:b w:val="false"/>
          <w:i w:val="false"/>
          <w:color w:val="000000"/>
          <w:sz w:val="28"/>
        </w:rPr>
        <w:t>
      «Глава 17-1. Административные правонарушения в области космической деятельности</w:t>
      </w:r>
      <w:r>
        <w:br/>
      </w:r>
      <w:r>
        <w:rPr>
          <w:rFonts w:ascii="Times New Roman"/>
          <w:b w:val="false"/>
          <w:i w:val="false"/>
          <w:color w:val="000000"/>
          <w:sz w:val="28"/>
        </w:rPr>
        <w:t>
      Статья 230-1. Нарушение законодательства Республики Казахстан в области космической деятельности</w:t>
      </w:r>
      <w:r>
        <w:br/>
      </w:r>
      <w:r>
        <w:rPr>
          <w:rFonts w:ascii="Times New Roman"/>
          <w:b w:val="false"/>
          <w:i w:val="false"/>
          <w:color w:val="000000"/>
          <w:sz w:val="28"/>
        </w:rPr>
        <w:t>
      Статья 230-2. Нарушение правил безопасности при осуществлении</w:t>
      </w:r>
      <w:r>
        <w:br/>
      </w:r>
      <w:r>
        <w:rPr>
          <w:rFonts w:ascii="Times New Roman"/>
          <w:b w:val="false"/>
          <w:i w:val="false"/>
          <w:color w:val="000000"/>
          <w:sz w:val="28"/>
        </w:rPr>
        <w:t>
космической деятельности»;</w:t>
      </w:r>
      <w:r>
        <w:br/>
      </w:r>
      <w:r>
        <w:rPr>
          <w:rFonts w:ascii="Times New Roman"/>
          <w:b w:val="false"/>
          <w:i w:val="false"/>
          <w:color w:val="000000"/>
          <w:sz w:val="28"/>
        </w:rPr>
        <w:t>
</w:t>
      </w:r>
      <w:r>
        <w:rPr>
          <w:rFonts w:ascii="Times New Roman"/>
          <w:b w:val="false"/>
          <w:i w:val="false"/>
          <w:color w:val="000000"/>
          <w:sz w:val="28"/>
        </w:rPr>
        <w:t>
      2) дополнить главой 17-1 следующего содержания:</w:t>
      </w:r>
      <w:r>
        <w:br/>
      </w:r>
      <w:r>
        <w:rPr>
          <w:rFonts w:ascii="Times New Roman"/>
          <w:b w:val="false"/>
          <w:i w:val="false"/>
          <w:color w:val="000000"/>
          <w:sz w:val="28"/>
        </w:rPr>
        <w:t>
</w:t>
      </w:r>
      <w:r>
        <w:rPr>
          <w:rFonts w:ascii="Times New Roman"/>
          <w:b w:val="false"/>
          <w:i w:val="false"/>
          <w:color w:val="000000"/>
          <w:sz w:val="28"/>
        </w:rPr>
        <w:t>
      «Глава 17-1. Административные правонарушения в области космической деятельности</w:t>
      </w:r>
      <w:r>
        <w:br/>
      </w:r>
      <w:r>
        <w:rPr>
          <w:rFonts w:ascii="Times New Roman"/>
          <w:b w:val="false"/>
          <w:i w:val="false"/>
          <w:color w:val="000000"/>
          <w:sz w:val="28"/>
        </w:rPr>
        <w:t>
</w:t>
      </w:r>
      <w:r>
        <w:rPr>
          <w:rFonts w:ascii="Times New Roman"/>
          <w:b w:val="false"/>
          <w:i w:val="false"/>
          <w:color w:val="000000"/>
          <w:sz w:val="28"/>
        </w:rPr>
        <w:t>
      Статья 230-1. Нарушение законодательства Республики Казахстан в</w:t>
      </w:r>
      <w:r>
        <w:br/>
      </w:r>
      <w:r>
        <w:rPr>
          <w:rFonts w:ascii="Times New Roman"/>
          <w:b w:val="false"/>
          <w:i w:val="false"/>
          <w:color w:val="000000"/>
          <w:sz w:val="28"/>
        </w:rPr>
        <w:t>
                    области космической деятельности</w:t>
      </w:r>
      <w:r>
        <w:br/>
      </w:r>
      <w:r>
        <w:rPr>
          <w:rFonts w:ascii="Times New Roman"/>
          <w:b w:val="false"/>
          <w:i w:val="false"/>
          <w:color w:val="000000"/>
          <w:sz w:val="28"/>
        </w:rPr>
        <w:t>
</w:t>
      </w:r>
      <w:r>
        <w:rPr>
          <w:rFonts w:ascii="Times New Roman"/>
          <w:b w:val="false"/>
          <w:i w:val="false"/>
          <w:color w:val="000000"/>
          <w:sz w:val="28"/>
        </w:rPr>
        <w:t>
      1. Нарушение законодательства Республики Казахстан в области космической деятельности, совершенное в виде:</w:t>
      </w:r>
      <w:r>
        <w:br/>
      </w:r>
      <w:r>
        <w:rPr>
          <w:rFonts w:ascii="Times New Roman"/>
          <w:b w:val="false"/>
          <w:i w:val="false"/>
          <w:color w:val="000000"/>
          <w:sz w:val="28"/>
        </w:rPr>
        <w:t>
</w:t>
      </w:r>
      <w:r>
        <w:rPr>
          <w:rFonts w:ascii="Times New Roman"/>
          <w:b w:val="false"/>
          <w:i w:val="false"/>
          <w:color w:val="000000"/>
          <w:sz w:val="28"/>
        </w:rPr>
        <w:t xml:space="preserve">
      1) реализации проекта в области космической деятельности, по которому отсутствует положительное заключение отраслевой экспертизы в области космической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2) запуска космического объекта с территории Республики Казахстан, а также за ее пределами в случае его осуществления казахстанским участником космической деятельности без положительного решения Правительства Республики Казахстан о запуске космического объекта; </w:t>
      </w:r>
      <w:r>
        <w:br/>
      </w:r>
      <w:r>
        <w:rPr>
          <w:rFonts w:ascii="Times New Roman"/>
          <w:b w:val="false"/>
          <w:i w:val="false"/>
          <w:color w:val="000000"/>
          <w:sz w:val="28"/>
        </w:rPr>
        <w:t>
</w:t>
      </w:r>
      <w:r>
        <w:rPr>
          <w:rFonts w:ascii="Times New Roman"/>
          <w:b w:val="false"/>
          <w:i w:val="false"/>
          <w:color w:val="000000"/>
          <w:sz w:val="28"/>
        </w:rPr>
        <w:t>
      3) уклонения от государственной регистрации космического объекта,</w:t>
      </w:r>
      <w:r>
        <w:br/>
      </w:r>
      <w:r>
        <w:rPr>
          <w:rFonts w:ascii="Times New Roman"/>
          <w:b w:val="false"/>
          <w:i w:val="false"/>
          <w:color w:val="000000"/>
          <w:sz w:val="28"/>
        </w:rPr>
        <w:t>
</w:t>
      </w:r>
      <w:r>
        <w:rPr>
          <w:rFonts w:ascii="Times New Roman"/>
          <w:b w:val="false"/>
          <w:i w:val="false"/>
          <w:color w:val="000000"/>
          <w:sz w:val="28"/>
        </w:rPr>
        <w:t>
      влечет штраф на физических лиц в размере от тридцати до пятидесяти, на должностных лиц, индивидуальных предпринимателей – в размере от пятидесяти до ста, на юридических лиц, являющихся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трехсот до пятисот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r>
        <w:br/>
      </w:r>
      <w:r>
        <w:rPr>
          <w:rFonts w:ascii="Times New Roman"/>
          <w:b w:val="false"/>
          <w:i w:val="false"/>
          <w:color w:val="000000"/>
          <w:sz w:val="28"/>
        </w:rPr>
        <w:t>
</w:t>
      </w: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w:t>
      </w:r>
      <w:r>
        <w:br/>
      </w:r>
      <w:r>
        <w:rPr>
          <w:rFonts w:ascii="Times New Roman"/>
          <w:b w:val="false"/>
          <w:i w:val="false"/>
          <w:color w:val="000000"/>
          <w:sz w:val="28"/>
        </w:rPr>
        <w:t>
</w:t>
      </w:r>
      <w:r>
        <w:rPr>
          <w:rFonts w:ascii="Times New Roman"/>
          <w:b w:val="false"/>
          <w:i w:val="false"/>
          <w:color w:val="000000"/>
          <w:sz w:val="28"/>
        </w:rPr>
        <w:t>
      влечет лишение лицензии.</w:t>
      </w:r>
      <w:r>
        <w:br/>
      </w:r>
      <w:r>
        <w:rPr>
          <w:rFonts w:ascii="Times New Roman"/>
          <w:b w:val="false"/>
          <w:i w:val="false"/>
          <w:color w:val="000000"/>
          <w:sz w:val="28"/>
        </w:rPr>
        <w:t>
</w:t>
      </w:r>
      <w:r>
        <w:rPr>
          <w:rFonts w:ascii="Times New Roman"/>
          <w:b w:val="false"/>
          <w:i w:val="false"/>
          <w:color w:val="000000"/>
          <w:sz w:val="28"/>
        </w:rPr>
        <w:t>
      Статья 230-2. Нарушение правил безопасности при осуществлении</w:t>
      </w:r>
      <w:r>
        <w:br/>
      </w:r>
      <w:r>
        <w:rPr>
          <w:rFonts w:ascii="Times New Roman"/>
          <w:b w:val="false"/>
          <w:i w:val="false"/>
          <w:color w:val="000000"/>
          <w:sz w:val="28"/>
        </w:rPr>
        <w:t>
                    космической деятельности</w:t>
      </w:r>
      <w:r>
        <w:br/>
      </w:r>
      <w:r>
        <w:rPr>
          <w:rFonts w:ascii="Times New Roman"/>
          <w:b w:val="false"/>
          <w:i w:val="false"/>
          <w:color w:val="000000"/>
          <w:sz w:val="28"/>
        </w:rPr>
        <w:t>
</w:t>
      </w:r>
      <w:r>
        <w:rPr>
          <w:rFonts w:ascii="Times New Roman"/>
          <w:b w:val="false"/>
          <w:i w:val="false"/>
          <w:color w:val="000000"/>
          <w:sz w:val="28"/>
        </w:rPr>
        <w:t>
      1. Нарушение правил безопасности при осуществлении космической деятельности, если это действие не имеет признаков уголовно наказуемого деяния,</w:t>
      </w:r>
      <w:r>
        <w:br/>
      </w:r>
      <w:r>
        <w:rPr>
          <w:rFonts w:ascii="Times New Roman"/>
          <w:b w:val="false"/>
          <w:i w:val="false"/>
          <w:color w:val="000000"/>
          <w:sz w:val="28"/>
        </w:rPr>
        <w:t>
</w:t>
      </w:r>
      <w:r>
        <w:rPr>
          <w:rFonts w:ascii="Times New Roman"/>
          <w:b w:val="false"/>
          <w:i w:val="false"/>
          <w:color w:val="000000"/>
          <w:sz w:val="28"/>
        </w:rPr>
        <w:t>
      влечет штраф на физических лиц в размере от десяти до тридцати,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пятидесяти до ста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r>
        <w:br/>
      </w:r>
      <w:r>
        <w:rPr>
          <w:rFonts w:ascii="Times New Roman"/>
          <w:b w:val="false"/>
          <w:i w:val="false"/>
          <w:color w:val="000000"/>
          <w:sz w:val="28"/>
        </w:rPr>
        <w:t>
</w:t>
      </w:r>
      <w:r>
        <w:rPr>
          <w:rFonts w:ascii="Times New Roman"/>
          <w:b w:val="false"/>
          <w:i w:val="false"/>
          <w:color w:val="000000"/>
          <w:sz w:val="28"/>
        </w:rPr>
        <w:t>
      2. Неустранение нарушений, повлекших привлечение к административной ответственности, предусмотренной частью первой настоящей статьи, по истечении срока приостановления действия лицензии на право осуществления деятельности в сфере использования космического пространства</w:t>
      </w:r>
      <w:r>
        <w:br/>
      </w:r>
      <w:r>
        <w:rPr>
          <w:rFonts w:ascii="Times New Roman"/>
          <w:b w:val="false"/>
          <w:i w:val="false"/>
          <w:color w:val="000000"/>
          <w:sz w:val="28"/>
        </w:rPr>
        <w:t>
</w:t>
      </w:r>
      <w:r>
        <w:rPr>
          <w:rFonts w:ascii="Times New Roman"/>
          <w:b w:val="false"/>
          <w:i w:val="false"/>
          <w:color w:val="000000"/>
          <w:sz w:val="28"/>
        </w:rPr>
        <w:t>
      влечет лишение лицензии.»;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часть первую</w:t>
      </w:r>
      <w:r>
        <w:rPr>
          <w:rFonts w:ascii="Times New Roman"/>
          <w:b w:val="false"/>
          <w:i w:val="false"/>
          <w:color w:val="000000"/>
          <w:sz w:val="28"/>
        </w:rPr>
        <w:t xml:space="preserve"> статьи 541 после цифр «222–229,» дополнить цифрами «230-1, 230-2,»; </w:t>
      </w:r>
      <w:r>
        <w:br/>
      </w:r>
      <w:r>
        <w:rPr>
          <w:rFonts w:ascii="Times New Roman"/>
          <w:b w:val="false"/>
          <w:i w:val="false"/>
          <w:color w:val="000000"/>
          <w:sz w:val="28"/>
        </w:rPr>
        <w:t>
</w:t>
      </w:r>
      <w:r>
        <w:rPr>
          <w:rFonts w:ascii="Times New Roman"/>
          <w:b w:val="false"/>
          <w:i w:val="false"/>
          <w:color w:val="000000"/>
          <w:sz w:val="28"/>
        </w:rPr>
        <w:t>
      4) подпункт 1) части первой </w:t>
      </w:r>
      <w:r>
        <w:rPr>
          <w:rFonts w:ascii="Times New Roman"/>
          <w:b w:val="false"/>
          <w:i w:val="false"/>
          <w:color w:val="000000"/>
          <w:sz w:val="28"/>
        </w:rPr>
        <w:t>статьи 636</w:t>
      </w:r>
      <w:r>
        <w:rPr>
          <w:rFonts w:ascii="Times New Roman"/>
          <w:b w:val="false"/>
          <w:i w:val="false"/>
          <w:color w:val="000000"/>
          <w:sz w:val="28"/>
        </w:rPr>
        <w:t xml:space="preserve"> дополнить абзацем шестьдесят первым следующего содержания: </w:t>
      </w:r>
      <w:r>
        <w:br/>
      </w:r>
      <w:r>
        <w:rPr>
          <w:rFonts w:ascii="Times New Roman"/>
          <w:b w:val="false"/>
          <w:i w:val="false"/>
          <w:color w:val="000000"/>
          <w:sz w:val="28"/>
        </w:rPr>
        <w:t>
</w:t>
      </w:r>
      <w:r>
        <w:rPr>
          <w:rFonts w:ascii="Times New Roman"/>
          <w:b w:val="false"/>
          <w:i w:val="false"/>
          <w:color w:val="000000"/>
          <w:sz w:val="28"/>
        </w:rPr>
        <w:t>
      «уполномоченного органа в области космической деятельности (статьи 230-1, 230-2);».</w:t>
      </w:r>
    </w:p>
    <w:bookmarkEnd w:id="3"/>
    <w:bookmarkStart w:name="z27" w:id="4"/>
    <w:p>
      <w:pPr>
        <w:spacing w:after="0"/>
        <w:ind w:left="0"/>
        <w:jc w:val="both"/>
      </w:pPr>
      <w:r>
        <w:rPr>
          <w:rFonts w:ascii="Times New Roman"/>
          <w:b w:val="false"/>
          <w:i w:val="false"/>
          <w:color w:val="000000"/>
          <w:sz w:val="28"/>
        </w:rPr>
        <w:t>
      5.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абзац сто двадцать девятый после слова «связи,» дополнить словами «для нужд космической деятельности,»;</w:t>
      </w:r>
      <w:r>
        <w:br/>
      </w:r>
      <w:r>
        <w:rPr>
          <w:rFonts w:ascii="Times New Roman"/>
          <w:b w:val="false"/>
          <w:i w:val="false"/>
          <w:color w:val="000000"/>
          <w:sz w:val="28"/>
        </w:rPr>
        <w:t>
</w:t>
      </w:r>
      <w:r>
        <w:rPr>
          <w:rFonts w:ascii="Times New Roman"/>
          <w:b w:val="false"/>
          <w:i w:val="false"/>
          <w:color w:val="000000"/>
          <w:sz w:val="28"/>
        </w:rPr>
        <w:t>
      абзац сто тридцатый после слова «связи» дополнить словами «, для нужд космической деятельности»;</w:t>
      </w:r>
      <w:r>
        <w:br/>
      </w:r>
      <w:r>
        <w:rPr>
          <w:rFonts w:ascii="Times New Roman"/>
          <w:b w:val="false"/>
          <w:i w:val="false"/>
          <w:color w:val="000000"/>
          <w:sz w:val="28"/>
        </w:rPr>
        <w:t>
</w:t>
      </w:r>
      <w:r>
        <w:rPr>
          <w:rFonts w:ascii="Times New Roman"/>
          <w:b w:val="false"/>
          <w:i w:val="false"/>
          <w:color w:val="000000"/>
          <w:sz w:val="28"/>
        </w:rPr>
        <w:t>
      дополнить абзацем сто тридцать девятым следующего содержания:</w:t>
      </w:r>
      <w:r>
        <w:br/>
      </w:r>
      <w:r>
        <w:rPr>
          <w:rFonts w:ascii="Times New Roman"/>
          <w:b w:val="false"/>
          <w:i w:val="false"/>
          <w:color w:val="000000"/>
          <w:sz w:val="28"/>
        </w:rPr>
        <w:t>
      «Статья 119-1. Земли для нужд космической деятельности»;</w:t>
      </w:r>
      <w:r>
        <w:br/>
      </w:r>
      <w:r>
        <w:rPr>
          <w:rFonts w:ascii="Times New Roman"/>
          <w:b w:val="false"/>
          <w:i w:val="false"/>
          <w:color w:val="000000"/>
          <w:sz w:val="28"/>
        </w:rPr>
        <w:t>
</w:t>
      </w:r>
      <w:r>
        <w:rPr>
          <w:rFonts w:ascii="Times New Roman"/>
          <w:b w:val="false"/>
          <w:i w:val="false"/>
          <w:color w:val="000000"/>
          <w:sz w:val="28"/>
        </w:rPr>
        <w:t>
      2) подпункт 3) пункта 1 </w:t>
      </w:r>
      <w:r>
        <w:rPr>
          <w:rFonts w:ascii="Times New Roman"/>
          <w:b w:val="false"/>
          <w:i w:val="false"/>
          <w:color w:val="000000"/>
          <w:sz w:val="28"/>
        </w:rPr>
        <w:t>статьи 1</w:t>
      </w:r>
      <w:r>
        <w:rPr>
          <w:rFonts w:ascii="Times New Roman"/>
          <w:b w:val="false"/>
          <w:i w:val="false"/>
          <w:color w:val="000000"/>
          <w:sz w:val="28"/>
        </w:rPr>
        <w:t xml:space="preserve"> после слова «связи,» дополнить словами «для нужд космической деятельности,»; </w:t>
      </w:r>
      <w:r>
        <w:br/>
      </w:r>
      <w:r>
        <w:rPr>
          <w:rFonts w:ascii="Times New Roman"/>
          <w:b w:val="false"/>
          <w:i w:val="false"/>
          <w:color w:val="000000"/>
          <w:sz w:val="28"/>
        </w:rPr>
        <w:t>
</w:t>
      </w:r>
      <w:r>
        <w:rPr>
          <w:rFonts w:ascii="Times New Roman"/>
          <w:b w:val="false"/>
          <w:i w:val="false"/>
          <w:color w:val="000000"/>
          <w:sz w:val="28"/>
        </w:rPr>
        <w:t>
      3) заголовок </w:t>
      </w:r>
      <w:r>
        <w:rPr>
          <w:rFonts w:ascii="Times New Roman"/>
          <w:b w:val="false"/>
          <w:i w:val="false"/>
          <w:color w:val="000000"/>
          <w:sz w:val="28"/>
        </w:rPr>
        <w:t>главы 12</w:t>
      </w:r>
      <w:r>
        <w:rPr>
          <w:rFonts w:ascii="Times New Roman"/>
          <w:b w:val="false"/>
          <w:i w:val="false"/>
          <w:color w:val="000000"/>
          <w:sz w:val="28"/>
        </w:rPr>
        <w:t xml:space="preserve"> после слова «связи,» дополнить словами «для нужд космической деятельности,»; </w:t>
      </w:r>
      <w:r>
        <w:br/>
      </w:r>
      <w:r>
        <w:rPr>
          <w:rFonts w:ascii="Times New Roman"/>
          <w:b w:val="false"/>
          <w:i w:val="false"/>
          <w:color w:val="000000"/>
          <w:sz w:val="28"/>
        </w:rPr>
        <w:t>
</w:t>
      </w:r>
      <w:r>
        <w:rPr>
          <w:rFonts w:ascii="Times New Roman"/>
          <w:b w:val="false"/>
          <w:i w:val="false"/>
          <w:color w:val="000000"/>
          <w:sz w:val="28"/>
        </w:rPr>
        <w:t>
      4) заголовок, пункты 1 и 2 </w:t>
      </w:r>
      <w:r>
        <w:rPr>
          <w:rFonts w:ascii="Times New Roman"/>
          <w:b w:val="false"/>
          <w:i w:val="false"/>
          <w:color w:val="000000"/>
          <w:sz w:val="28"/>
        </w:rPr>
        <w:t>статьи 111</w:t>
      </w:r>
      <w:r>
        <w:rPr>
          <w:rFonts w:ascii="Times New Roman"/>
          <w:b w:val="false"/>
          <w:i w:val="false"/>
          <w:color w:val="000000"/>
          <w:sz w:val="28"/>
        </w:rPr>
        <w:t xml:space="preserve"> после слова «связи» дополнить словами «, для нужд космической деятельности»; </w:t>
      </w:r>
      <w:r>
        <w:br/>
      </w:r>
      <w:r>
        <w:rPr>
          <w:rFonts w:ascii="Times New Roman"/>
          <w:b w:val="false"/>
          <w:i w:val="false"/>
          <w:color w:val="000000"/>
          <w:sz w:val="28"/>
        </w:rPr>
        <w:t>
</w:t>
      </w:r>
      <w:r>
        <w:rPr>
          <w:rFonts w:ascii="Times New Roman"/>
          <w:b w:val="false"/>
          <w:i w:val="false"/>
          <w:color w:val="000000"/>
          <w:sz w:val="28"/>
        </w:rPr>
        <w:t>
      5) дополнить статьей 119-1 следующего содержания:</w:t>
      </w:r>
      <w:r>
        <w:br/>
      </w:r>
      <w:r>
        <w:rPr>
          <w:rFonts w:ascii="Times New Roman"/>
          <w:b w:val="false"/>
          <w:i w:val="false"/>
          <w:color w:val="000000"/>
          <w:sz w:val="28"/>
        </w:rPr>
        <w:t>
      «Статья 119-1. Земли для нужд космической деятельности</w:t>
      </w:r>
      <w:r>
        <w:br/>
      </w:r>
      <w:r>
        <w:rPr>
          <w:rFonts w:ascii="Times New Roman"/>
          <w:b w:val="false"/>
          <w:i w:val="false"/>
          <w:color w:val="000000"/>
          <w:sz w:val="28"/>
        </w:rPr>
        <w:t xml:space="preserve">
      1. К землям для нужд космической деятельности относятся земли, отведенные для размещения и эксплуатации объектов наземной космической инфраструктуры, а также их охранные зоны. </w:t>
      </w:r>
      <w:r>
        <w:br/>
      </w:r>
      <w:r>
        <w:rPr>
          <w:rFonts w:ascii="Times New Roman"/>
          <w:b w:val="false"/>
          <w:i w:val="false"/>
          <w:color w:val="000000"/>
          <w:sz w:val="28"/>
        </w:rPr>
        <w:t xml:space="preserve">
      2. В целях создания условий для развития космической деятельности резервирование земель для нужд космической деятельности осуществляется в соответствии с настоящим Кодексом. </w:t>
      </w:r>
      <w:r>
        <w:br/>
      </w:r>
      <w:r>
        <w:rPr>
          <w:rFonts w:ascii="Times New Roman"/>
          <w:b w:val="false"/>
          <w:i w:val="false"/>
          <w:color w:val="000000"/>
          <w:sz w:val="28"/>
        </w:rPr>
        <w:t xml:space="preserve">
      3. В целях обеспечения безопасности населения, а также сохранности и безопасной эксплуатации объектов наземной космической инфраструктуры устанавливаются охранные зоны с особыми условиями землепользования, за исключением районов падения отделяющихся частей ракет-носителей, в пределах которых ограничиваются или запрещаются те виды деятельности, которые не совместимы с целями установления зон.»; </w:t>
      </w:r>
      <w:r>
        <w:br/>
      </w:r>
      <w:r>
        <w:rPr>
          <w:rFonts w:ascii="Times New Roman"/>
          <w:b w:val="false"/>
          <w:i w:val="false"/>
          <w:color w:val="000000"/>
          <w:sz w:val="28"/>
        </w:rPr>
        <w:t>
</w:t>
      </w:r>
      <w:r>
        <w:rPr>
          <w:rFonts w:ascii="Times New Roman"/>
          <w:b w:val="false"/>
          <w:i w:val="false"/>
          <w:color w:val="000000"/>
          <w:sz w:val="28"/>
        </w:rPr>
        <w:t>
      6) пункт 2 </w:t>
      </w:r>
      <w:r>
        <w:rPr>
          <w:rFonts w:ascii="Times New Roman"/>
          <w:b w:val="false"/>
          <w:i w:val="false"/>
          <w:color w:val="000000"/>
          <w:sz w:val="28"/>
        </w:rPr>
        <w:t>статьи 121</w:t>
      </w:r>
      <w:r>
        <w:rPr>
          <w:rFonts w:ascii="Times New Roman"/>
          <w:b w:val="false"/>
          <w:i w:val="false"/>
          <w:color w:val="000000"/>
          <w:sz w:val="28"/>
        </w:rPr>
        <w:t xml:space="preserve"> дополнить подпунктом 6-1) следующего содержания:</w:t>
      </w:r>
      <w:r>
        <w:br/>
      </w:r>
      <w:r>
        <w:rPr>
          <w:rFonts w:ascii="Times New Roman"/>
          <w:b w:val="false"/>
          <w:i w:val="false"/>
          <w:color w:val="000000"/>
          <w:sz w:val="28"/>
        </w:rPr>
        <w:t>
      «6-1) охранные зоны объектов наземной космической инфраструктуры, за исключением районов падения отделяющихся частей ракет-носителей;».</w:t>
      </w:r>
    </w:p>
    <w:bookmarkEnd w:id="4"/>
    <w:bookmarkStart w:name="z37" w:id="5"/>
    <w:p>
      <w:pPr>
        <w:spacing w:after="0"/>
        <w:ind w:left="0"/>
        <w:jc w:val="both"/>
      </w:pPr>
      <w:r>
        <w:rPr>
          <w:rFonts w:ascii="Times New Roman"/>
          <w:b w:val="false"/>
          <w:i w:val="false"/>
          <w:color w:val="000000"/>
          <w:sz w:val="28"/>
        </w:rPr>
        <w:t>
      6.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49 дополнить подпунктом 38) следующего содержания:</w:t>
      </w:r>
      <w:r>
        <w:br/>
      </w:r>
      <w:r>
        <w:rPr>
          <w:rFonts w:ascii="Times New Roman"/>
          <w:b w:val="false"/>
          <w:i w:val="false"/>
          <w:color w:val="000000"/>
          <w:sz w:val="28"/>
        </w:rPr>
        <w:t>
      «38) сбор за государственную регистрацию космических объектов и прав на них.».</w:t>
      </w:r>
    </w:p>
    <w:bookmarkEnd w:id="5"/>
    <w:bookmarkStart w:name="z39" w:id="6"/>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w:t>
      </w:r>
      <w:r>
        <w:rPr>
          <w:rFonts w:ascii="Times New Roman"/>
          <w:b w:val="false"/>
          <w:i w:val="false"/>
          <w:color w:val="000000"/>
          <w:sz w:val="28"/>
        </w:rPr>
        <w:t xml:space="preserve"> статьи 455 дополнить абзацем седьмым следующего содержания:</w:t>
      </w:r>
      <w:r>
        <w:br/>
      </w:r>
      <w:r>
        <w:rPr>
          <w:rFonts w:ascii="Times New Roman"/>
          <w:b w:val="false"/>
          <w:i w:val="false"/>
          <w:color w:val="000000"/>
          <w:sz w:val="28"/>
        </w:rPr>
        <w:t xml:space="preserve">
      «космических объектов и прав на них;»; </w:t>
      </w:r>
      <w:r>
        <w:br/>
      </w:r>
      <w:r>
        <w:rPr>
          <w:rFonts w:ascii="Times New Roman"/>
          <w:b w:val="false"/>
          <w:i w:val="false"/>
          <w:color w:val="000000"/>
          <w:sz w:val="28"/>
        </w:rPr>
        <w:t>
</w:t>
      </w:r>
      <w:r>
        <w:rPr>
          <w:rFonts w:ascii="Times New Roman"/>
          <w:b w:val="false"/>
          <w:i w:val="false"/>
          <w:color w:val="000000"/>
          <w:sz w:val="28"/>
        </w:rPr>
        <w:t>
      2) таблицу </w:t>
      </w:r>
      <w:r>
        <w:rPr>
          <w:rFonts w:ascii="Times New Roman"/>
          <w:b w:val="false"/>
          <w:i w:val="false"/>
          <w:color w:val="000000"/>
          <w:sz w:val="28"/>
        </w:rPr>
        <w:t>статьи 456</w:t>
      </w:r>
      <w:r>
        <w:rPr>
          <w:rFonts w:ascii="Times New Roman"/>
          <w:b w:val="false"/>
          <w:i w:val="false"/>
          <w:color w:val="000000"/>
          <w:sz w:val="28"/>
        </w:rPr>
        <w:t xml:space="preserve"> дополнить строками 6.1.6. и 6.3.6. следующего содержания: </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0013"/>
        <w:gridCol w:w="18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космических объектов и прав на них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0013"/>
        <w:gridCol w:w="189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космических объектов и прав на них</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4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3) строку 1.35. таблицы </w:t>
      </w:r>
      <w:r>
        <w:rPr>
          <w:rFonts w:ascii="Times New Roman"/>
          <w:b w:val="false"/>
          <w:i w:val="false"/>
          <w:color w:val="000000"/>
          <w:sz w:val="28"/>
        </w:rPr>
        <w:t>статьи 471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9993"/>
        <w:gridCol w:w="191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сфере использования космического</w:t>
            </w:r>
            <w:r>
              <w:br/>
            </w:r>
            <w:r>
              <w:rPr>
                <w:rFonts w:ascii="Times New Roman"/>
                <w:b w:val="false"/>
                <w:i w:val="false"/>
                <w:color w:val="000000"/>
                <w:sz w:val="20"/>
              </w:rPr>
              <w:t>
пространства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bl>
    <w:bookmarkStart w:name="z4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4) </w:t>
      </w:r>
      <w:r>
        <w:rPr>
          <w:rFonts w:ascii="Times New Roman"/>
          <w:b w:val="false"/>
          <w:i w:val="false"/>
          <w:color w:val="000000"/>
          <w:sz w:val="28"/>
        </w:rPr>
        <w:t>подпункт 3)</w:t>
      </w:r>
      <w:r>
        <w:rPr>
          <w:rFonts w:ascii="Times New Roman"/>
          <w:b w:val="false"/>
          <w:i w:val="false"/>
          <w:color w:val="000000"/>
          <w:sz w:val="28"/>
        </w:rPr>
        <w:t xml:space="preserve"> статьи 582 дополнить абзацем пятым следующего содержания:</w:t>
      </w:r>
      <w:r>
        <w:br/>
      </w:r>
      <w:r>
        <w:rPr>
          <w:rFonts w:ascii="Times New Roman"/>
          <w:b w:val="false"/>
          <w:i w:val="false"/>
          <w:color w:val="000000"/>
          <w:sz w:val="28"/>
        </w:rPr>
        <w:t>
      «государственную регистрацию космических объектов и прав на них;».</w:t>
      </w:r>
    </w:p>
    <w:bookmarkEnd w:id="8"/>
    <w:bookmarkStart w:name="z44" w:id="9"/>
    <w:p>
      <w:pPr>
        <w:spacing w:after="0"/>
        <w:ind w:left="0"/>
        <w:jc w:val="both"/>
      </w:pP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w:t>
      </w:r>
      <w:r>
        <w:br/>
      </w:r>
      <w:r>
        <w:rPr>
          <w:rFonts w:ascii="Times New Roman"/>
          <w:b w:val="false"/>
          <w:i w:val="false"/>
          <w:color w:val="000000"/>
          <w:sz w:val="28"/>
        </w:rPr>
        <w:t>
</w:t>
      </w:r>
      <w:r>
        <w:rPr>
          <w:rFonts w:ascii="Times New Roman"/>
          <w:b w:val="false"/>
          <w:i w:val="false"/>
          <w:color w:val="000000"/>
          <w:sz w:val="28"/>
        </w:rPr>
        <w:t xml:space="preserve">
      1) в оглавлении в заголовке статьи 135 после слова «военнослужащим,» дополнить словами «кандидатам в космонавты, космонавтам,»; </w:t>
      </w:r>
      <w:r>
        <w:br/>
      </w:r>
      <w:r>
        <w:rPr>
          <w:rFonts w:ascii="Times New Roman"/>
          <w:b w:val="false"/>
          <w:i w:val="false"/>
          <w:color w:val="000000"/>
          <w:sz w:val="28"/>
        </w:rPr>
        <w:t>
</w:t>
      </w:r>
      <w:r>
        <w:rPr>
          <w:rFonts w:ascii="Times New Roman"/>
          <w:b w:val="false"/>
          <w:i w:val="false"/>
          <w:color w:val="000000"/>
          <w:sz w:val="28"/>
        </w:rPr>
        <w:t>
      2) заголовок и </w:t>
      </w:r>
      <w:r>
        <w:rPr>
          <w:rFonts w:ascii="Times New Roman"/>
          <w:b w:val="false"/>
          <w:i w:val="false"/>
          <w:color w:val="000000"/>
          <w:sz w:val="28"/>
        </w:rPr>
        <w:t>пункт 1</w:t>
      </w:r>
      <w:r>
        <w:rPr>
          <w:rFonts w:ascii="Times New Roman"/>
          <w:b w:val="false"/>
          <w:i w:val="false"/>
          <w:color w:val="000000"/>
          <w:sz w:val="28"/>
        </w:rPr>
        <w:t xml:space="preserve"> статьи 135 после слов «военнослужащим,», «Военнослужащим,» дополнить словами «кандидатам в космонавты, космонавтам,».</w:t>
      </w:r>
    </w:p>
    <w:bookmarkEnd w:id="9"/>
    <w:bookmarkStart w:name="z47" w:id="10"/>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21)</w:t>
      </w:r>
      <w:r>
        <w:rPr>
          <w:rFonts w:ascii="Times New Roman"/>
          <w:b w:val="false"/>
          <w:i w:val="false"/>
          <w:color w:val="000000"/>
          <w:sz w:val="28"/>
        </w:rPr>
        <w:t xml:space="preserve"> статьи 2 после слова «военнослужащим» дополнить словами «, кандидатам в космонавты, космонавтам»;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8</w:t>
      </w:r>
      <w:r>
        <w:rPr>
          <w:rFonts w:ascii="Times New Roman"/>
          <w:b w:val="false"/>
          <w:i w:val="false"/>
          <w:color w:val="000000"/>
          <w:sz w:val="28"/>
        </w:rPr>
        <w:t xml:space="preserve"> статьи 13 дополнить подпунктом 8) следующего содержания: </w:t>
      </w:r>
      <w:r>
        <w:br/>
      </w:r>
      <w:r>
        <w:rPr>
          <w:rFonts w:ascii="Times New Roman"/>
          <w:b w:val="false"/>
          <w:i w:val="false"/>
          <w:color w:val="000000"/>
          <w:sz w:val="28"/>
        </w:rPr>
        <w:t>
      «8) кандидаты в космонавты, космонавты. В случае гибели (смерти) кандидата в космонавты, космонавта, которому было предоставлено жилище, право на его безвозмездное получение переходит к наследникам погибшего (умершего).»;</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1</w:t>
      </w:r>
      <w:r>
        <w:rPr>
          <w:rFonts w:ascii="Times New Roman"/>
          <w:b w:val="false"/>
          <w:i w:val="false"/>
          <w:color w:val="000000"/>
          <w:sz w:val="28"/>
        </w:rPr>
        <w:t xml:space="preserve"> статьи 67: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части первой после слова «военнослужащим» дополнить словами «, кандидатам в космонавты, космонавтам»;</w:t>
      </w:r>
      <w:r>
        <w:br/>
      </w:r>
      <w:r>
        <w:rPr>
          <w:rFonts w:ascii="Times New Roman"/>
          <w:b w:val="false"/>
          <w:i w:val="false"/>
          <w:color w:val="000000"/>
          <w:sz w:val="28"/>
        </w:rPr>
        <w:t>
</w:t>
      </w:r>
      <w:r>
        <w:rPr>
          <w:rFonts w:ascii="Times New Roman"/>
          <w:b w:val="false"/>
          <w:i w:val="false"/>
          <w:color w:val="000000"/>
          <w:sz w:val="28"/>
        </w:rPr>
        <w:t>
      часть вторую после слова «военнослужащим» дополнить словами «, кандидатам в космонавты, космонавтам»;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10)</w:t>
      </w:r>
      <w:r>
        <w:rPr>
          <w:rFonts w:ascii="Times New Roman"/>
          <w:b w:val="false"/>
          <w:i w:val="false"/>
          <w:color w:val="000000"/>
          <w:sz w:val="28"/>
        </w:rPr>
        <w:t xml:space="preserve"> статьи 68 после слов «воинской службы,» дополнить словами «при подготовке или осуществлении полета в космическое пространство,»; </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74</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подпункт 3) части первой </w:t>
      </w:r>
      <w:r>
        <w:rPr>
          <w:rFonts w:ascii="Times New Roman"/>
          <w:b w:val="false"/>
          <w:i w:val="false"/>
          <w:color w:val="000000"/>
          <w:sz w:val="28"/>
        </w:rPr>
        <w:t>пункта 2</w:t>
      </w:r>
      <w:r>
        <w:rPr>
          <w:rFonts w:ascii="Times New Roman"/>
          <w:b w:val="false"/>
          <w:i w:val="false"/>
          <w:color w:val="000000"/>
          <w:sz w:val="28"/>
        </w:rPr>
        <w:t xml:space="preserve"> после слова «военнослужащих» дополнить словами «, кандидатов в космонавты, космонавтов»;</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пункте 3</w:t>
      </w:r>
      <w:r>
        <w:rPr>
          <w:rFonts w:ascii="Times New Roman"/>
          <w:b w:val="false"/>
          <w:i w:val="false"/>
          <w:color w:val="000000"/>
          <w:sz w:val="28"/>
        </w:rPr>
        <w:t xml:space="preserve"> статьи 101:</w:t>
      </w:r>
      <w:r>
        <w:br/>
      </w:r>
      <w:r>
        <w:rPr>
          <w:rFonts w:ascii="Times New Roman"/>
          <w:b w:val="false"/>
          <w:i w:val="false"/>
          <w:color w:val="000000"/>
          <w:sz w:val="28"/>
        </w:rPr>
        <w:t>
</w:t>
      </w:r>
      <w:r>
        <w:rPr>
          <w:rFonts w:ascii="Times New Roman"/>
          <w:b w:val="false"/>
          <w:i w:val="false"/>
          <w:color w:val="000000"/>
          <w:sz w:val="28"/>
        </w:rPr>
        <w:t>
      абзац первый части первой после слов «государственных предприятий,» дополнить словами «кандидаты в космонавты, космонавты,»;</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«Кандидаты в космонавты, космонавты, имеющие стаж работы в сфере космической деятельности более пятнадцати лет, имеют право приватизировать жилище безвозмездно.».</w:t>
      </w:r>
    </w:p>
    <w:bookmarkEnd w:id="10"/>
    <w:bookmarkStart w:name="z59" w:id="11"/>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2002 года «О промышленной безопасности на опасных производственных объектах» (Ведомости Парламента Республики Казахстан, 2002 г., № 7-8, ст. 77; 2004 г., № 23, ст. 142; 2006 г., № 3, ст. 22; № 24, ст. 148; 2007 г., № 20, ст. 152; 2008 г., № 6-7, ст. 27; № 21, ст. 97; 2009 г., № 18, ст. 84; 2010 г., № 5, ст. 23; № 9, ст. 44; 2011 г., № 1, ст. 2, 7; № 11, ст. 102):</w:t>
      </w:r>
      <w:r>
        <w:br/>
      </w:r>
      <w:r>
        <w:rPr>
          <w:rFonts w:ascii="Times New Roman"/>
          <w:b w:val="false"/>
          <w:i w:val="false"/>
          <w:color w:val="000000"/>
          <w:sz w:val="28"/>
        </w:rPr>
        <w:t>
</w:t>
      </w:r>
      <w:r>
        <w:rPr>
          <w:rFonts w:ascii="Times New Roman"/>
          <w:b w:val="false"/>
          <w:i w:val="false"/>
          <w:color w:val="000000"/>
          <w:sz w:val="28"/>
        </w:rPr>
        <w:t>
      в преамбуле:</w:t>
      </w:r>
      <w:r>
        <w:br/>
      </w:r>
      <w:r>
        <w:rPr>
          <w:rFonts w:ascii="Times New Roman"/>
          <w:b w:val="false"/>
          <w:i w:val="false"/>
          <w:color w:val="000000"/>
          <w:sz w:val="28"/>
        </w:rPr>
        <w:t>
</w:t>
      </w:r>
      <w:r>
        <w:rPr>
          <w:rFonts w:ascii="Times New Roman"/>
          <w:b w:val="false"/>
          <w:i w:val="false"/>
          <w:color w:val="000000"/>
          <w:sz w:val="28"/>
        </w:rPr>
        <w:t>
      слова «и космического пространства» исключить.</w:t>
      </w:r>
    </w:p>
    <w:bookmarkEnd w:id="11"/>
    <w:bookmarkStart w:name="z62" w:id="12"/>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приложения к указанному Закону дополнить подпунктом 92-1) следующего содержания:</w:t>
      </w:r>
      <w:r>
        <w:br/>
      </w:r>
      <w:r>
        <w:rPr>
          <w:rFonts w:ascii="Times New Roman"/>
          <w:b w:val="false"/>
          <w:i w:val="false"/>
          <w:color w:val="000000"/>
          <w:sz w:val="28"/>
        </w:rPr>
        <w:t>
      «92-1) в области космической деятельности;».</w:t>
      </w:r>
    </w:p>
    <w:bookmarkEnd w:id="12"/>
    <w:bookmarkStart w:name="z64" w:id="13"/>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двадцати одного календарного дня после его первого официального опубликования.</w:t>
      </w:r>
    </w:p>
    <w:bookmarkEnd w:id="13"/>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