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8b2a" w14:textId="0f98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и поддержки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2012 года № 33-V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Введение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а также формирования и использования региональных стабилизационных фондов продовольственных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309-5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309-5. Нарушение требований законодательства Республики Казахстан при формировании и использовании региональных стабилизационных фондов продовольственных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а также формирования и использования региональных стабилизационных фондов продовольственных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309-5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309-5. Нарушение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при формировании и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региональных стабилизационных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продовольственных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Нецелевое использование региональных стабилизационных фондов продовольственных товаров, осуществление товарных интервенций по продукции растениеводства в период уборки урожая, а также несоблюдение правил формирования и использования региональных стабилизационных фондов продовольственных товаров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– в размере от пятидесяти до ста, на юридических лиц – в размере от ста до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Несоблюдение фиксированных цен при закупке продовольственных товаров в региональный стабилизационный фонд продовольственных товаров и их реализации из регионального стабилизационного фонда продовольственных товаров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– в размере от ста пятидесяти до двухсот пятидесяти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«309-4 (частями восьмой, девятой)» дополнить цифрами «, 309-5»;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пятьдесят четвертый после слов «184-1 (часть пятая)» дополнить словами «, 309-5 (часть первая)»;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седьмой после слов «309-4 (частями восьмой, девятой)» дополнить словами «, 309-5 (часть вторая)».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закупочных и товарных интервенций на агропродовольственном рынке;».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г., № 1, ст. 2; № 11, ст. 102; № 12, ст. 111; 2012 г., № 2, ст.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оказания услуг по предоставлению в аренду базы нефтепродуктов и резервуаров для хранения горюче-смазочных материалов.».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(Ведомости Парламента Республики Казахстан, 2005 г., № 13, ст. 52; 2007 г., № 5-6, ст. 42; № 18, ст. 145; 2008 г., № 23, ст. 124; 2009 г., № 17, ст. 82; № 24, ст. 129; 2010 г., № 1-2, ст. 5; № 5, ст. 23; № 15, ст. 71; 2011 г., № 1, ст. 2, 7; № 2, ст. 26; № 11, ст. 102; 2012 г., № 2, ст. 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региональный стабилизационный фонд продовольственных товаров - оперативный запас продовольственных товаров, за исключением зерна,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областей, городов республиканского значения, столицы;»;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10-2), 10-3) и 10-4)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освежение регионального стабилизационного фонда продовольственных товаров - реализация продовольственных товаров по фиксированным ценам до истечения сроков их хранения (не менее одного месяца) с последующей или одновременной закладкой равного количества и аналогичного качества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10-4) фиксированные цены на продовольственные товары – цены на продовольственные товары, устанавливаемые для закупки продовольственных товаров в региональный стабилизационный фонд продовольственных товаров и их реализации из регионального стабилизационного фонда продовольственных товаров, определяемые комиссией по управлению региональным стабилизационным фондом продовольственных товаров;»;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специализированная организация - организация, созданная по решению Правительства Республики Казахстан, местного исполнительного органа области, города республиканского значения,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комплекса, обеспечения субъектов агропромышленного комплекса отдельными видами услуг, отсутствующими или слабо предоставленными на конкурентном рынке, или созданная для содействия развитию экономики регионов (социально-предпринимательские корпорации);»;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«25) закупочные интервенции - мероприятия по закупке специализированными организациями продовольственных товаров, за исключением зерна, по фиксированным ценам при снижении цен на территории областей, городов республиканского значения, столицы;»;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«26-2) товарная интервенция – мероприятия по реализации продовольственных товаров на внутреннем рынке по фиксированным ценам из региональных стабилизационных фондов продовольственных товаров, за исключением зерна, осуществляемые в целях стабилизации внутреннего рынка при росте цен;»;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утверждение перечня специализированных организаций, осуществляющих закупочные и товарные интервенции, а также размера их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утверждение правил формирования и использования региональных стабилизационных фондов продовольственных товаров;»;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«26-1) разработка правил формирования и использования региональных стабилизационных фондов продовольственных товаров;»;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17-1), 17-2), 17-3) и 17-4)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составление баланса продовольственной обеспеченности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принятие решения о проведении закупочных и товарных интервенций, освежения регионального стабилизационного фонда продовольственных товаров на основании рекомендации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17-3) осуществление закупа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17-4) образование комиссии по управлению региональным стабилизационным фондом продовольственных товаров;»;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проведения закупочных и товарных интервенций;»;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«5-2) удешевление сельскохозяйственным 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проведения закупочных и товарных интервенций;»;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целях стабилизации рынка продовольственных товаров государство осуществляет закупочные и товарные интервенции.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Закупочные и товарные интервенции осуществляются специализированными организациями в соответствии с правилами формирования и использования региональных стабилизационных фондов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осуществление товарных интервенций по продукции растениеводства в период уборки урожая.»;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формирования, наличия и использования региональных стабилизационных фондов продовольственных товаров;»;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19-3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формирования и использования региональных стабилизационных фондов продовольственных товаров в соответствии с правилами формирования и использования региональных стабилизационных фондов продовольственных товаров;»;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исключения закупа в региональные стабилизационные фонды продовольственных товаров генетически модифицированных пищевых продуктов, продовольственных товаров, содержащих генетически модифицированные организмы.»;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Местные исполнительные органы областей, городов республиканского значения, столицы формируют и используют региональные стабилизационные фонды продовольственных товаров в соответствии с правилами формирования и использования региональных стабилизационных фондов продовольственных товаров.»;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19-4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19-4. Комиссия по управлению региональным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стабилизационным фондом продовольственных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Комиссия по управлению региональным стабилизационным фондом продовольственных товаров (далее – комиссия) создается с целью обеспечения своевременного и качественного формирования и использования регионального стабилизационного фонда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закупочных и товарных интервенций, освежения регионального стабилизационного фонда продовольственных товаров осуществляется по решению местного исполнительного органа области, города республиканского значения, столицы на основании рекомендации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 области, города республиканского значения, столицы образует комиссию и утверждает ее состав. Председателем комиссии является заместитель акима области, города республиканского значения, столицы, членами комиссии являются сотрудники управлений (отделов) предпринимательства и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компетенции комиссии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проведению закупочных и товарных интервенций, освежения регионального стабилизационного фонда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и объемов продовольственных товаров, закупаемых в региональный стабилизационный фонд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фиксированной цены на продовольственные товары при осуществлении закупочных и товарных интервенций, в том числе при освежении регионального стабилизационного фонда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эффективному и рациональному формированию и использованию регионального стабилизационного фонда продовольственных товаров.».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115; № 20, ст. 151; № 21, ст. 161, 171; 2012 г., № 2, ст. 11; № 3, ст. 22; № 6, ст. 43;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утверждает перечень специализированных организаций (агентов), осуществляющих закупочные и товарные интервенции, а также закуп услуг по хранению, переработке, перевозке продовольственных товаров;».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 (Ведомости Парламента Республики Казахстан, 2008 г., № 23, ст. 113; 2009 г., № 13-14, ст. 63; № 18, ст. 84; № 23, ст. 100; № 24, ст. 134; 2010 г., № 5, ст. 23; № 11, ст. 58; № 15, ст. 71; № 17-18, ст. 101; № 22, ст. 132; 2011 г., № 11, ст. 102; № 14, ст. 117; № 15, ст. 120; № 24, ст. 196; 2012 г., № 2, ст. 11, 14; № 6,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 статьи 49: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пятьдесят пятый - шестьдесят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Налог на добавленную стоимость уплачивается методом зачета в порядке, установленном настоящей статьей, плательщиками налога на добавленную стоимость по следующим товарам, помещаемым под таможенный режим выпуска товаров для свободного обращения либо под таможенную процедуру выпуска для внутреннего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грузовой подвижной состав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вертолеты и самолеты;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локомотивы железнодорожные и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морские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запасные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пестициды (ядохимикаты);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племенные животные всех видов и оборудование для искусственного осеменения.»;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шестьдесят шестой - семидесятый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в данный перечень включаются товары, производство которых отсутствует на территории Республики Казахстан или не покрывает потребности Республики Казахстан, которые ввозятся для использования в собственном производстве в процессе создания, изготовления новой продукции и не подлежат реализации, в том числе в составе готовой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 пункта 1 настоящей статьи не применяются в отношении товаров, предназначенных для дальнейшей реализации,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передачи имущества в финансовый лизинг;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вывоза ранее импортированных товаров в режиме реэкспорта.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Плательщик налога на добавленную стоимость представляет в таможенный орган копию свидетельства о постановке на регистрационный учет по налогу на добавленную стоимость, а также обязательство по отражению в декларации по налогу на добавленную стоимость суммы налога на добавленную стоимость, подлежащей уплате по товарам, указанным в пункте 1 настоящей статьи, и целевому использованию указанных товаров.»;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семьдесят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основании обязательства выпуск товаров для свободного обращения либо для внутреннего потребления производится без фактической уплаты налога на добавленную стоимость при условии уплаты в установленном порядке таможенных платежей и акцизов по подакцизным товарам.»;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семьдесят пятый и семьдесят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нарушения в течение пяти лет с даты выпуска товаров для свободного обращения либо для внутреннего потребления на территорию Республики Казахстан требований, установленных настоящей статьей, налог на добавленную стоимость на импортируемые товары подлежит уплате с начислением пени со срока, установленного для уплаты налога на добавленную стоимость на импортируемые товары, в порядке и размере, которые определены таможенным законодательством Таможенного союза и (или)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Реализация товаров, по которым налог на добавленную стоимость на импортируемые товары уплачен методом зачета, по истечении пяти лет с даты их выпуска для свободного обращения либо для внутреннего потребления на территорию Республики Казахстан не подлежит обложению налогом на добавленную стоимость на импортируемые товары.»;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семьдесят восьмой и семьдесят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Обороты по реализации товаров, указанных в пункте 1 настоящей статьи, по которым налог на добавленную стоимость уплачен методом зачета, при передаче в финансовый лизинг освобождаются от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применяется также при передаче после 31 декабря 2008 года в финансовый лизинг товаров, ввезенных по 31 декабря 2008 года для собственных производственных нужд, по которым налог на добавленную стоимость уплачен методом зачета.».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национальной безопасности Республики Казахстан» (Ведомости Парламента Республики Казахстан, 2012 г., № 1, ст. 3;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обеспечение приоритетного формирования, обновления и пополнения государственного материального резерва, региональных стабилизационных фондов продовольственных товаров независимо от воздействия внутренних и внешних неблагоприятных факторов;».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 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который вводится в действие с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абзацев второго – тринадцатого, шестнадцатого – двадцать седьмого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2009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