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5631" w14:textId="b795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октября 2011 года № 487-IV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настоящего Закона РК см. 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"участникам войны и к инвалидам", "участникам войны и инвалидам" заменить словами "участникам и инвалидам Великой Отечественной";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"учебного и воспитательного процесса", "Учебный и воспитательный процесс", "учебной и воспитательной работы" заменить соответственно словами "учебно-воспитательного процесса", "Учебно-воспитательный процесс", "учебно-воспитательной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академия – высшее учебное заведение, реализующее образовательные учебные программы высшего и послевузовского образования по одной-двум группам специальностей;";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2-2), 2-3), 3-1) и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год в другое высшее учебное заведение (внутри страны или за рубежом) с обязательным перезачетом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аккредитационные органы –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2-3) стандарты (регламенты) аккредитации – документы аккредитационного органа, устанавливающие требования к процедуре аккредитации;";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"5-1) профильная школа – учебное заведение, реализующее образовательную учебную программу общего среднего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научными, педагогическими, инженерно-техническими и медицинскими работниками в зарубежных организациях;";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 и 7-4)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институт повышения квалификации –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7-4) специальные условия для получения образования –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"профессионального" заменить словом "высшего";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"сети" дополнить словами ", а также рейтинговых показателей достижений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особый статус организации образования – особый режим функционирования, предоставляющий возможность самостоятельного определения порядка приема на обучение, реализации самостоятельно разработанных образовательных учебных программ, использования собственных норм и нормативов в области учебной, научной и методической деятельности, выдачи документов об образовании собственного образца;";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гимназия –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18-1), 18-2), 18-3) и 18-4)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18-2) кандидат наук, доктор наук – ученые степени, присужденные на основании защиты диссертаций соискателями;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18-3) докторант – лицо, обучающееся в докторантуре;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18-4) докторантура –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(PhD), доктор по профилю;";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21-1), 21-2) и 21-3)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"21-1) высшая техническая школа – учебное заведение, реализующее интегрированные образовательные учебные программы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21-2) исследовательский университет –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21-3) инклюзивное образование –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институт – высшее учебное заведение, реализующее образовательные учебные программы высшего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28-1) и 29-1)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"26-1) интегрированные образовательные учебные программы – образовательные учебные программы, разработанные на основе объединения соответствующих содержательных аспектов образовательных учебных программ;";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"28-1)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а также детей, направляемых в специальные организации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"29-1) профессиональная подготовка – часть системы технического и профессионального образования, предусматривающей реализацию профессиональных образовательных учебных программ с сокращенным сроком обучения по подготовке специалистов технического и обслуживающего труда;";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оценка профессиональной подготовленности – определение степени соответствия уровня квалификации (способности) выпускника организаций образования, реализующих образовательные учебные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"35) колледж – учебное заведение, реализующее образовательные учебные программы общего среднего и технического и профессионального образования или послесреднего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35-1), 37-1), 37-2) и 38-1)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"37-1) образовательный грант Первого Президента Республики Казахстан – Лидера Нации "Өркен" (далее – грант "Өркен") – грант, учреждаемый Первым Президентом Республики Казахстан для оплаты обучения одаренных детей в специализированных организациях образования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37-2) ассоциированный профессор (доцент), профессор – ученые звания, присваиваемые уполномоченным органом в области образования по ходатайству высшего учебного заведения или научной организации;";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"38-1) внешкольная организация дополнительного образования – учебно-воспитательная организация, реализующая образовательные учебные программы дополнительного образования обучающихся и воспитанников;";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"39) дополнительное образование – процесс воспитания и обучения, осуществляемый с целью удовлетворения всесторонних потребностей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лицей –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41-1) и 41-2)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"41-1) магистрант – лицо, обучающееся в магистратуре;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41-2) магистратура –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"магистр" по соответствующей специальности;";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"45-1) государственный выпускной экзамен –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49-1), 51-1), 53-1) и 53-2)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"51-1) слушатель резидентуры – специалист, осваивающий образовательные учебные программы послевузовского углубленного медицинского образования по клиническим специальностям;";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"53-1) студент – лицо, обучающееся в организации образования, реализующей образовательные учебные программы технического и профессионального, послесреднего 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53-2) опорная школа (ресурсный центр) –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"54) университет –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училище – учебное заведение, реализующее образовательные учебные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единое национальное тестирование –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дающие послесреднее или высшее образование;";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56-1) и 56-2)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"56-1) национальное высшее учебное заведение – высшее учебное заведение, являющееся ведущим научным и методическим центром страны, имеющее особый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56-2) национальный исследовательский университет –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"57) доктор философии (PhD), доктор по профилю –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слова "гражданских" дополнить словами "и национальных";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единство обучения, воспитания и развития;";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"(за исключением подготовки специалистов в организациях образования Комитета национальной безопасности Республики Казахстан)" заменить словами "(за исключением организаций образования, осуществляющих подготовку специалистов для Вооруженных Сил, других войск и воинских формирований)";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"для оплаты высшего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утверждает правила присуждения и размеры гранта "Өркен";";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"и сроки действия"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"и Правила аккредитации организаций образования"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"инновационном университете" заменить словами "особом статусе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дополнить словами "и определяет направления расходования международной стипендии "Болашак";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21) и 22)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утверждает правила проведения конкурса на присуждение гранта "Лучшая организация среднего образования" с установлением порядка и размера его предоставления;";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22-1) и 22-2)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"22-1) определяет порядок гарантирования образовательных кредитов, предоставляемых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настоящего Закона, обучавшимися на основе государственного образовательного заказа;";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слова "положения о порядке их назначения, прохождения" заменить словами "порядка их назначения,";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24-1) и 25-1)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"24-1) утверждает размеры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образования, по представлению уполномоченного органа в области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"25-1) определяет размер, источники, виды и порядок предоставления социальной помощи гражданам, указанным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утверждает распределение государственного образовательного заказа на подготовку специалистов с высшим образованием в магистратуре и докторантуре в разрезе специальностей;";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"ежегодного" дополнить словом "национального";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"(кроме медицинского и фармацевтического образования)"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согласовывает государственные общеобязательные стандарты образования медицинского, фармацевтического и военного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организует разработку и утверждает типовые учебные планы и программы детских музыкальных школ, детских художественных школ и детских школ искусств;";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 и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выдает лицензии и (или) приложения на право осуществления образовательной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общеобразовательные программы начального,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профессиональные программы послесреднего, высшего, послевузовского образования, в том числе по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духовные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 государственную аттестацию организаций образования независимо от форм собственности и ведомственной подчиненности, реализующих образовательные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воспитания и обучения,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специального и специализированного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образования по спорту для детей и юношества;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 послевузовского образования (за исключением медицинского и фармацевтического образования);";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 и 12)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учебных программ;";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"12) разрабатывает и утверждает правила проведения единого национального тестирования и комплексного тестирования;";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слово "уровням" заменить словом "видам";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слово "время" заменить словом "сроки";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 слова "порядок подтверждения" заменить словами "правила оценки";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слова "организует заказ" заменить словами "разрабатывает и утверждает правила по организации заказа, хранению, учету и выдаче";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25) после слов "учебно-методической" дополнить словами "и научно-методической";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25-1), 25-2) и 26-1)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"25-1) разрабатывает и утверждает правила организации деятельности подготовительных отделений высших учебных заведений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"26-1) организует разработку и утверждает нормы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разрабатывает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"27-1) формирует и утверждает перечень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"35) разрабатывает и утверждает правила конкурсного замещения руководителей государственных учреждений среднего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"36-1) присваивает ученые звания ассоциированного профессора (доцента), профессора по ходатайству высшего учебного заведения и научных организаций;";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"41) разрабатывает, утверждает и устанавливает порядок направления для обучения за рубежом, в том числе в рамках академической мобильности;";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"43) разрабатывает и утверждает правила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44-1), 44-2), 44-3), 44-4), 44-5), 44-6), 45-1), 45-2), 45-3), 46-1), 46-2), 46-3), 46-4), 46-5), 46-6), 46-7), 46-8) и 46-9)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"44-1) разрабатывает и утверждает правила разработки, апробации и внедрения образовательных учебных программ, реализуемых в режиме эксперимента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44-2) осуществляет информационное обеспечение органов управления системой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44-3) организует разработку и утверждает правила организации и функционирования единой информационной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44-4) утверждает нормы расходов, типовые договора на обучение и прохождение стажировки по международной стипендии "Болашак";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44-5) утверждает номенклатуру видов организаций образования и типовые правила их деятельности, в том числе малокомплектных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44-6) формирует и утверждает перечень услуг, связанных с государственным образовательным заказом;";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"45-1) организует разработку и утверждает правила деятельности психологической службы в организациях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45-3) разрабатывает и утверждает типовые правила внутреннего распорядка организации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"46-1) организует разработку и утверждает методику подушевого нормативного финансирования среднего,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46-2) организует разработку и утверждает правила подушевого финансирования среднего,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46-3) организует разработку и утверждает методику ваучерно-модульной системы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46-4) организует разработку и утверждает правила обеспечения дистанционного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46-5) разрабатывает и утверждает правила подтверждения уровня квалификации педагогов;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46-6) разрабатывает и утверждает механизм целевой подготовки магистров и докторов PhD в базовых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46-7) разрабатывает и утверждает правила назначения ректоров государственных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46-8) определяет и утверждает требования к университетским интернет-ресурсам;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46-9) организует разработку и утверждает технические условия к школам-интернатам, профильным школам;";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утверждает государственный образовательный заказ на дошкольное воспитание и обучение, размер подушевого финансирования и родительской платы;";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слова "порядке" дополнить словами "по согласованию с уполномоченным органом в области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7-1) и 7-2)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11), 12) и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"по спорту" заменить словами ", осуществляемое на областном уровне";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слова "департамента образования" заменить словами "органа управления образованием";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22-1), 24-1), 24-2), 24-3), 24-4) и 24-5)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"22-1) осуществляет образовательный мониторинг;";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"24-1) 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24-2) организует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24-3) выплачивает победителям конкурса – государственным учреждениям среднего образования грант "Лучшая организация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24-5) обеспечивает материально-техническую базу районных методических кабинетов, института повышения квалификации;";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"обязательного"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6-1) и 6-2)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утверждает государственный образовательный заказ на подготовку специалистов с техническим и профессиональным, послесредним образованием;";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утверждает государственный образовательный заказ на дошкольное воспитание и обучение, размер подушевого финансирования и родительской платы;";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11) и 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25) слова "департаментов образования" заменить словами "органа управления образованием";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25-1), 25-2), 25-3), 25-4), 25-5), 25-6), 25-7) и 25-8)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25-3) 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25-4) организует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25-5)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25-6) выплачивает победителям конкурса – государственным учреждениям среднего образования грант "Лучшая организация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25-8) обеспечивает материально-техническую базу районных методических кабинетов, института повышения квалификации;";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"обязательного"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6-1) и 6-2)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 и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19-1) и 19-2)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20) и 21)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21-1), 21-2) и 21-3)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"21-1)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21-2)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21-3) выдает разрешение на обучение в форме экстерната в организациях основного среднего, общего среднего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обеспечивает функционирование опорных школ (ресурсных центров);";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"в том числе ведомственных"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военных учебных заведений";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принимает меры по созданию системы гарантирования образовательных кредитов, выдаваемых финансовыми организациями.";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часть первую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категории граждан Республики Казахстан, которым оказывается социальная помощь,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 с ограниченными возможностями в развитии, инвалиды и инвалиды с детства,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дети, находящиеся в центрах временной изоляции, адаптации и реабилитации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дети, проживающие в школах-интернатах общего и санаторного типов, интернатах при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дети, воспитывающиеся и обучающиеся в специализированных интернатных организациях образования для одаренных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иные категории граждан, определяемые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"лечебных организациях" заменить словами "организациях, оказывающих стационарную помощь, а также восстановительное лечение и медицинскую реабилитацию";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"Создание соответствующих организаций образования, классов, групп с государственным языком обучения является приоритетным направлением.";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программу" заменить словами "в перечень предметов при проведении";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Аккредитация организаций образования</w:t>
      </w:r>
    </w:p>
    <w:bookmarkEnd w:id="0"/>
    <w:bookmarkStart w:name="z1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Аккредитация организации образования осуществляется на добровольной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самостоятельна в выборе аккредитационного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организации образования проводится за счет средств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Институты повышения квалификации вправе пройти аккредитацию на общих основаниях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объединений субъектов образовательной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"к государственным символам" дополнить словами "и государственному языку";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"на знаниях" заменить словами "на знании и компетентности";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слово "ориентации" заменить словом "мотивации";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создание специальных условий для получения образования лицами с ограниченными возможностями.";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"Типовые учебные программы разрабатываются в соответствии с требованиями государственных общеобязательных стандартов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учебные программы разрабатываются на основе соответствующих типовых учебных планов и типовых учебных программ.";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Типовые учебные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 освоения общеобразовательной учебной программы основного среднего образования –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переходе на двенадцатилетнее образование срок освоения общеобразовательной учебной программы основного среднего образования – шесть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"социально-гуманитарному, естественно-научному, технологическому и другим направлениям для осуществления ориентированной допрофессиональной подготовки обучающихся" заменить словами "естественно-математическому и общественно-гуманитарному направлениям";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17.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профессионального образования</w:t>
      </w:r>
    </w:p>
    <w:bookmarkEnd w:id="1"/>
    <w:bookmarkStart w:name="z1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 по основным направлениям общественно-полезной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Образовательные учебные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учебные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предусматривающие подготовку кадров по массовым профессиям технического и обслуживающего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учебных программ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обучающимся установленного уровня профессиональной квалификации (разряда, класса, категории) по конкретной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учебных программ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обучающимся повышенного уровня профессиональной квалификации по конкретной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подготовку специалистов среднего звена.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учебных программ предусматривает изучение интегрированных образовательных учебных программ технического и профессионального образования с образовательными учебными программами 1-2 курсов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Образовательные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Образовательные учебные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Образовательные учебные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Специальные образовательные учебные программы</w:t>
      </w:r>
    </w:p>
    <w:bookmarkEnd w:id="2"/>
    <w:bookmarkStart w:name="z1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Специальные образовательные учебные программы разрабатываются на основе образовательных учебных программ начального, основного среднего, общего среднего, технического и профессионального образования и направлены на обучение и развитие лиц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"Республики Казахстан," дополнить словами "в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слова "младших специалистов обслуживающего и управленческого труда по гуманитарным специальностям" заменить словами "специалистов технического, обслуживающего и управленческого труда";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 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"Профессиональные образовательные учебные программы высшего образования включают дисциплины обязательного компонента и компонента по выбору.";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"Высшие учебные заведения вправе на конкурсной основе разрабатывать и внедрять инновационные образовательные учебные программы, содержащие новейшие технологии и методы обучения, направленные на дальнейшее развитие и совершенствование системы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Высшие военные учебные заведения реализуют профессиональные образовательные учебные программы по военным специальностям, утверждаемые руководителем соответствующего государственного органа по согласованию с уполномоченным органом в области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 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Образовательные учебные программы дополнительного образования направлены на удовлетворение всесторонних потребностей обучающихся, воспитанников и специалистов.";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переподготовки и повышения квалификации специалистов, направленные на развитие профессиональных компетенций, адекватных современным требованиям.";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 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Порядок приема в организации образования, имеющие особый статус, определяется ими самостоятельно.";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Прием на обучение граждан Республики Казахстан, которым присужден грант "Өркен", осуществляется специализированными организациями образования "Назарбаев Интеллектуальные школы".";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"высшего" заменить словом "послевузовского";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"образования в" дополнить словом "ведущих";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имеющие документы об образовании автономных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научно-исследовательские организации"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 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экстерната" заменить словами ", экстерната и дистанционной форме обучения для детей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 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"учебными программами и рабочими учебными планами" заменить словами "учебными планами и рабочими учебными программами";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"учебного" заменить словом "образовательного";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Итоговая аттестация обучающихся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обучающихся в организациях общего среднего образования и желающих в год завершения обучения поступить в организации образования, дающие послесреднее или высшее образование, осуществляется в форме единого национального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обучающихся в организациях общего среднего образования, не принявших участие в едином национальном тестировании, в случаях,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дающие послесреднее или высшее образование, через комплексное тестирование.";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 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"научной и учебно-методической" заменить словами "учебно-методической и научно-методической";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"науки и образования" заменить словами "образования и науки";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"научная и учебно-методическая" заменить словами "учебно-методическая и научно-методическая";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"научной и учебно-методической" заменить словами "учебно-методической и научно-методической";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"департаментов образования" заменить словами "органов управления образованием";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"научной и учебно-методической", "научного и учебно-методического" заменить соответственно словами "учебно-методической и научно-методической", "учебно-методического и научно-методического";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статью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30. Дошкольное воспитание и обучение</w:t>
      </w:r>
    </w:p>
    <w:bookmarkEnd w:id="3"/>
    <w:bookmarkStart w:name="z1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Дошкольное обучение осуществляется с пяти лет в виде предшкольной подготовки детей к обучению в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Предшкольная подготовка в государственных организациях образования является бесплатной.";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 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"шести" дополнить словом "(семи)";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"являются школа," дополнить словами "малокомплектная школа,";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 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"профессиональных лицеях,"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дополнить статьей 32-1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32-1. Профессиональная подготовка</w:t>
      </w:r>
    </w:p>
    <w:bookmarkEnd w:id="4"/>
    <w:bookmarkStart w:name="z1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"гуманитарным"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 </w:t>
      </w:r>
      <w:r>
        <w:rPr>
          <w:rFonts w:ascii="Times New Roman"/>
          <w:b w:val="false"/>
          <w:i w:val="false"/>
          <w:color w:val="000000"/>
          <w:sz w:val="28"/>
        </w:rPr>
        <w:t>статью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части первую и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Профессиональные образовательные учебные программы высшего образования реализуются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"Болашак"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профессиональных образовательных учебных программ послевузовского образования по военным специальностям осуществляется в адъюнктуре высших военных учебных заведений.";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 </w:t>
      </w:r>
      <w:r>
        <w:rPr>
          <w:rFonts w:ascii="Times New Roman"/>
          <w:b w:val="false"/>
          <w:i w:val="false"/>
          <w:color w:val="000000"/>
          <w:sz w:val="28"/>
        </w:rPr>
        <w:t>статью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37. Дополнительное образование</w:t>
      </w:r>
    </w:p>
    <w:bookmarkEnd w:id="5"/>
    <w:bookmarkStart w:name="z19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Образовательные услуги по образовательным учебным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учебные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организациях, институтах повышения квалификации, на производстве и при прохождении стажировки научными, педагогическими, инженерно-техническими и медицинскими работниками в зарубежных организациях по международной стипендии "Болашак".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Повышение квалификации и переподготовка медицинских и фармацевтических кадров осуществляются в медицинских организациях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Граждане Республики Казахстан вправе участвовать в конкурсе на присуждение международной стипендии "Болашак" для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 победителя Президентской олимпиады имеет преимущественное право при равенстве баллов на присуждение международной стипендии "Болашак" для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гражданами Республики Казахстан, которым присуждена международная стипендия "Болашак", заключается договор о прохождении стажировки по международной стипендии "Болашак".";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дополнить статьей 37-1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37-1. Индивидуальная педагогическая деятельность</w:t>
      </w:r>
    </w:p>
    <w:bookmarkEnd w:id="6"/>
    <w:bookmarkStart w:name="z19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Индивидуальная педагогическая деятельность не лицензируется.";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в 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"Организации образования, прошедшие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вправе выдавать гражданам документы об образовании собственного образца по аккредитованным образовательным учебным программам (специальностям).";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Организации образования, имеющие особый статус, могут выдавать документы об образовании собственного образца.";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"образца" дополнить словами "либо собственного образца,";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Документы об образовании, выданные зарубежными высшими учебными заведениями,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или нострификации.";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в 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В случае неполучения лицензии на право занятия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право занятия образовательной деятельностью.";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Организации образования в зависимости от реализуемых образовательных учебных программ могут быть следующих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дошкольные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общеобразовательные организации (начального, основного среднего, общего среднего);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специализированные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специальные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организации образования для детей-сирот и детей, оставшихся без попечения родителей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организации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организации дополнительного образования для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 видов организаций образования утверждается уполномоченным органом в области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основания и порядок отчисления обучающихся, воспитанников;";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в 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разработка и утверждение рабочих учебных планов и рабочих учебных программ, кроме утверждения рабочих учебных программ по военным специальностям;";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разработка и утверждение образовательных учебных программ с сокращенными сроками обучения;";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слово "законами" заменить словом "законодательством";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присуждение обучающимся в высших учебных заведениях академических степеней "бакалавр" и "магистр";";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внедрение современных форм профессиональной подготовки кадров.";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 и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Организация образования, имеющая особый статус, самостоятельно утверждает форму договора оказания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образования, имеющие особый статус, осуществляют образовательную деятельность на основе самостоятельно разработанных образовательных учебных программ, соотношения обучающихся и профессорско-преподавательского состава, норм учебной нагрузки, форм и размеров оплаты труда.";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в 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"Правительством" заменить словом "законодательством";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"должности и освобождает от должностей своих заместителей и" заменить словами "должность и освобождает от должности";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дополнить статьей 45-1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45-1. Социальное партнерство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профессионального образования</w:t>
      </w:r>
    </w:p>
    <w:bookmarkEnd w:id="7"/>
    <w:bookmarkStart w:name="z2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образования, приближение уровня подготовки кадров к потребностям отраслей экономики и работодателей, укрепление связей обучения с производством, привлечение дополнительных источников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направлениями взаимодействия партнеров в области профессионального образования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работодателей в разработке государственных общеобязательных стандартов образования, типовых учебных планов и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взаимодействия сторон по вопросам подготовки специалистов и содействия их трудоустройству;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привлечение к процессу обучения специалистов, имеющих опыт профессиональной деятельности в соответствующих отраслях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организации контроля качества профессионального образования и оценке профессиональной подготовленности выпускников;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привлечение финансовых средств работодателей на развитие организаций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в 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обучающимся относятся учащиеся, кадеты, студенты, магистранты, адъюнкты, интерны, курсанты, слушатели и докторанты.";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 "специальности на другую" дополнить словами ", с платной основы на обучение по государственному образовательному заказу";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"в порядке, установленном Правительством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после слова "залами," дополнить словами "компьютерными классами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Победители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 (за исключением выпускников, претендующих на получение аттестата особого образца и знака "Алтын белгі") получают сертификаты о результатах единого национального тестирования, выданные уполномоченным органом в области образования, на основании перевода итоговых оценок в баллы сертификатов. Шкала для перевода годовых оценок обучающегося в баллы сертификатов утверждается уполномоченным органом в области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именная стипендия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Обучающиеся обязаны соблюдать форму одежды, установленную в организации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Граждане из числа аульной (сельской) молодежи, поступившие в пределах квоты, установленной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обучающиеся по педагогическим и медицинским специальностям на основе государственного образовательного заказа, обязаны отработать в государственных организациях образования и государственных медицинских организациях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17-1, 17-2, 17-3 и 17-4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супруги которых проживают, работают или проходят службу в населенном пункте, предоставившем вакансию, или близ-расположенном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у которых один или оба родителя являются инвалидами I и II группы, а также лица, являющиеся опекунами и попечителями, постоянно проживающие в населенном пункте, предоставившем вакансию.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Освобождение от обязанности по отработке, предусмотренной пунктом 17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 в случае отсутствия вакансий в населенном пункте либо в близрасположенном населенном пункте по месту проживания, работы или прохождения службы супруга (супруги);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I и II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поступившим для дальнейшего обучения в магистратуру, резидентуру, докторантуру;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беременным женщинам, лицам, имеющим, а также самостоятельно воспитывающим ребенка (детей)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связи с исполнением обязанностей по отработке;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связи со смертью обучающегося (молодого специалиста), подтверждаемой соответствующими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инвалидности I и II группы в течение срока отработки;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связи с освобождением от обязанности по отработке в случаях, предусмотренных пунктом 17-2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пунктом 17-2 настоящей статьи, в бюджет.";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в </w:t>
      </w:r>
      <w:r>
        <w:rPr>
          <w:rFonts w:ascii="Times New Roman"/>
          <w:b w:val="false"/>
          <w:i w:val="false"/>
          <w:color w:val="000000"/>
          <w:sz w:val="28"/>
        </w:rPr>
        <w:t>статье 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"стимулированию" заменить словом "формированию";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"среднего, технического и профессионального" заменить словами "начального, основного среднего, общего среднего, технического и профессионального, послесреднего";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подпункты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обеспечить предшкольную подготовку с дальнейшим определением детей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выполнять правила, определенные уставом организации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в 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трудовым договором"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в </w:t>
      </w:r>
      <w:r>
        <w:rPr>
          <w:rFonts w:ascii="Times New Roman"/>
          <w:b w:val="false"/>
          <w:i w:val="false"/>
          <w:color w:val="000000"/>
          <w:sz w:val="28"/>
        </w:rPr>
        <w:t>статье 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"негосударственных" заменить словом "частных";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"действующим"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"эксперимента" дополнить словами ", за работу с детьми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"работников" дополнить словом "государственных";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"государственных организаций образования устанавливается не более" заменить словами ", непосредственно осуществляющих учебно-воспитательный процесс в государственных организациях образования, устанавливается";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организаций начального, основного среднего, общего среднего, технического и профессионального, послесреднего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25 часов для воспитателей специальных организаций образования и организаций образования для детей-сирот и детей, оставшихся без попечения родителей.";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8 после слова "государственного" дополнить словом "образовательного";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в </w:t>
      </w:r>
      <w:r>
        <w:rPr>
          <w:rFonts w:ascii="Times New Roman"/>
          <w:b w:val="false"/>
          <w:i w:val="false"/>
          <w:color w:val="000000"/>
          <w:sz w:val="28"/>
        </w:rPr>
        <w:t>статье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после слов "56 календарных дней для педагогических работников" дополнить словами "и приравненных к ним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направления расходования которого определяются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"государственный грант" заменить словом "вознаграждение";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в 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4, 5 и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Внешняя оценка учебных достижений является одним из видов независимого от организаций образования мониторинга за качеством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образования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Внешняя оценка учебных достижений проводится после окончания основного среднего, общего среднего и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основной школе (после 9 (10) класса) – с целью определения дальнейшей траектории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общей средней (профильной) школе – с целью оценивания уровня учебных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высшем образовании – выборочно, с целью мониторинга освоения учебной программы по направлениям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организаций основного среднего, общего среднего образования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Лицензирование образовательной деятельности юридических лиц, реализующих образовательные учебные программы технического и профессионального, послесреднего, высшего, послевузовского образования, по новым для них профессиям и специальностям с учетом уровней профессиональной квалификации производится на общих основаниях независимо от наличия у них лицензии.";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 </w:t>
      </w:r>
      <w:r>
        <w:rPr>
          <w:rFonts w:ascii="Times New Roman"/>
          <w:b w:val="false"/>
          <w:i w:val="false"/>
          <w:color w:val="000000"/>
          <w:sz w:val="28"/>
        </w:rPr>
        <w:t>статью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в </w:t>
      </w:r>
      <w:r>
        <w:rPr>
          <w:rFonts w:ascii="Times New Roman"/>
          <w:b w:val="false"/>
          <w:i w:val="false"/>
          <w:color w:val="000000"/>
          <w:sz w:val="28"/>
        </w:rPr>
        <w:t>статье 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организаций образования, реализующих образовательные учебные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освобождаются от процедуры государственной аттестации по аккредитованным образовательным учебным программам (специальностям) на срок аккредитации, но не более 5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кредиты финансовых организаций;";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в 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услуг, связанных с государственным образовательным заказом, утверждается уполномоченным органом в области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предусмотренная международными договорами, заключенными Республикой Казахстан," заменить словами "и (или) их филиалах, созданных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настоящего Закона,";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Финансирование подготовки кадров с высшим образованием на основе образовательного гранта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подготовки кадров по отдельным специальностям высшего образования на основе образовательного гранта осуществляется в организациях образования, прошедших специализированную аккредитацию по этим специальностям в аккредитованных органах, внесенных в реестр аккредитационных органов, аккредитованных организаций образования и образовательных учебных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подготовки кадров по специальностям послевузовского образования на основе образовательного заказа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подготовки кадров по отдельным специальностям послевузовского образования на основе образовательного заказа осуществляется в организациях образования по образовательным учебным программам, прошедшим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"послесреднего,"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 договору возмездного оказания образовательных услуг" заменить словами "на платной основе";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государственного образовательного заказа";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в 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Государственным учреждениям образования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взимать с учащихся и педагогических работников деньги, за исключением случаев, предусмотренных пунктом 3 статьи 63 настоящего Закона.";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"учебные программы профессионального обучения по подготовке работников массовых профессий" заменить словами "образовательные учебные программы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"платной основе" дополнить словами "с заключением договора об оказании платных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слово "обучения" заменить словом "образования";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 </w:t>
      </w:r>
      <w:r>
        <w:rPr>
          <w:rFonts w:ascii="Times New Roman"/>
          <w:b w:val="false"/>
          <w:i w:val="false"/>
          <w:color w:val="000000"/>
          <w:sz w:val="28"/>
        </w:rPr>
        <w:t>статью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учреждения среднего образования, получившие на конкурсной основе грант "Лучшая организация среднего образования", расходуют грант на материально-техническое и научно-методическое обеспечение образовательного процесса.";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обучение.".</w:t>
      </w:r>
    </w:p>
    <w:bookmarkEnd w:id="8"/>
    <w:bookmarkStart w:name="z2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абзацев одиннадцатого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двадцать 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5), </w:t>
      </w:r>
      <w:r>
        <w:rPr>
          <w:rFonts w:ascii="Times New Roman"/>
          <w:b w:val="false"/>
          <w:i w:val="false"/>
          <w:color w:val="000000"/>
          <w:sz w:val="28"/>
        </w:rPr>
        <w:t>абзацев шестого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двадцать шестого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сорок 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6) статьи 1, которые вводятся в действие по истечении шести месяцев после его первого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абзацев девятого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десятого подпункта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52) статьи 1, которые вводятся в действие с 1 января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абзацев седьмого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восьмого подпункта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52) статьи 1, которые вводятся в действие с 1 января 2015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