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bb3e" w14:textId="03eb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Королевства Саудовская Аравия о предоставлении земельного участка для строительства объектов Посольства Королевства Саудовская Аравия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января 2011 года № 387-IV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Королевства Саудовская Аравия о предоставлении земельного участка для строительства объектов Посольства Королевства Саудовская Аравия в городе Астане, совершенное в Астане 4 февраля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Королевства Саудовская Аравия о предоставлении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строительства объектов Посольства Королевства</w:t>
      </w:r>
      <w:r>
        <w:br/>
      </w:r>
      <w:r>
        <w:rPr>
          <w:rFonts w:ascii="Times New Roman"/>
          <w:b/>
          <w:i w:val="false"/>
          <w:color w:val="000000"/>
        </w:rPr>
        <w:t>
Саудовская Аравия в городе Астане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2011 г., N 3, ст. 35)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10 апреля 2011 года)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Саудовская Аравия,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традиционных дружественных отношений между двумя странами, обеспечения надлежащих условий пребывания и работы Посольства Королевства Саудовская Аравия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обмен на передачу Саудовской стороной Казахстанской стороне для использования на условиях безвозмездного землепользования сроком на 49 лет с последующей пролонгацией на аналогичный срок земельного участка площадью 1,2 га, расположенный в Дипломатическом квартале города Эр-Рияда в Королевстве Саудовская Аравия для строительства объектов Посольства Республики Казахстан, Казахстанская сторона предоставляет Саудовской стороне для использования на условиях безвозмездного землепользования сроком на 49 лет с последующей пролонгацией на аналогичный срок земельный участок площадью 1,8 га, расположенный в городе Астане, по улице Карасаз, для строительства, эксплуатации и обслуживания объектов Посольства Королевства Саудовская Аравия.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статьи 5 Соглашения о передаче земельного участка для использования на условиях долгосрочной безвозмездной аренды для дипломатического представительства и резиденции Посла (на условиях взаимности), от 14 июля 2004 года, что соответствует 26 дню 5 месяца 1425 года по хиджре, не применяется к правоотношениям, вытекающим из настоящего Соглашения.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Саудовская сторона не в праве передавать земельный участок, переданный ей в соответствии со статьей 1 настоящего Соглашения третьим сторонам.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Саудовская сторона обязуется соблюдать законодательство Республики Казахстан в области градостроительства и архитектуры.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указанные в статье 1 настоящего Соглашения, передаются свободными от долгов, прав и требований третьих сторон.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 на конкретные виды услуг, такие как землеустроительные и топографо-геодезические и другие работы, строительство объектов Посольства Королевства Саудовская Аравия, а также расходы на содержание и ремонт, электро-, газо-, водо- и теплоснабжение, другие конкретные виды обслуживания Саудовская сторона оплачивает самостоятельно согласно нормативам и тарифам, действующим в Республике Казахстан.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обеспечит подведение инженерных сетей к границе земельного участка, указанного в статье 1 настоящего Соглашения, и окажет содействие в организации и осуществлении всех необходимых подключений к коммунальным сооружениям после того, как Саудовская сторона своевременно представит исходные данные на подключение к коммунальным сооружениям города Астаны.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своевременно оказывает содействие в организации выдачи всех разрешений на строительство, согласований и утверждений, необходимых для планировки и строительства новых зданий на земельном участке, переданном Саудовской стороне в соответствии со статьей 1 настоящего Соглашения, при условии обязательного соблюдения Саудовской стороной всех применимых процедур, предусмотренных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Соглашения, Стороны разрешают их путем консультации и переговоров.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 и вступающими в силу в соответствии со статьей 11.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настоящего Соглашения в силу.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 4 февраля 2009 года, в четырех экземплярах, каждый на казахском, арабском, русском и английском языках, при этом один экземпляр для казахстанской Стороны, три экземпляра для Саудовской Стороны,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 Королевства Саудовская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Соглашения на арабском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