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021e" w14:textId="9b2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жилищных отношениях"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мая 2010 года № 283-IV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27, ст. 122; 2010 г., № 5, ст. 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Право на безвозмездное получение в собственность занимаемых ими жилищ из государственного жилищного фонда имеют инвалиды и участники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инвалида или участника Великой Отечественной войны, которому было предоставлено жилище, право на его безвозмездное получение переходит к членам его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могут быть приватизированы жилища, предоставленные из государственного жилищного фонда в пользование гражданам, единственное жилище которых признано аварийным в порядке, установленном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Жилища из государственного жилищного фонда или жилище, арендованное местным исполнительным органом в частном жилищном фонде, предоставляются в пользование нуждающимся в жилье гражданам Республики Казахстан, постоянно проживающим в данном населенном пункте (независимо от срока проживания)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малоимущим социально защищаемым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единственное жилище которых признано аварийным в порядке, установленном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инвалиды и участники Великой Отечественной войны;";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лица, приравненные к инвалидам и участникам Великой Отечественной войны;";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Местные исполнительные органы района (города областного значения), города республиканского значения, столицы ведут раздельные списки учета нуждающихся в предоставлении жилища из государственного жилищного фонда или жилища, арендованного местным исполнительным органом в частном жилищном фонде: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инвалидов и участников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малоимущих социально защищаемых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служащих, работников иных бюджетных организаций и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граждан, единственное жилище которых признано аварийным в порядке, установленном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"раздельным спискам" дополнить словами ", за исключением инвалидов и участников Великой Отечественной войны,";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"преимущественного права" дополнить словами ", за исключением инвалидов и участников Великой Отечественной войны,";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"данный список" заменить словами "данные списки";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Первоочередное право на получение жилища из государственного жилищного фонда или жилища, арендованного местным исполнительным органом в частном жилищном фонде, имеют инвалиды и участники Великой Отечественной войны.".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