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f73d6" w14:textId="7ff73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Закон Республики Казахстан "О культуре"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27 мая 2010 года № 280-IV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</w:t>
      </w:r>
      <w:r>
        <w:rPr>
          <w:rFonts w:ascii="Times New Roman"/>
          <w:b w:val="false"/>
          <w:i w:val="false"/>
          <w:color w:val="000000"/>
          <w:sz w:val="28"/>
        </w:rPr>
        <w:t xml:space="preserve">. Внести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декабря 2006 года "О культуре" (Ведомости Парламента Республики Казахстан, 2006 г., № 24, ст. 147; 2008 г., № 23, ст. 124; 2010 г., № 5, ст. 23) следующие изменения и дополнения: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обязательный бесплатный экземпляр издания - подлежащий передаче производителями в национальные библиотеки в целях сохранения культурного наследия народа Казахстана экземпляр издания (текстовые, нотные, электронные, картографические, изоиздания), прошедшего редакционно-издательскую обработку, имеющего выходные данные;";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1-1), 1-2) и 1-3)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"1-1) кинематографическая организация - юридическое лицо, основными видами деятельности которого являются: производство фильма и (или) кинолетописи, прокат фильма, показ фильма, восстановление фильма, техническое обслуживание кинозала, изготовление киноматериалов, выполнение работ и оказание услуг по производству фильма, образовательная, научная, исследовательская, издательская, рекламно-пропагандистская деятельность в области кинематографии, хранение фильма, исходных материалов фильма и (или) кинолетописи;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1-2) кинолетопись - съемки документальных сюжетов, отражающих характерные (преимущественно уходящие) особенности времени, места, обстоятельств и рассчитанных в перспективе на производство фильма;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1-3) художественные ценности - произведения культуры, литературы и искусства, созданные в результате творческой деятельности;";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</w:t>
      </w:r>
      <w:r>
        <w:rPr>
          <w:rFonts w:ascii="Times New Roman"/>
          <w:b w:val="false"/>
          <w:i w:val="false"/>
          <w:color w:val="000000"/>
          <w:sz w:val="28"/>
        </w:rPr>
        <w:t>) после слова "культуры" дополнить словом ", литературы";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11</w:t>
      </w:r>
      <w:r>
        <w:rPr>
          <w:rFonts w:ascii="Times New Roman"/>
          <w:b w:val="false"/>
          <w:i w:val="false"/>
          <w:color w:val="000000"/>
          <w:sz w:val="28"/>
        </w:rPr>
        <w:t>) после слова "работников" дополнить словом "государственных";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16-1), 16-2), 16-3), 16-4), 16-5) и 16-6)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"16-1) фильм - аудиовизуальное произведение, созданное в любой форме и различных жанрах на основе творческого замысла, состоящее из изображения, звукового сопровождения, зафиксированных на кинопленке, магнитной пленке или на иных видах носителей и соединенных в тематическое целое последовательно связанных между собой кадров, и предназначенное для восприятия с помощью соответствующих технических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16-2) Государственный фонд фильмов - юридическое лицо, определяемое Правительством Республики Казахстан, осуществляющее хранение национальных фильмов, фильмов совместного производства, а также их исходных материалов;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16-3) Государственный реестр фильмов - перечень фильмов, прокат и публичный показ (демонстрация) которых осуществляются на территории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16-4) прокат фильма - распространение фильма способами, не запрещенными законами Республики Казахстан, в целях публичного показа (демонстрации), трансляции в эфире телевидения (за исключением кабельного телевидения), сдачи в аренду, а также реализации;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16-5) тиражирование фильма - изготовление одной или более копий фильма (тираж) на любом виде носителя и в формате оригинала в целях распространения;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16-6) производство фильма - процесс реализации творческого замысла автора, в результате которого создается аудиовизуальное произведение;";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статье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1) и 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государственная поддержка культуры, сохранение и развитие культурного наследия народа Казахстана;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обеспечение прав и свобод граждан Республики Казахстан в области культуры;";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3), 7) и 8)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9)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"9) формирование конкурентной среды между субъектами культурной деятельности;";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10)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"10) обеспечение интеграции культуры народа Казахстана в мировое культурное пространство.";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подпункт 3) 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создание условий для патриотического и эстетического воспитания граждан путем приобщения к ценностям национальной и мировой культуры;";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статье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11) после слова "отдельным" дополнить словом "профессиональным";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13), 14) и 15)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"13) утверждает минимальные государственные нормативы сети организаций культуры и типовые штаты государственных организаций культуры областного, города республиканского значения, столицы, районного, городов областного значения, сельского уровней;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утверждает порядок выдачи прокатного удостоверения на фильм;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осуществляет иные полномочия, предусмотренные Конституцией, законами Республики Казахстан и актами Президента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статье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в пределах своей компетенции разрабатывает, утверждает нормативные правовые акты по вопросам культуры;";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"9-1) формирует, размещает и контролирует издание литературы на республиканском уровне, а также создание национальных фильмов в порядке, установленном законодательством Республики Казахстан о государственных закупках;";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10-1)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"10-1) вносит предложения о награждении творческих коллективов Почетной грамотой Республики Казахстан в порядке, установленном законодательством Республики Казахстан;";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12) после слова "конкурсы" дополнить словами "и фестивали";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12-1)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"12-1) разрабатывает и утверждает типовые правила проведения республиканских конкурсов и фестивалей;";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16) слово "работников"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31), 32), 33), 34), 35) и 36)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"31) ведет Государственный реестр фильмов;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32) выдает прокатные удостоверения на фильмы и отзывает их в судебном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33) рассматривает предложения руководителей республиканских государственных организаций культуры, а также руководителей местных исполнительных органов областей, города республиканского значения, столицы о присвоении статуса "Академический" государственным организациям культуры и отдельным профессиональным художественным, творческим коллективам и вносит предложения Правительству Республики  Казахстан о присвоении статуса "Академический" государственным организациям культуры и отдельным профессиональным художественным, творческим коллективам;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34) вносит предложения Правительству Республики Казахстан о присвоении статуса "Национальный" государственным организациям культуры и отдельным профессиональным художественным, творческим коллективам;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35) разрабатывает и утверждает критерии определения индекса фильма;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36) осуществляет иные функции, предусмотренные настоящим Законом, иными законами Республики Казахстан, актами Президента и Правительства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 </w:t>
      </w:r>
      <w:r>
        <w:rPr>
          <w:rFonts w:ascii="Times New Roman"/>
          <w:b w:val="false"/>
          <w:i w:val="false"/>
          <w:color w:val="000000"/>
          <w:sz w:val="28"/>
        </w:rPr>
        <w:t>статье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заголовке, абзаце первом, подпунктах 2), 3), 5), 9) и 11) слова "(города республиканского значения, столицы)" заменить словами ", города республиканского значения и столицы";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после слова "поддерживает" дополнить словами "и координирует";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4-1)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"4-1) вправе организовывать проведение республиканских конкурсов и фестивалей в различных сферах творческой деятельности по согласованию с уполномоченным органом;";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7)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"7) осуществляет мониторинг деятельности организаций культуры, расположенных на соответствующей территории, и предоставляет в уполномоченный орган информацию, а также статистические отчеты установленной формы;";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8) слова "областном (города республиканского значения, столицы) уровне" заменить словами "уровне области, города республиканского значения и столицы";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9) слово "работников"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10-1)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"10-1) назначает руководителя управления культуры области, города республиканского значения и столицы по согласованию с уполномоченным органом;";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14)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"14) присваивает одной из государственных библиотек области, города республиканского значения, столицы статус "Центральная".";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 </w:t>
      </w:r>
      <w:r>
        <w:rPr>
          <w:rFonts w:ascii="Times New Roman"/>
          <w:b w:val="false"/>
          <w:i w:val="false"/>
          <w:color w:val="000000"/>
          <w:sz w:val="28"/>
        </w:rPr>
        <w:t>статье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заголовке, абзаце первом, подпунктах 1), 3), 5) и 7) слова "(города областного значения)" заменить словами ", города областного значения";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4)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слово "работников"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"9) присваивает одной из государственных библиотек района, города областного значения статус "Центральная".";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слова "их сферы" заменить словами "сферы их";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подпункт 3)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уважать национальную культуру, обычаи, традиции казахского народа и этнических групп, государственный язык и другие языки.";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в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"деятельность которого осуществляется на всей территории Республики Казахстан,"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"(города республиканского значения, столицы)" заменить словами ", города республиканского значения и столицы";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"5-1. Республиканские творческие союзы могут привлекаться к разработке государственных и отраслевых (секторальных) программ развития в области культуры.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Региональные и местные творческие союзы могут привлекаться к разработке региональных программ развития в области культуры.";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дополнить статьей 20-1 следующего содержания:</w:t>
      </w:r>
    </w:p>
    <w:bookmarkEnd w:id="1"/>
    <w:bookmarkStart w:name="z4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"Статья 20-1. Аттестация государственных организаций культуры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Аттестация государственных организаций культуры проводится для оценки эффективности их основной деятельности и рационального использования материальных, трудовых и финансовых источников, упорядочения на этой основе их сети и структуры.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Все государственные организации культуры раз в пять лет подлежат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Аттестацию государственных организаций культуры проводят уполномоченный орган и местные исполнительные органы области, города республиканского значения, столицы, района, города областного значения в порядке, установленном Правительством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в </w:t>
      </w:r>
      <w:r>
        <w:rPr>
          <w:rFonts w:ascii="Times New Roman"/>
          <w:b w:val="false"/>
          <w:i w:val="false"/>
          <w:color w:val="000000"/>
          <w:sz w:val="28"/>
        </w:rPr>
        <w:t>статье 21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 после слова "отдельным" дополнить словом "профессиональным";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"Статус "Национальный" присваивается Президентом Республики Казахстан по представлению Правительства Республики Казахстан в порядке, утвержденном Президентом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"присваивается статус "Академический" в порядке, утвержденном Правительством Республики Казахстан" заменить словами "Правительством Республики Казахстан присваивается статус "Академический";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"2-1. Областным, города республиканского значения, столицы, городским и районным, города областного значения библиотекам, ведущим формирование, хранение и предоставление пользователям библиотек универсальных собраний документов, осуществляющим организацию взаимоиспользования библиотечных ресурсов и оказывающим методическую помощь другим библиотекам, местными исполнительными органами соответствующей административно-территориальной единицы присваивается статус "Центральная" в порядке, утвержденном уполномоченным органом.";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слово "Правительством" заменить словами "бюджетным законодательством";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в </w:t>
      </w:r>
      <w:r>
        <w:rPr>
          <w:rFonts w:ascii="Times New Roman"/>
          <w:b w:val="false"/>
          <w:i w:val="false"/>
          <w:color w:val="000000"/>
          <w:sz w:val="28"/>
        </w:rPr>
        <w:t>статье 24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"учреждение, выполняющее" заменить словами "организация культуры, выполняющая";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"располагающее" и "предоставляющее" заменить соответственно словами "располагающая" и "предоставляющая";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второй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"Библиотека, фонд которой состоит только из документов на электронных носителях (электронная библиотека), осуществляет обслуживание с применением информационных и телекоммуникационных средств при опосредствованном (на расстоянии) или не полностью опосредствованном взаимодействии с пользователями.";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2-1 и 2-2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"2-1. Формирование библиотечного фонда библиотек осуществляется путем закупа, книгообмена и дарения.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Библиотечный фонд национальных библиотек формируется также путем получения обязательного бесплатного экземпляра издания.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2-2. Обязательные бесплатные экземпляры изданий в течение тридцати календарных дней со дня изготовления направляются производителем или по его поручению третьим лицом в национальные библиотеки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"универсальные," дополнить словами "отраслевые, межотраслевые,";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 слова "могут оставаться в распоряжении государственной библиотеки" заменить словами "используются в соответствии с бюджетным законодательством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третью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четвертой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"Библиотеки вправе определять сумму залога при предоставлении редких и ценных изданий, виды и размеры компенсации ущерба, нанесенного пользователями библиотечному фонду. Суммы полученной компенсации за нанесение ущерба библиотечному фонду государственными библиотеками перечисляются в соответствующий бюджет.";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"связанные с" дополнить словом "формированием,";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в </w:t>
      </w:r>
      <w:r>
        <w:rPr>
          <w:rFonts w:ascii="Times New Roman"/>
          <w:b w:val="false"/>
          <w:i w:val="false"/>
          <w:color w:val="000000"/>
          <w:sz w:val="28"/>
        </w:rPr>
        <w:t>статье 25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 слова "могут оставаться в распоряжении государственных музеев и музеев-заповедников" заменить словами "используются в соответствии с бюджетным законодательством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третью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"Правительством" заменить словами "бюджетным законодательством";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в </w:t>
      </w:r>
      <w:r>
        <w:rPr>
          <w:rFonts w:ascii="Times New Roman"/>
          <w:b w:val="false"/>
          <w:i w:val="false"/>
          <w:color w:val="000000"/>
          <w:sz w:val="28"/>
        </w:rPr>
        <w:t>статье 28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Кинематография - отрасль культуры, объединяющая творческую, научную, производственную, образовательную виды деятельности, направленные на создание, хранение, прокат и показ фильма.";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и подпункт 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Приоритетами государственной политики в кинематографии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создание кинолетописи и национальных фильмов, в том числе для детей и юношества;";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текст подпунктов 2), 3), 4) и 5) внесено изменение на казахском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Основу кинопроизводства в Республике Казахстан составляют кинематографические организации.";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дополнить статьями 28-1, 28-2, 28-3, 28-4, 28-5 и 28-6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28-1. Национальный фильм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Фильм признается национальным при совокупности следующих оснований: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если фильм создан на высоком художественном уровне, способен удовлетворять духовные потребности народа, служит государственным интересам, а также узнаванию Республики Казахстан на мировой арене через искусство кино;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производстве, распространении и публичном показе (демонстрации) фильмов не менее семидесяти процентов общего объема работ по смете осуществляют кинематографические организации, зарегистрированные на территории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продюсерами фильма являются гражданин Республики Казахстан и (или) юридическое лицо, в установленном порядке зарегистрированное на территории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состав съемочной группы фильма (режиссеры, операторы, звукооператоры, художники по костюмам, монтажеры, актеры - исполнители главных ролей) входит не более чем тридцать процентов лиц, не являющихся гражданами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иностранные инвестиции в производство фильма не превышают тридцать процентов сметной стоимости фильма;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производство фильма частично или полностью осуществляется за счет средств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соответствии с условиями международного договора, ратифицированного Республикой Казахстан, фильм, снятый совместно с иностранными кинематографическими организациями, может быть признан национальным.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Порядок признания фильма национальным определяется уполномоченным органом.</w:t>
      </w:r>
    </w:p>
    <w:bookmarkEnd w:id="2"/>
    <w:bookmarkStart w:name="z8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28-2. Выдача прокатного удостоверения на фильм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Фильмы, произведенные в Республике Казахстан, а также ввезенные (доставленные) в Республику Казахстан для проката и публичного показа (демонстрации), за исключением фильмов, ввозимых (доставленных) для демонстрации на фестивалях, семинарах, ретроспективе и других мероприятиях, в целях получения прокатного удостоверения на фильм регистрируются в Государственном реестре фильмов.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требование не распространяется на фильмы, произведенные кинематографическими организациями бывшего СССР.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Прокатное удостоверение на фильм - документ, являющийся основанием для проката, в котором указываются технические сведения о фильме, информация о создателях, индексе и жанре фильма.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Выдачу прокатного удостоверения на фильм осуществляет уполномоченный орган по утвержденной им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Для получения прокатного удостоверения на фильм заявителю необходимо представить: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на имя руководителя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документы, подтверждающие право заявителя на фильм или на его использование; к документам на иностранном языке прилагается нотариально засвидетельствованная копия на казахском и (или) русском языках;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аннотацию фильма;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сведения о произведениях, используемых в фильмах отечественного или совместного производства.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Заявление на получение прокатного удостоверения на фильм подлежит рассмотрению в течение десяти календарных дней со дня поступления. По итогам рассмотрения заявления уполномоченный орган выдает заявителю прокатное удостоверение на фильм.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Уполномоченный орган может отказать заявителю в выдаче прокатного удостоверения на фильм по следующим основаниям: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заявителем недостоверной или искаженной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представление заявителем документов, не соответствующих требованиям пункта 3 настоящей статьи;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случае, если содержание фильма направлено на пропаганду или агитацию насильственного изменения конституционного строя, нарушения целостности Республики, подрыва безопасности государства, разжигания национальной розни.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 случае установления недостоверности и (или) искаженности информации о фильме, ранее послужившей основанием для выдачи прокатного удостоверения на фильм, уполномоченный орган вправе отозвать в судебном порядке прокатное удостоверение на фильм.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Статья 28-3. Индексы фильмов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Все фильмы, произведенные в Республике Казахстан, и фильмы, ввозимые (доставленные) на территорию Республики Казахстан с целью проката и публичной демонстрации, индексируются по зрительскому возрастному цензу.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Устанавливаются следующие индексы фильмов: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"К" - фильмы, предназначенные для зрителей разного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"БА" - фильмы, разрешенные для показа детям, достигшим двенадцати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"Б14" - фильмы, которые детям до четырнадцати лет рекомендуется смотреть вместе с родителями;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"Е16" - фильмы, которые зрителям до шестнадцати лет рекомендуется смотреть вместе с родителями;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"Е18" - фильмы, предназначенные для зрителей с восемнадцати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"НА" - фильмы, предназначенные только для зрителей, достигших двадцати одного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Публичный показ (демонстрация) фильма с индексом "НА" допускается в кинозалах и иных местах, предназначенных для этих целей, после 22 часов до 6 часов утра местного времени.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Показ фильма по телевидению (за исключением кабельного телевидения) с индексом "Е18" допускается после 22 часов до 6 часов утра местного времени, с индексом "НА" - после ноля часов до 6 часов утра местного времени.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Лицо, получившее прокатное удостоверение на фильм, обязано информировать зрителя об индексе фильма.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Информация об индексе фильма должна быть указана и доступна для потребителей в соответствии со стандартами, утвержденными уполномоченным органом.</w:t>
      </w:r>
    </w:p>
    <w:bookmarkStart w:name="z8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Статья 28-4. Язык проката фильмов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Прокат всех фильмов на территории Республики Казахстан осуществляется на казахском и других языках.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Прокат национальных фильмов должен осуществляться на казахском языке и, при необходимости, на других языках.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Все фильмы, ввозимые (доставленные) на территорию Республики Казахстан с целью проката, с 1 января 2012 года должны быть дублированы на казахском языке.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Статья 28-5. Виды фильмов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По видам фильмы подразделяются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анимационный фильм - фильм, создаваемый путем использования графических методов и приемов изобразительного искусства, а также возможностей компьютерной графики с оживлением действий и сцен;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документальный фильм - фильм, создаваемый на основе сценарного сюжета, в котором зафиксированы актуальные события, факты действительности в совокупности, которые трактуются режиссером средствами операторского искусства, монтажного строя и другими средствами;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игровой фильм - фильм, создаваемый на основе сценария и воплощаемый средствами актерской игры, режиссуры, операторского искусства, творчества художника-постановщика, композитора и других субъектов отношений в области кинематографии;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хроникальный фильм - фильм, в котором зафиксированы актуальные события и факты действительности.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 способам фиксации изображения фильмы делятся на кинофильмы, телевизионные фильмы и видеофильмы.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Фильм продолжительностью не менее шестидесяти минут является полнометражным, фильм продолжительностью менее шестидесяти минут является короткометражным фильмом.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Статья 28-6. Хранение исходных материалов фильмов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кинолетописи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Государство осуществляет комплекс мероприятий, направленных на сохранение национальных фильмов, фильмов совместного производства и кинолетописи, в том числе исходных материалов национальных фильмов и кинолетописи, как неотъемлемой части национального культурного достояния.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Исходные материалы национальных фильмов передаются на постоянное хранение в Государственный фонд фильмов.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 постоянное хранение в Государственный фонд фильмов также передаются исходные материалы фильмов совместного производства, ввозимые (доставленные) на территорию Республики Казахстан для копирования, тиражирования, проката и показа.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Государственный фонд фильмов при хранении исходных материалов национальных фильмов, фильмов совместного производства, ввозимых (доставленных) на территорию Республики Казахстан, обеспечивает свободный и безвозмездный доступ к исходным материалам фильмов их правообладателям.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Исходные материалы кинолетописи передаются на постоянное хранение в Центральный государственный архив кинофотодокументов и звукозаписей, который обеспечивает свободный и безвозмездный доступ к исходным материалам кинолетописи их правообладателям.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 исходным материалам фильма и кинолетописи относятся негатив, контратип, негатив изображения, негатив фонограммы, эталонная копия, установочные ролики, паспорта и записи к ним, контрольная копия фильма, оригинал магнитных фонограмм перезаписи, музыки, шумов, видеофонограмма-мастер, компакт-диск и иные материалы, необходимые для тиражирования фильма в любой материальной форме.";</w:t>
      </w:r>
    </w:p>
    <w:bookmarkStart w:name="z8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слова "Финансирование негосударственных организаций культуры" заменить словами "Финансирование организаций культуры, за исключением государственных учреждений культуры,";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19) в </w:t>
      </w:r>
      <w:r>
        <w:rPr>
          <w:rFonts w:ascii="Times New Roman"/>
          <w:b w:val="false"/>
          <w:i w:val="false"/>
          <w:color w:val="000000"/>
          <w:sz w:val="28"/>
        </w:rPr>
        <w:t>статье 32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слова "археологические находки" заменить словами "археологические памятники, археологические находки";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ценности, касающиеся истории, включая историю науки и техники, историю войн и общества, историю национальной культуры, а также связанные с жизнью национальных деятелей науки, культуры, литературы и искусства, мыслителей, ученых, писателей, поэтов и артистов и крупными национальными событиями;";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дополнить словами ", выпущенные пятьдесят или более лет назад";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20)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слово "новая"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21)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 слова "а также право" заменить словами "а также".</w:t>
      </w:r>
    </w:p>
    <w:bookmarkEnd w:id="5"/>
    <w:bookmarkStart w:name="z9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 xml:space="preserve">. Настоящий Закон вводится в действие по истечении шести месяцев после его первого официального опубликования, за исключением </w:t>
      </w:r>
      <w:r>
        <w:rPr>
          <w:rFonts w:ascii="Times New Roman"/>
          <w:b w:val="false"/>
          <w:i w:val="false"/>
          <w:color w:val="000000"/>
          <w:sz w:val="28"/>
        </w:rPr>
        <w:t>абзаца пятого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подпункта 4), абзацев </w:t>
      </w:r>
      <w:r>
        <w:rPr>
          <w:rFonts w:ascii="Times New Roman"/>
          <w:b w:val="false"/>
          <w:i w:val="false"/>
          <w:color w:val="000000"/>
          <w:sz w:val="28"/>
        </w:rPr>
        <w:t>тринадцатого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четырнадцатого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семнадцатого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подпункта 5), абзацев </w:t>
      </w:r>
      <w:r>
        <w:rPr>
          <w:rFonts w:ascii="Times New Roman"/>
          <w:b w:val="false"/>
          <w:i w:val="false"/>
          <w:color w:val="000000"/>
          <w:sz w:val="28"/>
        </w:rPr>
        <w:t>двенадцатого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-  </w:t>
      </w:r>
      <w:r>
        <w:rPr>
          <w:rFonts w:ascii="Times New Roman"/>
          <w:b w:val="false"/>
          <w:i w:val="false"/>
          <w:color w:val="000000"/>
          <w:sz w:val="28"/>
        </w:rPr>
        <w:t>сорок третьего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подпункта 17) статьи 1, которые вводятся в действие с 1 января 2011 года.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