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8fc3" w14:textId="07a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ноября 2010 года № 352-IV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 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147-10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147-10.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государственном регулировании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оборота биотоплива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Превышение норм квоты производителями биотоплива на приобретение пищевого сырья для последующей его переработки в биотопливо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трехсот сорока, на юридических лиц, являющихся субъектами крупного предпринимательства, – в размере тысячи пятисот семидесяти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предпринимательства, в размере трехсот девяноста, на юридических лиц, являющихся субъектами крупного предпринимательства, – в размере одной тысячи восьмисот двадцати месячных расчетных показателей с конфискацией продукции, произведенной из пищевого сырья в размере превышенной квоты, и приостановлением деятельности по производству биотоплива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в качестве пищевого сырья пшеницы 1 и 2 классов при производстве биотоплива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двухсот, на юридических лиц, являющихся субъектами крупного предпринимательства, – в размере семисот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биотоплива, состав которого не соответствует составу, установленному техническими регламентами,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трехсот, на юридических лиц, являющихся субъектами крупного предпринимательства, – в размере семисот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Производство оборота неденатурированного биоэтанола, за исключением случаев его поставки на завод по производству биотоплива или на нефтеперерабатывающий завод для переработки в другие виды биотоплива,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трехсот, на юридических лиц, являющихся субъектами крупного предпринимательства, – в размере семисот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Осуществление производства биотоплива двумя и более производителями биотоплива на одном и том же заводе по производству биотоплива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– в размере семисот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Производство биотоплива производителями биотоплива без паспорта производства, без контрольных приборов учета объемов производства биотоплива либо во время их неисправности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двухсот двадцати, на юридических лиц, являющихся субъектами крупного предпринимательства, – в размере семисот тридцати месячных расчетных показателей с конфискацией продукции, произведенной в этот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производителями биотоплива пищевого сырья, являющегося генетически модифицированным источником (объектом) или содержащего генетически модифицированные источники (объекты) без научно обоснованного подтверждения их безопасности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государственной регистрации,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двухсот пятидесяти, на юридических лиц, являющихся субъектами крупного предпринимательства, – в размере девятисот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Реализация биотоплива производителями биотоплива без оформления сопроводительных накладных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двухсот семидесяти, на юридических лиц, являющихся субъектами крупного предпринимательства, – в размере семисот 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Реализация биотоплива производителями биотоплива лицам, не осуществляющим производство биотоплива и (или) не имеющим лицензию на компаундирование нефтепродуктов, за исключением экспорта биотоплива при наличии соответствующих документов,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трехсот, на юридических лиц, являющихся субъектами крупного предпринимательства, – в размере девятисот девяноста месячных расчетных показателей с конфискацией биотоплива в объеме, равном реализованной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Отпуск произведенного биотоплива производителями биотоплива для его хранения лицам, не являющимся участниками биотопливного рынка, за исключением экспорта биотоплива при наличии соответствующих документов,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двухсот двадцати, на юридических лиц, являющихся субъектами крупного предпринимательства, – в размере шестисот шестидесяти месячных расчетных показателей с конфискацией биотоплива в объеме, равном реализованной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Хранение биотоплива лицами, не являющимися участниками биотопливного рынка и (или) не имеющими лицензию на компаундирование нефтепродуктов, за исключением экспорта биотоплива при наличии соответствующих документов,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ста семидесяти, на юридических лиц, являющихся субъектами крупного предпринимательства, – в размере двухсот шестидесяти месячных расчетных показателей с конфискацией биотоплива в объеме, равном реализованной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Действия, предусмотренные частями седьмой, восьмой, девятой, десятой, одиннадцатой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предпринимательства, в размере четырехсот, на юридических лиц, являющихся субъектами крупного предпринимательства, – в размере одной тысячи трехсот месячных расчетных показателей с конфискацией биотоплива в соответствующем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Действия, предусмотренные частью двенадцатой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предпринимательства, в размере двухсот сорока, на юридических лиц, являющихся субъектами крупного предпринимательства, – в размере четырехсот тридцати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заголовок, абзац первый части первой и абзац первый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", за исключением" дополнить словом "биотоплива,";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"147-1 (частью второй)" дополнить словами ", 147-10 (частями второй, четвертой, пятой, шестой, седьмой, десятой, одиннадцатой, двенадцатой, тринадцатой, четырнадцатой)";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576-9 и 576-10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576-9. Уполномоченный орган в области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биотоплива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производства биотоплива рассматривает дела об административных правонарушениях, предусмотренных статьей 147-10 (частями первой, третьей, восьмой).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в области производства биотоплива и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территориальных органов уполномоченного органа в области производства биотоплива и его заместители.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576-10. Уполномоченный орган в области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биотоплива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оборота биотоплива рассматривает дела об административных правонарушениях, предусмотренных статьей 147-10 (частью девятой).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в области оборота биотоплива и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территориальных органов уполномоченного органа в области оборота биотоплива и его заместители.";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первой дополнить абзацами восемнадцатым и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производства биотоплива (статья 147-10 (части вторая, шестая, седьмая, тринадцатая (в части производства биотоплива);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оборота биотоплива (статья 147-10 (части четвертая, пятая, десятая, одиннадцатая, двенадцатая, тринадцатая (в части оборота биотоплива), четырнадцатая);";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"576-8" заменить цифрами "576-10".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Особенности, предусмотренные настоящим Законом, за исключением ставок акцизов, не распространяются на производство и оборот биотоплива, которые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биотоплива".".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2003 года "О государственном регулировании производства и оборота отдельных видов нефтепродуктов" (Ведомости Парламента Республики Казахстан, 2003 г., № 6, ст. 33; 2004 г., № 23, ст. 142; 2006 г., № 15, ст. 95; № 24, ст. 148; 2007 г., № 19,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"по адресу" заменить словами "по месту нахождения";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Компаундирование, введение присадок, добавок и компонентов в нефтепродукты допускаются только производителями нефтепродуктов, имеющими соответствующую лицензию, и производителями биотоплива.";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"и (или) по обеспечению ежемесячного объема производства нефтепродуктов";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"квартала" заменить словом "месяца";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"согласовывать с уполномоченным органом" заменить словами "представлять на утверждение в уполномоченный орган не позднее 1 ноября текущего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предоставлять уполномоченному органу информацию об объемах производимой продукции, в том числе об оптовых и розничных ценах на реализуемые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ежемесячно представлять уполномоченному органу отчеты по переработке нефти и производству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согласовывать с уполномоченным органом нормы расходов реагентов (присадок и добавок), используемых при производстве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ежегодно представлять на утверждение уполномоченному органу нормы потерь нефти и нефтепродуктов.";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Производителям нефтепродуктов запрещается изготовление новых видов нефтепродуктов или их смесей без согласования с уполномоченным органом.".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39 и 40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Государственный орган в области оборота биотоплива: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области оборота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Государственный орган в области производства биотоплива: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области производства биотоплива.".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со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