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9c18" w14:textId="7f89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по вопросам защиты прав граждан на неприкосновенность частной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декабря 2009 года № 221-IV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"двухсот до пятисот" и "двух до пяти" заменить соответственно словами "четырехсот до семисот" и "четырех до семи";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"пятисот до восьмисот" и "пяти до восьми" заменить соответственно словами "семисот до одной тысячи" и "семи до десяти";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либо лишением свободы на срок до пяти лет с конфискацией незаконно используемых специальных технических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"граждан" заменить словами "физических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"пятидесяти до ста" и "до одного месяца" заменить соответственно словами "ста до двухсот" и "от одного до двух месяцев";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"пятисот до двух" и "одного до трех" заменить соответственно словами "тысячи до трех" и "двух до четырех";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либо лишением свободы на срок до пяти лет с конфискацией незаконно используемых специальных технических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348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оперативно-розыскных материалов";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Фальсификация оперативно-розыскных материалов сотрудником органа, осуществляющего оперативно-розыскную деятельность,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до двух лет с лишением права занимать определенные должности или заниматься определенной деятельностью на срок до двух лет.".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24.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"переговоров" дополнить словами "и разговоров".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68: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54.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деятельности", опубликованный в газетах "Егемен Қазақстан" 14 ноября 2009 г. и "Казахстанская правда" 13 ноября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494-2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494-2. Незаконный доступ к сети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Незаконный доступ к сети связи - технологической системе, включающей в себя средства, линии связи и предназначенной для телекоммуникаций или почтовой связи,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двадцати до тридцати, на должностных лиц, индивидуальных предпринимателей - от тридцати до шестидесяти, на юридических лиц, являющихся субъектами малого или среднего предпринимательства или некоммерческими организациями, - в размере от ста до ста пятидесяти, на юридических лиц, являющихся субъектами крупного предпринимательства, - в размере от двухсот до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тридцати до шестидесяти, на должностных лиц, индивидуальных предпринимателей - в размере от шестидесяти до ста, на юридических лиц, являющихся субъектами малого или среднего предпринимательства или некоммерческими организациями, - в размере от ста пятидесяти до трехсот, на юридических лиц, являющихся субъектами крупного предпринимательства, - в размере от пятисот до семисот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"494-1 (частями третьей и пятой)," дополнить словами "494-2 (частью второй),";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"494-1 (частями первой, второй и четвертой)," дополнить словами "494-2 (частью первой),";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двадцать третий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"494-1 (части третья и пятая)," дополнить словами "494-2 (часть вторая),".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 (Ведомости Верховного Совета Республики Казахстан, 1994 г., № 13-14, ст. 199; 1995 г., № 24, ст. 167; Ведомости Парламента Республики Казахстан, 1996 г., № 14, ст. 275; 1998 г. № 24, ст. 436; 2000 г., ст. 66; 2001 г., № 8, ст. 53; № 17-18, ст. 245; 2002 г., № 4, ст. 32; № 15, ст. 147; № 17, ст. 155; 2004 г., № 18, ст. 106; № 23, ст. 142; № 24, ст. 154; 2005 г., № 13, ст. 53; 2007 г., № 2, ст. 18; 2009 г., № 6-7, ст. 32; № 17,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 статьи 1 слова "сетям телекоммуникаций и почтовым каналам связи" заменить словами "сети связи";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применение технических средств для получения сведений, не затрагивающих охраняемые законом неприкосновенность частной жизни, жилища, личной и семейной тайны, а также тайну личных вкладов и сбережений, переписки, телефонных переговоров, почтовых, телеграфных и иных сообщений;";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четвертой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"сетей телекоммуникаций и почтовых каналов связи" заменить словами "сети связи";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"законодательством" заменить словом "законом";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никаких правовых последствий не влекут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"разглашать сведения, которые затрагивают неприкосновенность частной жизни, личную и семейную тайну, честь и достоинство человека и гражданина и которые стали известны в процессе проведения оперативно-розыскных мероприятий, без согласия граждан, за исключением случаев, предусмотренных законом.";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"действующему"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6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"действующим"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проводит проверку законности осуществления специальных оперативно-розыскных мероприятий, в том числе на сети связи;";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слово "законодательством" заменить словом "законом".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 Прокуратуре" (Ведомости Верховного Совета Республики Казахстан, 1995 г., № 24, ст. 156; Ведомости Парламента Республики Казахстан, 1997 г., № 12, ст. 184; 1998 г., № 15, ст. 208; 1999 г., № 8, ст. 247; № 21, ст. 774; 2000 г., № 3-4, ст. 66; № 6, ст. 142; 2001 г., № 20, ст. 257; 2002 г., № 17, ст. 155; 2003 г., № 15, ст. 139; 2004 г., № 23, ст. 142; 2007 г., № 9, ст. 67; № 10, ст. 69; № 20, ст. 152; 2008 г., № 15-16, ст. 63; № 23, ст. 114;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проводит проверку законности осуществления специальных оперативно-розыскных мероприятий, в том числе на сети связи;".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г.. № 15-16, ст. 74;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За незаконный доступ к сети связи устанавливается ответственность в соответствии с законом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