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06b7" w14:textId="f280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Закон Республики Казахстан "О государственных закупках"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мая 2009 года № 158-IV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«О государственных закупках» (Ведомости Парламента Республики Казахстан, 2007 г., № 17, ст. 135; 2008 г., № 13-14, ст. 58; № 20, ст. 87; № 21, ст. 97; № 24, ст. 128; 2009 г., № 2-3, ст. 21)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абзацы второй и третий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20-2)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изложить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«товары, полностью произведенные в Республике Казахстан, перечисленные в статье 34 Таможенного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товары, подвергнутые достаточной переработке в Республике Казахстан в соответствии с критериями достаточной переработки, установленными статьей 35 Таможенного кодекса Республики Казахстан;»;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дополнить подпунктом 9) следующего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«9) товаров, работ, услуг для реализации антикризисных мер, определенных Правительством Республики Казахстан.»;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статью 47-1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«3. Положение подпункта 9) пункта 3 статьи 41 настоящего Закона действует до 1 января 2011 года.».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80"/>
          <w:sz w:val="28"/>
        </w:rPr>
        <w:t xml:space="preserve">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со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