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0479" w14:textId="2eb0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апреля 2009 года № 154-IV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г, № 2, ст. 18; № 3, ст. 20, 21; № 4, ст.28; № 16, ст.131; № 18, ст. 143; № 20, ст. 153; 2008 г., № 12, ст. 52; № 13-14, ст. 58; № 21, ст. 97; № 23, ст. 114, 115; Закон Республики Казахстан от 6 февраля 2009 года «О внесении изменений и дополнений в некоторые законодательные акты Республики Казахстан по вопросам средств массовой информации», опубликованный в газетах «Егемен Қазақстан» 11 февраля 2009 г. и «Казахстанская правда» 12 февраля 2009 г.; Закон Республики Казахстан от 12 февраля 2009 года «О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финансирования», опубликованный в газетах «Егемен Қазақстан» и «Казахстанская правда» 21 февраля 2009 г.; Закон Республики Казахстан от 13 февраля 2009 года 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«Об Инвестиционном фонде Казахстана», опубликованный в газетах «Егемен Қазақстан» и «Казахстанская правда» 21 февраля 2009 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«Гражданское законодательство Республики Казахстан» дополнить словами «основывается на Конституции Республики Казахстан 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«участником которого является Республика», «участником которых является Республика» заменить соответственно словами «ратифицированным Республикой», «ратифицированные Республикой»;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«внутриреспубликанского акта» заменить словом «закона».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мая 2007 года (Ведомости Парламента Республики Казахстан, 2007 г., № 9, ст. 65; № 19, ст. 147; № 20, ст. 152; № 24, ст. 178; 2008 г., № 21, ст.  97; № 23, ст.114):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«чрезвычайных ситуаций» заменить словом «чрезвычайного»;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декабря 1991 года «О гражданстве Республики Казахстан» (Ведомости Верховного Совета Республики Казахстан, 1991 г., № 52, ст. 636; 1995 г., № 19, ст. 117; Ведомости Парламента Республики Казахстан, 2002 г., № 10, ст. 101; 2004 г., № 19, ст. 115; № 23, ст. 142; 2007 г., № 10, ст. 69):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2. Законодательство Республики Казахстан о гражданстве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гражданстве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главу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апреля 1993 года «О профессиональных союзах» (Ведомости Верховного Совета Республики Казахстан, 1993 г., № 8, ст. 200; 1995 г., № 20, ст. 121; Ведомости Парламента Республики Казахстан, 2002 г., № 15, ст. 147; 2007 г., № 9, ст. 67):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2. Законодательство Республики Казахстан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союзах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профессиональных союзах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 части четвертой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статьи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«Законом Казахской ССР «Об общественных объединениях в Казахской ССР» заменить словами «Законом Республики Казахстан «Об общественных объединениях» и Законом Республики Казахстан «О государственной регистрации юридических лиц и учетной регистрации филиалов и представительств»;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«Законом Казахской ССР «Об общественных объединениях в Казахской ССР» заменить словами «Гражданским кодексом Республики Казахстан и Законом Республики Казахстан «Об общественных объединениях».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апреля 1993 года «О реабилитации жертв массовых политических репрессий» (Ведомости Верховного Совета Республики Казахстан, 1993 г., № 10, ст. 242; 1994 г., № 8, ст. 140; Ведомости Парламента Республики Казахстан, 1997 г., № 7, ст. 79; № 12, ст. 184; № 17-18, ст. 220; 1998 г., № 24, ст. 432; 1999 г., № 8, ст. 247; 2000 г., № 20, ст. 380; 2001 г., № 2, ст. 14; 2007 г., № 10, ст. 69):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 международном договоре, участником которого является Республика» заменить словами «международным договором, ратифицированным Республикой»;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«содержатся» заменить словом «установлены»;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«нормы» заменить словом «правила»;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«Об административно-территориальном устройстве Республики Казахстан» (Ведомости Верховного Совета Республики Казахстан, 1993 г., № 23-24, ст. 507; 1995 г., № 23, ст. 146; Ведомости Парламента Республики Казахстан, 2004 г., № 10, ст. 56; № 23, ст. 142; 2006 г., № 18, ст. 111; Закон Республики Казахстан от 9 февраля 2009 года «О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самоуправления», опубликованный в газетах «Егемен Қазақстан» и «Казахстанская правда» 13 февраля 2009 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4. Законодательство Республики Казахстан об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административно-территориальном устройстве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административно-территориальном устройстве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1995 года «О Национальном Банке Республики Казахстан»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 часть первую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«с согласия» дополнить словом «Сената».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«Об органах внутренних дел Республики Казахстан»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«по представлению Премьер-Министра Республики»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мая 1996 года «Об общественных объединениях» (Ведомости Парламента Республики Казахстан, 1996 г., № 8-9, ст. 234; 2000 г., № 3-4, ст. 63; 2001 г., № 24, ст. 338; 2005 г., № 5, ст. 5; № 13, ст. 53; 2007 г., № 9, ст. 67; Закон Республики Казахстан от 9 февраля 2009 года «О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самоуправления», опубликованный в газетах «Егемен Қазақстан» и «Казахстанская правда» 13 февраля 2009 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четвертой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«актом» заменить словом «договором»;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«содержащиеся в настоящем Законе,» заменить словами «те, которые предусмотрены настоящим Законом, то»;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«акта» заменить словом «договора»;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«слияние общественных и государственных институтов,», «и государственное финансирование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общественных объединений»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мая 1997 года «О комитетах и комиссиях Парламента Республики Казахстан» (Ведомости Парламента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1997 г., № 9, ст. 94; 1999 г., № 12, ст. 398):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«председателей» дополнить словами «и освобождения председателей совместных комиссий Палат»;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«избрание на должность и освобождение от должности» заменить словами «, избранию, назначению на должность, освобождению от должности и лишению неприкосновенности должностных лиц Республики»;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вносит предложения по кандидатурам депутатов Палат, делегируемых в состав комиссий Парламента;»;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«пунктом 5» заменить словами «подпунктом 5)».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июля 1997 года «О нотариате»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г, № 11, ст. 55; 2007 г., № 2, ст. 18):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«Республики Казахстан» дополнить словами «или в Квалификационной комиссии при Высшем Судебном Совете Республики Казахстан».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декабря 1997 года «Об адвокатской деятельности» (Ведомости Парламента Республики Казахстан, 1997 г., № 22, ст. 328; 2001 г., № 15-16, ст. 236; 2003 г., № 11, ст. 65; 2004 г., № 23, ст. 142; 2007 г., № 2, ст. 18; № 9, ст. 67; № 10, ст. 69):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«или в Квалификационной комиссии при Высшем Судебном Совете Республики Казахстан».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марта 2002 года «О дипломатической службе Республики Казахстан» (Ведомости Парламента Республики Казахстан, 2002 г., № 5, ст. 51; 2004 г., № 23, ст. 142; 2006 г., № 9, ст. 49; 2007 г., № 9, ст. 67; № 20, ст. 152):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«по представлению Премьер-Министра Республики Казахстан»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марта 2002 года «Об органах юстиции»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«по представлению Премьер-Министра Республики»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февраля 2003 года «О чрезвычайном положении» (Ведомости Парламента Республики Казахстан, 2003 г., № 3, ст. 18; 2006 г., № 2, ст. 14; 2007 г., № 9, ст. 67; 2008 г., № 6-7, ст.27):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10. Особенности правового режима чрезвычайного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Парламент и Мажилис Парламента не могут быть распущены в период чрезвычайного положения.».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