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de62" w14:textId="cdbd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апреля 2009 года № 152-IV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2001 года «О праздниках в Республике Казахстан» (Ведомости Парламента Республики Казахстан, 2001 г., № 23, ст. 316; 2008 г., № 10-11, ст. 40)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«22» заменить цифрами «21 - 23»;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