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ee24" w14:textId="713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17 ноября 2008 года N 80-IV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"флаг" заменить словом "Флаг";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"помещается изображение Государственного герба" заменить словами "размещается Государственный Герб";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"Президентом Республики Казахстан" заменить словами "пленарным заседанием Верховного 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местные" заменить словами ", местные и другие";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специализированный суд - Военный суд Республики Казахстан, специализированные финансовые суды и другие"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районные и приравненные к ним суды (городской суд, межрайонный суд).";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Республике Казахстан могут создаваться другие суды, в том числе специализированные суды (военные, финансовые, экономические, административные, по делам несовершеннолетних и другие).";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Специализированные суды образуются Президентом Республики Казахстан со статусом областного или районного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местные" заменить словами ", местные и другие";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"герба" заменить слогом "Герба";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утверждает план работы районного суда;";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председателя, а также судей в районном суде исполнение их обязанностей возлагается на судей другого суда распоряжением председателя областного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досрочного прекращения или истечения срока полномочий председателя районного суда временное исполнение обязанностей председателя возлагается распоряжением председателя областного суда на одного из судей этого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Структура и состав областного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Областной суд состоит из председателя и судей.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областном суде создаются судебные коллегии и могут создаваться специализированные составы.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Органами областного суда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пленарное заседание;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апелляционная судебная коллегия;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кассационная судебная коллегия.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Судебную коллегию возглавляет председатель, назначаемый на должность в порядке, установленном настоящим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Численный и персональный состав судебной коллегии устанавливается по представлению председателя областного суда пленарным заседанием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составы формируются председателем областного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Председатель областного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Председатель областного суда является судьей и наряду с выполнением обязанностей судьи: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рассмотрение судебных дел судьями;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вправе председательствовать на заседаниях судебной коллегии и специализированного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пленарные заседания областного суда и председательствует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работу по противодействию коррупции и соблюдению норм судейской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заключения пленарного заседания суда направляет в Высший Судебный Совет заключение об итогах стажировки кандидата на должность судьи;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изучение судебной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издает распоряжения;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канцелярией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 личный прием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другие полномочия, предусмотренные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председателя судебной коллегии (судью) областного суда. В случае временного отсутствия председателя областного суда возложение исполнения обязанностей осуществляется председателем областного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Председатель судебной коллегии областного 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"Председатель"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"судьями"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 заседаниях" заменить словами "на заседаниях 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"в составе коллегии"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"деятельности"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"председателя"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устанавливает численный и персональный состав соответствующей судебной коллегии;";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заслушивает информацию председателя областного суда и председателей судебных коллегий;";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"предоставляет в Квалификационную коллегию юстиции" заменить словом "дает";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"судам общей юрисдикции" заменить словами "местным и другим судам";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принимает нормативные постановления, дает разъяснения по вопросам судебной практики;";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Структура и состав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Верховный Суд состоит из Председателя и судей.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судей Верховного Суда устанавливается Президентом Республики Казахстан по представлению Председателя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Верховном Суде создаются судебные коллегии и могут создаваться специализированные составы.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Органами Верховного Суда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пленарное заседание;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надзорная судебная коллегия по гражданским и административным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надзорная судебная коллегия по уголовным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Судебную коллегию возглавляет председатель, назначаемый на должность в порядке, установленном настоящим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Численный и персональный состав судебной коллегии устанавливается по представлению Председателя Верховного Суда пленарным заседанием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составы формируются Председателем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Верховном Суде образуются научно-консультативный совет и печатный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19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возглавляет Верховный Суд как высший судебный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вправе председательствовать на заседаниях судебных коллегий и специализированного состава;";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"одной"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"другой"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утверждает положение об Аппарате Верховного Суда, его структуру и штаты, а также осуществляет общее руководство деятельностью Аппарата;";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вносит на рассмотрение соответствующих пленарных заседаний судов на альтернативной основе кандидатуры на вакантные должности председателей и председателей судебных коллегий местных и других судов, председателей судебных коллегий и судей Верховного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решения пленарных заседаний местных и других судов представляет кандидатуры на вакантные должности председателей районных судов в Высший Судебный Совет;";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на основании решения пленарного заседания Верховного Суда представляет в Высший Судебный Совет кандидатуры на должности председателей и председателей судебных коллегий областных судов, председателей судебных коллегий и судей Верховного Суда;";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"соответственно", "и Квалификационную коллегию юстиции"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"представления" дополнить словами "и материалы";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"председателей коллегий" заменить словами "председателей судебных коллегий";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распоряжению" заменить словом "распоряжением";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"председателей" дополнить словом "судебных";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 слово "коллегий" заменить словами "судебных коллегий (судью)";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"Председатель"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"Председатель"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председательствует на заседаниях судебной коллегии;";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организует рассмотрение судебных дел судьями;";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"деятельности"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"председателя"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 представлению Председателя Верховного Суда устанавливает численный и персональный состав соответствующей судебной коллегии;";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"дающие" заменить словом "дает";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"председателей" дополнить словом "судебных";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обсуждает кандидатуры на вакантные должности председателей, председателей судебных коллегий областных судов, председателей судебных коллегий и судей Верховного Суда и выносит соответствующие заключения;";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утверждает форму и описание судейской мантии;";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"сдавший квалификационный экзамен, в том числе и в специализированной магистратуре;";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 слова "десяти лет, из них, как правило, не менее пяти лет судьей" заменить словами "пятнадцати лет или стаж работы судьей не менее пяти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 слова "пятнадцати лет, из них, как правило, не менее десяти лет судьей" заменить словами "двадцати лет или стаж работы судьей не менее десяти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 дополнить предложением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"Кандидаты в судьи проходят стажировку в суде на постоянной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"местных" дополнить словами "и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Отбор кандидатов на должность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Кандидатам на должность судьи обеспечивается равное право на занятие должности независимо от происхождения, социального и имущественного положения, расовой и национальной принадлежности, пола, политических взглядов, религиозных убеждений и иных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 на вакантные должности судей местных и других судов осуществляется Высшим Судебным Советом на конкурсной основе из числа лиц, подавших заявление на занятие вакантных должностей и отвечающих требованиям статьи 29 настоящего Конституционного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по итогам конкурса рекомендует кандидатов на вакантные должности судей местных и других судов Президенту Республики Казахстан для назначения на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Кандидатура на вакантную должность председателя районного суда рассматривается Высшим Судебным Советом по представлению Председателя Верховного Суда, внесенному им на основании решения пленарного заседания соответствующего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на вакантные должности председателей и председателей судебных коллегий областных судов, председателей судебных коллегий и судей Верховного Суда рассматриваются Высшим Судебным Советом по представлению Председателя Верховного Суда, внесенному им на основании решения пленарного заседания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на должность председателя судебной коллегии Верховного Суда рекомендуется из числа судей 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рекомендует кандидатов на вакантные должности председателей, председателей судебных коллегий местных и других судов, председателей судебных коллегий Верховного Суда Президенту Республики Казахстан для назначения на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Кандидатура на должность Председателя Верховного Суда рассматривается Высшим Судебным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рекомендует кандидатов на вакантные должности Председателя, судьи Верховного Суда Президенту Республики Казахстан для представления в Сенат Парламента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 слова "областного суда" заменить словами "местных и других судов";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3 </w:t>
      </w:r>
      <w:r>
        <w:rPr>
          <w:rFonts w:ascii="Times New Roman"/>
          <w:b w:val="false"/>
          <w:i w:val="false"/>
          <w:color w:val="000000"/>
          <w:sz w:val="28"/>
        </w:rPr>
        <w:t>
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Председатели судебных коллегий местных и других судов, председатели судебных коллегий Верховного Суда назначаются Президентом Республики Казахстан по рекомендации Высшего Судебного Совета на основании представления Председателя Верховного Суда и решения пленарного заседания Верховного Суда сроком на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Верховного Суда избирается Сенатом по представлению Президента Республики Казахстан, основанному на рекомендации Высшего Судебного Совета, сроком на пять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 слова "и председатели коллегий областных" заменить словами "местных и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"Председатель и председатели коллегий Верховного Суда, председатель и председатели коллегий областного суда, председатель районного суда" заменить словами "Председатели и председатели судебных коллегий местных и 
</w:t>
      </w:r>
      <w:r>
        <w:rPr>
          <w:rFonts w:ascii="Times New Roman"/>
          <w:b w:val="false"/>
          <w:i w:val="false"/>
          <w:color w:val="000000"/>
          <w:sz w:val="28"/>
        </w:rPr>
        <w:t>
других судов,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 и председатели судебных коллегий Верховного 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"председатель и председатель коллегии" заменить словами "председатели и председатели судебных коллегий местных и других судов";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после слов "упразднении суда" дополнить словами ", сокращении общего числа судей";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 слова "Верховного Суда, председатели коллегий"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Лицо, впервые назначенное на должность председателя, председателя судебной коллегии и судьи областного суда, председателя и судьи районного суда, приносит присягу на пленарном заседании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судьи председателем либо председателем судебной коллегии или судьей другого суда присяга повторно не приносится.";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имеется заключение Судебного жюри о несоответствии судьи занимаемой должности в силу профессиональной непригодности.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полномочий судьи приостанавливаются его полномочия в должности председателя или председателя судебной коллегий соответствующего суда;";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"если" дополнить словами "председатель суда, председатель судебной коллегии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достижение предельного возраста пребывания в должности судьи.";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"либо председателя"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"прекращены" дополнить словами "по его собственному желанию либо";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"председателей коллегий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Указом Президента Республики Казахстан - в отношении председателей судебных коллегий Верховного Суда, председателей, председателей судебных коллегий и судей местных и других судов.";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"коллегии" заменить словами "судебной коллегии";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"коллегии" заменить словами "судебной коллегии";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"соответствующего суда" дополнить словами "по их собственному желанию либо";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случаях, предусмотренных подпунктами 1-1) - 7), 10) пункта 1 настоящей статьи, а также при прекращении полномочий председателя или председателя судебной коллегии по их собственному желанию рекомендации Высшего Судебного Совета на освобождение от должности или прекращение полномочий судьи не требуется.";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дополнить статьей 34-1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Предельный возраст пребывания в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в должности судьи допускается до достижения им предельного возраста - 65 лет, который в исключительных случаях может быть продлен Председателем Верховного Суда с согласия Высшего Судебного Совета не более чем на пять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Отставкой признается особая форма прекращения полномочий судьи, имеющего безупречную репутацию, с сохранением за ним звания судьи, принадлежности к судейскому сообществу, гарантии личной неприкосновенности и иных материальных и социальных гарантий, предусмотренных настоящим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судьи от должности в форме отставки осуществляется по письменному заявлению судьи об отставке.";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36. Высший Судебный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Высший Судебный Совет состоит из Председателя, секретаря и других членов, назначаемых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Статус и организация работы Высшего Судебного Совета определяются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 после слов "и председатели" дополнить словом "судебных";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подпункт 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 после слов "или председателя" дополнить словом "судебной";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</w:t>
      </w:r>
      <w:r>
        <w:rPr>
          <w:rFonts w:ascii="Times New Roman"/>
          <w:b w:val="false"/>
          <w:i w:val="false"/>
          <w:color w:val="000000"/>
          <w:sz w:val="28"/>
        </w:rPr>
        <w:t>
 после слов "в отношении председателей", "и председателей" дополнить словом "судебных";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</w:t>
      </w:r>
      <w:r>
        <w:rPr>
          <w:rFonts w:ascii="Times New Roman"/>
          <w:b w:val="false"/>
          <w:i w:val="false"/>
          <w:color w:val="000000"/>
          <w:sz w:val="28"/>
        </w:rPr>
        <w:t>
 слова "а также лицом, возбудившим дисциплинарное дело,"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"переводе" заменить словом "переезде";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слово "переводимым" заменить словами "назначенным (избранным) судьей, судьям, переназначенным (переизбранным)";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51. Жилищное обеспечение";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 слова "нормативными правовыми актами" заменить словом "Правительством";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55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выплаты единовременной денежной компенсации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после слова "местных" дополнить словами "и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"местных" дополнить словами "и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 пунктах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</w:t>
      </w:r>
      <w:r>
        <w:rPr>
          <w:rFonts w:ascii="Times New Roman"/>
          <w:b w:val="false"/>
          <w:i w:val="false"/>
          <w:color w:val="000000"/>
          <w:sz w:val="28"/>
        </w:rPr>
        <w:t>
 слова "и местных" заменить словами ", местных и других".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Конституционный закон вводится в действие по истечении десяти календарных дней после его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коллегий областных, приравненных к ним судов и Верховного Суда Республики Казахстан сохраняют свои полномочия до формирования предусмотренных настоящим Конституционным законом судебных коллегий судов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Процессуальные полномочия судов и судебных коллегий, определенные настоящим Конституционным законом, по рассмотрению уголовных, гражданских и административных дел устанавливаются соответствующими процессуальными законами.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