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2b39" w14:textId="f8c2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охраны исправительных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2008 года N 46-IV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г., N 8, ст. 233, 247; 2001 г., N 13-14, ст. 174; N 20, ст. 257; N 24, ст. 336; 2004 г., N 23, ст. 142; N 24, ст. 155; 2007 г., N 15, ст. 107):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"охрана исправительных учреждений, за исключением предназначенных для отбывания наказания осужденных женщин, несовершеннолетних, тюрем и следственных изоляторов;";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"конвоирование осужденных и лиц, заключенных под стражу;";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охраны объектов государственной важности, предусмотренных перечнем Правительства Республики Казахстан, специальных грузов при перевозках и исправительных учреждений, за исключением предназначенных для отбывания наказания осужденных женщин, несовершеннолетних, тюрем и следственных изоляторов;";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"заключенных под стражу," дополнить словами "из следственных изоляторов уголовно-исполнительной системы и обратно".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марта 2002 года "Об органах юстиции" (Ведомости Парламента Республики Казахстан, 2002 г., N 6, ст. 67; 2004 г., N 23, ст. 142; N 24, ст. 154; 2005 г., N 7-8, ст. 23; 2006 г., N 3, ст. 22; N 10, ст. 52; N 13, ст. 86; 2007 г., N 2, ст. 14, 18; N 5-6, ст. 40; N 9, ст. 67; N 10, ст. 69; N 18, ст. 143):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охрану органов уголовно-исполнительной системы, исправительных учреждений, предназначенных для отбывания наказания осужденных женщин, несовершеннолетних, тюрем и следственных изоляторов;";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"6-1) контроль за оперативной обстановкой в органах и учреждениях уголовно-исполнительной системы, обеспечение безопасности персонала, подозреваемых, обвиняемых и осужденных, конвоирование;";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34 слова "охране учреждений уголовно-исполнительной системы, а также"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