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0b2d" w14:textId="0fe0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специальных экономических зонах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июля 2007 года № 274. Утратил силу Законом Республики Казахстан от 21 июля 2011 года № 469-IV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21.07.2011 </w:t>
      </w:r>
      <w:r>
        <w:rPr>
          <w:rFonts w:ascii="Times New Roman"/>
          <w:b w:val="false"/>
          <w:i w:val="false"/>
          <w:color w:val="ff0000"/>
          <w:sz w:val="28"/>
        </w:rPr>
        <w:t>№ 469-IV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порядок и условия создания, функционирования и упразднения специальных экономических зон на территории Республики Казахстан.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специальная экономическая зона - ограниченная территория Республики Казахстан с точно обозначенными границами, на которой создаются благоприятные условия для осуществления приоритетных видов деятельности;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администрация специальной экономической зоны - территориальное подразделение уполномоченного органа, действующее на территории специальной экономической зоны;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участник специальной экономической зоны - юридическое лицо, осуществляющее на территории специальной экономической зоны приоритетные виды деятельности и заключившее соглашение о ведении деятельности;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инфраструктурные ресурсы - комплекс сооружений, обеспечивающий потребности участников специальной экономической зоны в тепловой и электрической энергии, водоснабжении, канализации, транспортных коммуникациях, услугах связи и иных видах услуг;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приоритетные виды деятельности - виды деятельности, на которые распространяется правовой режим специальной экономической зоны;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соглашение о ведении деятельности - договор, заключаемый между участником специальной экономической зоны и администрацией специальной экономической зоны, устанавливающий права и обязанности сторон по вопросам осуществления приоритетных видов деятельности на территории специальной экономической зоны;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компания-оператор - юридическое лицо, определяемое уполномоченным органом для привлечения участников специальной экономической зоны, эффективного обеспечения их инфраструктурными ресурсами и иными условиями для осуществления приоритетных видов деятельности;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экспертный совет - консультативно-совещательный орган, создаваемый при уполномоченном органе для представления заключений о целесообразности создания или упразднения специальных экономических зон;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-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зон.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специальных 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экономических зонах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специальных экономических зонах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 иных нормативных правовых актов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Цели создания специальных экономических зон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Специальные экономические зоны создаются в целях развития и поддержки отраслей экономики, ускоренного развития регионов и решения социальных проблем, повышения эффективности предпринимательской деятельности, привлечения инвестиций, технологий и современного менеджмента, создания высокоэффективных и конкурентоспособных производств.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Порядок создания специальной экономической зоны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создании специальной экономической зоны принимается Президентом Республики Казахстан по представлению Правительства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зоне, </w:t>
      </w:r>
      <w:r>
        <w:rPr>
          <w:rFonts w:ascii="Times New Roman"/>
          <w:b w:val="false"/>
          <w:i w:val="false"/>
          <w:color w:val="000000"/>
          <w:sz w:val="28"/>
        </w:rPr>
        <w:t>утверждаемым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Президента Республики Казахстан, определяется перечень приоритетных видов ее деятельности. </w:t>
      </w:r>
      <w:r>
        <w:rPr>
          <w:rFonts w:ascii="Times New Roman"/>
          <w:b w:val="false"/>
          <w:i w:val="false"/>
          <w:color w:val="000000"/>
          <w:sz w:val="28"/>
        </w:rPr>
        <w:t>.R1100000076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Предложение о создании специальной экономической зоны вносится в уполномоченный орган местными и (или) центральными исполнительными органами, ассоциациями и союзами предпринимателей с представлением заявки, концепции, экономического обоснования создания специальной экономической зоны с оценкой воздействия на окружающую среду и проекта положения о специальной экономической зоне.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отклоняет предложение о создании специальной экономической зоны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нецелесообразности создания специальной экономической зоны на основании заключения экспертного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предложения о создании специальной экономической зоны приоритетам государственной 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неполноты или недостоверности представленных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предложения требованиям в области охраны окружающей среды.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предложения о создании специальной экономической зоны в Правительство Республики Казахстан вносятся уполномоченным органом заявка, концепция, экономическое обоснование создания специальной экономической зоны с оценкой воздействия на окружающую среду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 специальной экономической зоне, по которым имеется положительное заключение экспертного совета.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Условия создания и функционирования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экономических зон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Специальные экономические зоны создаются на срок до двадцати пяти лет.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Специальные экономические зоны создаются на земельных участках, находящихся в государственной собственности и не предоставленных в землепользование, либо на земельных участках, принудительно отчужденных у собственников земельных участков и землепользователей для государственных нужд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Основанием такого принудительного отчуждения является создание специальных экономических зон в случае отсутствия в государственной собственности необходимых для этого земельных участков.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земельного участка, на котором создана специальная экономическая зона, администрация специальной экономической зоны на период функционирования специальной экономической зоны осуществляет права государства как собственника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участок, на котором создана специальная экономическая зона, предоставляется администрацией специальной экономической зоны во временное возмездное землепользование (аренду) участникам специальной экономической зоны на основании подпункта 5) статьи 10 настоящего Закона, а также юридическим лицам, индивидуальным предпринимателям и нерезидентам, осуществляющим деятельность через постоянное учреждение, зарегистрированным на территории специальной экономической зоны.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Продажа и иное отчуждение земельных участков на территории специальных экономических зон в период функционирования специальной экономической зоны запрещаются.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Земельные участки должны быть обеспечены достаточными инфраструктурными ресурсами, строительство которых осуществляется за счет бюджетных средств, а также иных источников, не запрещенных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объекты, возведенные полностью или частично за счет бюджетных средств, передаются на баланс администрации специальной экономической зоны.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завершения функционирования специальной экономической зоны владелец расположенного на территории специальной экономической зоны объекта недвижимости, возведенного в рамках соглашения о ведении деятельности, обладает приоритетным правом выкупа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соответствующего земельного участка по его кадастровой (оценочной) стоимости.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Земельные участки, не приобретенные в частную собственность в течение одного года после завершения функционирования специальной экономической зоны, а также инфраструктурные ресурсы, находящиеся на балансе администрации специальной экономической зоны, передаются администрацией специальной экономической зоны местному исполнительному органу соответствующей административно-территориальной единицы.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Упразднение специальной экономической зоны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упраздняется по истечении срока, на который она была создана. Сроки и порядок упразднения определяются положением о специальной экономической зоне.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невозможности достижения целей создания специальной экономической зоны она может быть досрочно упразднена Указом Президента Республики Казахстан по представлению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о досрочном упразднении специальной экономической зоны вносится в Правительство Республики Казахстан уполномоченным органом на основании заключения экспертного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решения о досрочном упразднении специальной экономической зоны администрация специальной экономической зоны функционирует в течение одного года для завершения процедуры упразднения специальной экономической зоны.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Правовой режим специальной экономической зоны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Правовой режим специальной экономической зоны распространяется на участников специальной экономической зоны и устанавливается настоящим Законом и иными законами Республики Казахстан.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Налогообложение организаций, осуществляющих деятельность на территориях специальных экономических зон, осуществляется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и порядок помещения товаров под таможенную процедуру свободной таможенной зоны на территории специальной экономической зоны устанавливаются таможенным законодательством таможенного союза и (или) таможенным законодательством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с изменениями, внесенными Законом РК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 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УПРАВЛЕНИЕ СПЕЦИАЛЬНОЙ ЭКОНОМИЧЕСКОЙ ЗОНОЙ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Компетенция Правительства Республики Казахстан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компетенции Правительства Республики Казахстан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политики в сфере создания и функционирования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уполномоченного органа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экспертном совете и его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представления Президенту Республики Казахстан о создании или досрочном упразднении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определения компании-оператора.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8 предусмотрено дополнить пп. 6)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Компетенция уполномоченного органа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компетенции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единой государственной политики в сфере создания и функционирования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координации деятельности государственных органов в сфере создания, функционирования и упразднения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правил определения компании-оператора;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допуска физических и юридических лиц к осуществлению деятельности на территории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документов, регламентирующих деятельность специальных экономических зон: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заявки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создание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договоров </w:t>
      </w:r>
      <w:r>
        <w:rPr>
          <w:rFonts w:ascii="Times New Roman"/>
          <w:b w:val="false"/>
          <w:i w:val="false"/>
          <w:color w:val="000000"/>
          <w:sz w:val="28"/>
        </w:rPr>
        <w:t>между уполномоченным органом и компанией-оператором, а также между компанией-оператором и участниками специальной экономической зоны, регулирующих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участников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согласование суммы платы за пользование земельными участками на территории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требований по составлению концепции, экономического обоснования и проекта положения о специальной экономической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внесение в Правительство Республики Казахстан предложения о досрочном упразднении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определение компании-оператора.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9 предусмотрено дополнить пп. 10)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Компетенция администрации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экономической зоны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компетенции администрации специальной экономической зоны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 государственными органами по вопросам деятельности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во временное возмездное землепользование (аренду) участникам специальной экономической зоны, а также юридическим лицам, индивидуальным предпринимателям и нерезидентам, осуществляющим деятельность через постоянное учреждение, зарегистрированным на территории специальной экономической зоны, земельных участков, на которых создаются специальные экономические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расчета суммы платы за пользование земельными участками на территории специальных экономических зон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допуске физических и юридических лиц к осуществлению деятельности на территории специальной экономической зоны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с участниками специальной экономической зоны соглашений о ведении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проверок по исполнению соглашений о ведении деятельности участниками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государственным органам информации о деятельности специальных экономических зон в порядке, предусмотренном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строительства и последующего эксплуатационного обслуживания инфраструктурных ресурсов, осуществляемых за счет бюджетных средств.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Компетенция компании-оператора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компетенции компании-оператора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потенциальных участников специальной экономической зоны для участия в деятельности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предложений в администрацию специальной экономической зоны по допуску физических и юридических лиц к деятельности на территории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интересов участников специальной экономической зоны в отношениях с государственными органами в целях оперативного проведения процедур государственной регистрации юридических лиц, получения разрешительных документов, необходимых для осуществления приоритетных видов деятельности на территории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и последующее эксплуатационное обслуживание инфраструктурных ресурсов, оказание услуг участникам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и расторжение договоров с участниками специальной экономической зоны, а также иными физическими и (или) юридическими лицами, допущенными к осуществлению деятельности на территории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иной хозяйственной деятельности, не противоречащей настоящему Закону и иным законам Республики Казахстан. 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И ПЕРЕХОДНЫЕ ПОЛОЖЕНИЯ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Гарантии прав участников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экономических зон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досрочного упразднения или изменения правового режима специальной экономической зоны, включая изменение границ ее территории, участникам специальной экономической зоны гарантируется право продолжения такой деятельности на условиях, предусмотренных соглашением о ведении деятельности, до окончания срока, на который создается специальная экономическая зона, но не более десяти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исчисляется со дня отмены или изменения правового режима специальной экономической зоны. 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Распространение действия настоящего Закона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ранее созданные </w:t>
      </w:r>
      <w:r>
        <w:rPr>
          <w:rFonts w:ascii="Times New Roman"/>
          <w:b/>
          <w:i w:val="false"/>
          <w:color w:val="000000"/>
          <w:sz w:val="28"/>
        </w:rPr>
        <w:t xml:space="preserve">специальные экономические зоны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Специальные экономические зоны, созданные до введения в действие настоящего Закона, сохраняют свой статус до принятия решения об их упразднении.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Заключительные положения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января 1996 г. "О специальных экономических зонах в Республике Казахстан" (Ведомости Парламента Республики Казахстан, 1996 г., N 1, ст. 179; N 14, ст. 274; 1998 г., N 24, ст. 443; 1999 г., N 6, ст. 191; 2001 г., N 15-16, ст. 224; 2003 г., N 23, ст. 169; 2007 г., N 2, ст. 18).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