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aa84" w14:textId="728a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государственном регулировании развития агропромышленного комплекса и сельских территорий"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марта 2007 года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июля 2005 г. "О государственном регулировании развития агропромышленного комплекса и сельских территорий" (Ведомости Парламента Республики Казахстан, 2005 г., N 13, ст. 52)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подпунктами 1-1) и 13-1)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агрометеорологический мониторинг - совокупность мероприятий, направленных на проведение наблюдений наземной агрометеорологической сетью; система сбора, передачи, анализа и обработки информации по планированию агротехнических работ и составление агрометеопрогнозов в интересах сельского хозяйства;";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космический мониторинг - совокупность мероприятий, направленных на проведение наблюдений за землепользованием; передача информации на основе данных дистанционного зондирования Земли из космоса, ее обработка для оценки и прогноза состояния и продуктивности посевов сельскохозяйственных культур;";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7 дополнить подпунктом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", повышение урожайности и качества продукции растениеводства"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на один гектар пашни по определяемым Правительством Республики Казахстан приоритетным культурам;";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15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обеспечения агропромышленного комплекса данными агрометеорологического и космического мониторинга;".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