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5470" w14:textId="8b75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22 декабря 2006 года N 208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</w:t>
      </w:r>
      <w:r>
        <w:rPr>
          <w:rFonts w:ascii="Times New Roman"/>
          <w:b w:val="false"/>
          <w:i w:val="false"/>
          <w:color w:val="000000"/>
          <w:sz w:val="28"/>
        </w:rPr>
        <w:t>
 закон Республики Казахстан от 28 сентября 1995 г. "О выборах в Республике Казахстан" (Ведомости Верховного Совета Республики Казахстан, 1995 г., N 17-18, ст. 114; Ведомости Парламента Республики Казахстан, 1997 г., N 12, ст. 192; 1998 г., N 7-8, ст. 71; N 22, ст. 290; 1999 г., N 10, ст. 340; N 15, ст. 593; 2004 г., N 7, ст. 45; 2005 г., N 7-8, ст. 17)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статьи 44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