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5eb2" w14:textId="5c25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Грузии о взаимных поездках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25 ноября 2006 года N 191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Соглашение между Правительством Республики Казахстан и Правительством Грузии о взаимных поездках граждан, подписанное в Тбилиси 3 октября 2005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Грузии о взаимных поездках граждан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21 июня 2007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Грузии, в дальнейшем именуемые "Сторонами",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дальнейшего развития дружественных отношений между обоими государствами,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желанием упорядочить режим взаимных поездок граждан обоих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Граждане государства одной Стороны, в том числе постоянно проживающие либо временно пребывающие в третьих государствах, могут на основании документов, действительных для выезда за границу, въезжать, следовать транзитом, выезжать и пребывать на территории государства другой Стороны без виз сроком до девяноста дней со дня пересечения государственной границы государства въезда.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Срок пребывания, указанный в пункте 1 настоящей статьи, может быть продлен в соответствии с национальным законодательством государства каждой из Сторон.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Документами, действительными для выезда за границу, в понимании настоящего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Для граждан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паспорт гражданина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дипломатический паспорт;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служебный паспорт;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паспорт моряка (при наличии судовой роли или выписки из нее);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свидетельство на возвращение в Республику Казахстан (только для возвращения в Республику Казахстан).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Для граждан Грузии: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паспорт гражданина Грузии;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дипломатический паспорт;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служебный паспорт;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книжка моряка (при наличии судовой роли или выписки из нее);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свидетельство на возвращение в Грузии (только для возвращения в Грузию).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по дипломатическим каналам будут не позднее, чем за тридцать дней информировать друг друга о введении новых документов, действительных для выезда за границу, а также о внесении изменений в уже существующие документы и обмениваться их образцами.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Граждане государства одной Стороны, имеющие дипломатические или служебные паспорта и являющиеся сотрудниками дипломатического представительства, работниками консульского учреждения или сотрудниками международных организаций, которые имеют статус дипломатической миссии или их представительств и находятся на территории государства другой Стороны, могут въезжать, выезжать и пребывать на территории этого государства без виз на протяжении всего срока выполнения ими служебных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Положения пункта 1 настоящей Статьи распространяются также на членов семей указанных лиц, которые проживают вместе с ними, независимо от вида паспортов, которыми они пользуются.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Граждане государства одной Стороны, которые въезжают на территорию государства другой Стороны на срок более чем девяносто дней, обязаны иметь визу принимающего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Граждане государства одной Стороны, постоянно проживающие на территории государства другой Стороны, могут выезжать с территории этого государства и въезжать обратно без виз, если они имеют документы, подтверждающие их постоянное проживание.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Граждане государства одной Стороны, постоянно проживающие на территории государства другой Стороны, выезжают за границу на постоянное жительство в соответствии с законодательством страны проживания.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Граждане государства одной Стороны въезжают, выезжают, следуют транзитом по территории государства другой Стороны через пограничные пункты пропуска, открытые для международного сообщения.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Без ущерба положениям  </w:t>
      </w:r>
      <w:r>
        <w:rPr>
          <w:rFonts w:ascii="Times New Roman"/>
          <w:b w:val="false"/>
          <w:i w:val="false"/>
          <w:color w:val="000000"/>
          <w:sz w:val="28"/>
        </w:rPr>
        <w:t xml:space="preserve">Венской 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дипломатических сношениях граждане государства одной Стороны, обязаны при пересечении границы государства другой Стороны и во время пребывания на его территории соблюдать национальное законодательство государства этой Стороны.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ограничивает права государств Сторон отказать во въезде или сократить срок пребывания граждан государства другой Стороны, чье присутствие на их территории считается нежелательным.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Граждане государства одной Стороны, утратившие документы, указанные в статье 2 настоящего Соглашения, на территории государства другой Стороны, должны немедленно уведомить об этом компетентные органы государства пребывания, которые выдают справку, подтверждающую заявление об утрате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Лицам, указанным в пункте 1 настоящей статьи, дипломатические представительства или консульские учреждения государства их гражданства выдают новый документ, действительный для выезда за границу.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не позднее, чем за тридцать дней, информировать друг друга по дипломатическим каналам об изменениях условий въезда, пребывания и выезда.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по взаимному согласию могут вносить изменения и дополнения в настоящее Соглашение, которые оформляются отдельными Протоколами, являющимися неотъемлемыми частями настоящего Соглашения.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Спорные вопросы, касающиеся толкования и выполнения настоящего Соглашения, регулируются путем консультаций и переговоров между Сторонами.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Каждая из Сторон имеет право полностью или частично приостановить действие отдельных положений настоящего Соглашения, если это необходимо для обеспечения безопасности государства, общественного порядка или защиты здоровья населения своего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 принятии и об отмене мер, предусмотренных пунктом 1 настоящей статьи, Стороны информируют друг друга по дипломатическим каналам в течение 72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Полное или частичное приостановление действия настоящего Соглашения не распространяется на порядок пребывания граждан государств Сторон, находящихся на территории государства одной из Сторон, в соответствии с положениями настоящего Соглашения.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заключается на неопределенный срок и вступает в силу с даты получения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из Сторон может прекратить действие настоящего Соглашения, уведомив об этом другую Сторону в письменной форме. В этом случае Соглашение утрачивает силу по истечении девяноста дней с даты получения такого уведомления.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Положения настоящего Соглашения в течение года не распространяются на граждан государств одной Стороны, находящихся на территории государства другой Стороны на дату вступления настоящего Соглашения в силу, за исключением граждан одной Стороны, покинувших территорию государства другой Стороны в течении данного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необходимости, Стороны подпишут соответствующий Протокол для реализации положений, предусмотренных настоящим Соглашением, являющийся неотъемлемой частью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Тбилиси 3 октября 2005 года, в двух экземплярах, каждый на казахском, грузинском и русском языках, при этом все тексты имеют одинаковую силу. В случае возникновения разногласий в толковании положений настоящего Соглашения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             ГРУЗИИ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