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b41" w14:textId="8fcd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амнистии в связи с легализацией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 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пункт 1 статьи 91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"12) стоимость имущества, легализованного в соответствии с законодательным актом Республики Казахстан об амнистии в связи с легализацией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статью 144 дополнить подпунктом 40)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"40) доходы физических лиц, легализованные в соответствии с законодательным актом Республики Казахстан об амнистии в связи с легализацией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статью 341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"4. Налог на земельные участки, легализованные в порядке, установленном законодательным актом Республики Казахстан об амнистии в связи с легализацией имущества, исчисляется с момента признания земельного участка легализованным.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земельный налог, уплаченный до момента легализации, считается исчисленным в соответствии с пунктом 2 статьи 325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4) пункт 2 статьи 405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"6) граждане, легализовавшие недвижимое имущество в соответствии с законодательным актом Республики Казахстан об амнистии в связи с легализацией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5) статью 411 дополнить пунктом 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Плательщиками сбора не являются граждане, легализовавшие имущество в соответствии с законодательным актом Республики Казахстан об амнистии в связи с легализацией имущества.".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В Земельный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г. (Ведомости Парламента Республики Казахстан, 2003 г., N 13, ст. 99; 2005 г., N 9, ст. 26;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статью 43 дополнить пунктом 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"13. Порядок предоставления прав на земельные участки, легализованные в соответствии с законодательным актом Республики Казахстан об амнистии в связи с легализацией имущества, определяется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В Бюджетный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 статьи 46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"4-1) сбор за легализацию имущества;".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2 с изменениями, внесенными Законами РК от 16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опубликования); от 26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