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1e7a" w14:textId="b89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Договор об учреждении Евразийского экономического сообщества от 10 октября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2006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Протокола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 о внесении изменений и дополнений в Договор об учреждении Евразийского экономического сообщества от 10 октября 2000 года, подписанный в Санкт-Петербурге 25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ЕВРАЗИЙСКОЕ ЭКОНОМИЧЕСКОЕ СООБЩЕСТВО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МЕЖГОСУДАРСТВЕННЫЙ СОВЕТ  РЕШЕНИЕ  О Протоколе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Договор об учреждении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связи с приемом Республики Узбекистан в члены Евразийского экономического сообщества и необходимостью внесения соответствующих изменений и дополнений в Договор об учреждении Евразийского экономического сообщества, 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Межгосударственный 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(на уровне глав государств)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Принять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Члены Межгосударственного Совета ЕврАзЭС: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От                     От          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            Республики            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Беларусь             Казахстан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От                     От                    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Российской            Республики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Федерации             Таджикистан             Узбекистан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учреждении Евразийского экономического сообщества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октября 2000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 Беларусь, Республика Казахстан, Кыргызская Республика, Российская Федерация, Республика Таджикистан и Республика Узбекистан,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 от 25 января 2006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договорились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Договор об учреждении Евразийского экономического сообщества от 10 октября 2000 года (далее - Договор)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"1. Межгосударственный Совет принимает все решения консенсусом, за исключением решений о приостановлении членства или об исключении из членов Сообщества, которые принимаются по принципу "консенсус минус голос заинтересованной Договаривающейся Стороны".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 Интеграционном Комитете решения принимаются большинством в 2/3 голосов. В случае если за принятие решения проголосовали пять Договаривающихся Сторон, но при этом оно не набрало большинства в 2/3 голосов, то вопрос передается на рассмотрение Межгоссовета. Количество голосов каждой из Договаривающихся Сторон соответствует ее долевому взносу в бюджет Сообщества на содержание органов ЕврАзЭС, финансирование проведения заседаний органов Сообщества и Комиссии Постоянных представителей при ЕврАзЭС, и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Беларусь - 15 голосов;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Казахстан - 15 голосов;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Кыргызская Республика - 7,5 голосов;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Российская Федерация - 40 голосов;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Таджикистан - 7,5 голосов;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Узбекистан - 15 голосов".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"1. Финансирование деятельности органов ЕврАзЭС осуществляется за счет средств бюджета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 Сообщества на очередной финансовый год разрабатывается Секретариатом Интеграционного Комитета ЕврАзЭС по согласованию с государствами-членами, рассматривается в установленном порядке и утверждается Межгоссоветом.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 Сообщества не может иметь дефицит.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Бюджет Сообщества формируется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долевых взносов Договаривающихся Сторон на содержание органов Сообщества, финансирование проведения заседаний органов Сообщества и Комиссии Постоянных представителей при ЕврАзЭС согласно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Беларусь - 15 %;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Казахстан - 15 %;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Кыргызская Республика - 7,5 %;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Российская Федерация - 40 %;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Таджикистан - 7,5 %;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 Узбекистан - 15 %;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взносов Договаривающихся Сторон на финансирование межгосударственных целевых программ ЕврАзЭС и иных мероприятий, определяемых решениями Межгоссовета в пропорциях, соответствующих степени участия Договаривающихся Сторон, согласно решениям Межгоссовета по каждой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Средства бюджета Сообщества направляются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содержание органов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проведения заседаний органов Сообщества и Комиссии Постоянных представителей при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финансирование межгосударственных целевых программ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иные мероприятия, не противоречащие целям и задачам ЕврАзЭС, утвержденные Межгоссоветом.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В случае если задолженность по долевым взносам одной из Договаривающихся Сторон перед бюджетом ЕврАзЭС превышает сумму, эквивалентную ее годичному долевому взносу, решением Межгосударственного Совета она может быть лишена права голосования в органах Сообщества до полного погашения задолженности. Принадлежавшие ей голоса распределяются между остальными Договаривающимися Сторонами пропорционально их долевым взносам в бюджет Сообщества на содержание органов ЕврАзЭС и финансирование проведения заседаний органов Сообщества и Комиссии Постоянных представителей при ЕврАзЭС".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Протокол является неотъемлемой частью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Протокол временно применяется с даты подписания, подлежит ратификации Договаривающимися Сторонами и вступает в силу с даты сдачи депозитарию, которым является 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ЕврАзЭС, последнего письменного уведомления о выполнении внутригосударственных процедур, необходимых для его вступления в силу, но не ранее даты вступления в силу подписанного 25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Узбекистан к Договору об учреждении Евразийского экономического сообщества от 10 октября 2000 года.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Протокол в соответствии со статьей 102 Устава ООН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Санкт-Петербург 25 января 2006 года в одном экземпляре на белорусском, казахском, кыргызском, русском, таджикском и узбекском языках, причем все тексты имеют одинаковую силу. В случае возникновения разногласий по тексту настоящего Протокола Договаривающиеся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Подлинный экземпляр настоящего Протокола хранится в Интеграционном Комитете ЕврАзЭС, который направит Договаривающимся Сторонам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Республику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Республику Узбекистан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Настоящим удостоверяю, что данный текст является заверенной копией Протокола о внесении изменений и дополнений в Договор об учреждении Евразийского экономического сообщества от 10 октября 2000 года, совершенного 25 января 2006 года в Санкт-Петербурге.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