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129a6" w14:textId="c712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Указ Президента Республики Казахстан, имеющий силу Конституционного закона, "О государственных символах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Конституционный закон Республики Казахстан от 7 января 2006 года N 112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Казахстан, имеющий силу Конституционного закона, от 24 января 1996 г., N 2797 "О государственных символах Республики Казахстан" (Ведомости Парламента Республики Казахстан, 1996 г., N 1, ст. 178; 1997 г., N 12, ст. 193) следующие изменения и дополнение: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форму акта и заголовок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"Конституционный закон Республики Казахстан "О государственных символах Республики Казахстан";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преамбулу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часть первую статьи 11 дополнить словами ", прикладывая ладонь правой руки к левой стороне груди";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статьях 12, 14 и 16 слова "Указом", "Указа", "Указ" заменить соответственно словами "Конституционным законом", "Конституционного закона", "Конституционный закон";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музыкальную редакцию и текст Государственного гимна Республики Казахстан, утвержденные подпунктом 3) статьи 2, изложить в новой редакции согласно приложению к настоящему Конституционному закону.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Настоящий Конституционный закон вводится в действие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Конституционному закону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внесении изменений и дополнения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Указ Президента Республики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Казахстан, имеющий силу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Конституционного закона,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государственных символах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Казахстан"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от 7 января 2006 года, N 112-III ЗРК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Музыкальная редакция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Государственного гимна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Автор музыки Шамши Калдаяков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2042160" cy="3090672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42160" cy="30906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Мемлекеттік гимнінің мәтіні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Сөзін жазғандар: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Жұмекен Нәжімеденов,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Нұрсұлтан Назарбаев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Алтын күн аспаны,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Алтын дән даласы,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Ерліктің дастаны,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Еліме қарашы!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Ежелден ер деген,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Даңкымыз шықты ғой.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Намысын бермеген,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Қазағым мықты ғой!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Қайырмасы: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Менің елім, менің елім,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Гулің болып егілемін,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Жырың болып төгілемін, елім!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Туған жерім менің - Қазақстаным!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Ұрпаққа жол ашкан,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Кең байтақ жерім бар.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Бірлігі жарасқан,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Тәуелсіз елім бар.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Қарсы алған уақытты,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Мәңгілік досындай.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Біздің ел бақытты,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Біздің ел осындай!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Қайырмасы: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Менің елім, менің елім,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Гулің болып егілемін,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Жырың болып төгілемін, елім!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Туған жерім менің - Қазақстаным!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Текст Государственного гимна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Авторы текста: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Жумекен Нажмеденов,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Нурсултан Назарбаев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Подстрочный перевод текста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Государственного гимна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небе золотое солнце,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степи золотое зерно.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Сказание о мужестве - моя страна.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седой древности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Родилась наша слава,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Горд и силен мой казахский народ.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Припев: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мой народ! О моя страна!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 твой цветок, взращенный тобой.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 песня, звенящая на твоих устах.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Родина моя - мой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 меня простор неоглядный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дорога, открытая в будущее.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 меня независимый,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Сплоченный, единый народ.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Как извечного друга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Встречает новое время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Наша счастливая страна, наш народ.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Припев: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мой народ! О моя страна!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 твой цветок, взращенный тобой.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 песня, звенящая на твоих устах.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Родина моя - мой Казахстан.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