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22c2" w14:textId="9a42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обязательном экологическом страховании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декабря 2005 года № 93-III.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Закон предусматриваются изменения Законом РК от 16.01.2026 </w:t>
      </w:r>
      <w:r>
        <w:rPr>
          <w:rFonts w:ascii="Times New Roman"/>
          <w:b w:val="false"/>
          <w:i w:val="false"/>
          <w:color w:val="ff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общественные отношения, возникающие в области обязательного экологического страхования, и устанавливает правовые, экономические и организационные основы его проведения.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авария – разрушение зданий, сооружений и (или) технических устройств, неконтролируемые взрыв и (или) выброс опасных (вредных) веществ;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обязательное экологическое страхование – комплекс отношений по имущественной защите законных интересов физических и (или) юридических лиц (застрахованных) при наступлении гражданско-правовой ответственности по обязательствам, возникающим вследствие причинения экологического ущерба в результате аварии;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 обязательного экологического страхования - договор, заключаемый между страховщиком и страхователем на условиях, определяемых настоящим Законом;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выгодоприобретатель - лицо, которое в соответствии с настоящим Законом является получателем страховой выплаты;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страховой случай - событие, с наступлением которого договор обязательного экологического страхования предусматривает осуществление страховой выплаты; </w:t>
      </w:r>
    </w:p>
    <w:bookmarkEnd w:id="4"/>
    <w:bookmarkStart w:name="z1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страховой омбудсман – независимое в своей деятельности физическое лицо, осуществляющее урегулирование разногласий между участниками страхового рынка в соответствии с Законом Республики Казахстан "О страховой деятельности";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страховая сумма - сумма денег, на которую застрахован объект обязательного экологического страхования и которая представляет собой предельный объем ответственности страховщика при наступлении страхового случая;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страховая премия - сумма денег, которую страхователь обязан уплатить страховщику за принятие последним обязательства произвести страховую выплату выгодоприобретателю в размере, определенном договором обязательного экологического страхования;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страховая выплата - сумма денег, выплачиваемая страховщиком выгодоприобретателю в пределах страховой суммы при наступлении страхового случая;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страховщик - юридическое лицо, зарегистрированное в качестве страховой организации и имеющее лицензию на право осуществления страховой деятельности, обязанное при наступлении страхового случая произвести страховую выплату выгодоприобретателю в пределах определенной договором страховой суммы;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застрахованный - лицо, в отношении которого осуществляется обязательное экологическое страхование;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страхователь - физическое и (или) юридическое лицо, осуществляющее экологически опасные виды хозяйственной и иной деятельности, заключившее со страховщиком договор обязательного экологического страхования;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третьи лица – субъекты правоотношений, вовлеченные в процедуры, вытекающие из обязательного экологического страхования;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уполномоченный орган - центральный исполнительный орган в области охраны окружающей среды и его территориальные подразделения;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гражданско-правовая ответственность физических и (или) юридических лиц, осуществляющих экологически опасные виды хозяйственной и иной деятельности, – обязанность физических и (или) юридических лиц, осуществляющих экологически опасные виды хозяйственной и иной деятельности, по устранению экологического ущерба, причиненного в результате аварии;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экологически опасный вид хозяйственной и иной деятельности – деятельность физических и (или) юридических лиц, в результате которой может быть причинен экологический ущерб в случае аварии.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об обязательном экологическом страховании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об обязательном экологическом страховании основывается на Конституции Республики Казахстан и состоит из Экологического кодекса Республики Казахстан, Гражданского кодекса Республики Казахстан, настоящего Закона и иных нормативных правовых актов Республики Казахстан.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не распространяется на правоотношения, урегулированные Законом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 </w:t>
      </w:r>
    </w:p>
    <w:bookmarkEnd w:id="17"/>
    <w:bookmarkStart w:name="z2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настоящего Закона, применяемые по отношению к страховщику, в том числе страховой организации, распространяются на филиалы страховых организаций-нерезидентов Республики Казахстан, открытые на территории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16.12.2020);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Объект обязательного экологического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Объектом обязательного экологического страхования является имущественный интерес лица, осуществляющего экологически опасные виды хозяйственной и иной деятельности, связанный с его обязанностью, установленной экологическим законодательством Республики Казахстан, по устранению экологического ущерба, причиненного в результате аварии.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3 - в редакции Закона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Статья 4 предусматривается в редакции Закона РК от 07.07.2026 </w:t>
      </w:r>
      <w:r>
        <w:rPr>
          <w:rFonts w:ascii="Times New Roman"/>
          <w:b w:val="false"/>
          <w:i w:val="false"/>
          <w:color w:val="ff0000"/>
          <w:sz w:val="28"/>
        </w:rPr>
        <w:t>№ 340-VIII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Цель и основные принципы обязательного экологического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обязательного экологического страхования является обеспечение устранения экологического ущерба, причиненного компонентам природной среды в результате аварии при осуществлении экологически опасных видов хозяйственной и иной деятельности.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принципами обязательного экологического страхования являются: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экологического ущерба в объеме и порядке, установленными настоящим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исполнения сторонами своих обязательств по договору обязательного экологического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экономическое стимулирование предотвращения причинения экологического ущерба.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12.07.2022 </w:t>
      </w:r>
      <w:r>
        <w:rPr>
          <w:rFonts w:ascii="Times New Roman"/>
          <w:b w:val="false"/>
          <w:i w:val="false"/>
          <w:color w:val="00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4-1. Особенности осуществления обязательного экологического страхования</w:t>
      </w:r>
    </w:p>
    <w:bookmarkStart w:name="z1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Исключен Законом РК от 27.04.2015 </w:t>
      </w:r>
      <w:r>
        <w:rPr>
          <w:rFonts w:ascii="Times New Roman"/>
          <w:b w:val="false"/>
          <w:i w:val="false"/>
          <w:color w:val="000000"/>
          <w:sz w:val="28"/>
        </w:rPr>
        <w:t>№ 311-V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"/>
    <w:bookmarkStart w:name="z1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деятельность, направленная на ограничение или устранение конкуренции, предоставление или получение необоснованных преимуществ по заключению договоров обязательного экологического страхования одними страховщиками перед другими, ущемление прав и законных интересов страхователей.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4-1 в соответствии с Законом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27.04.2015 </w:t>
      </w:r>
      <w:r>
        <w:rPr>
          <w:rFonts w:ascii="Times New Roman"/>
          <w:b w:val="false"/>
          <w:i w:val="false"/>
          <w:color w:val="000000"/>
          <w:sz w:val="28"/>
        </w:rPr>
        <w:t>№ 311-V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Лица, гражданско-правовая ответственность которых подлежит обязательному экологическому 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Обязательному экологическому страхованию подлежит гражданско-правовая ответственность физических и (или) юридических лиц, осуществляющих экологически опасные виды хозяйственной и иной деятельности. 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экологически опасных видов хозяйственной и иной деятельности определяется уполномоченным органом.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Государственный контроль и надзор в области обязательного экологического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страхования, установленной настоящим Законом, осуществляется уполномоченным органом. 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и надзор за деятельностью страховых организаций осуществляются уполномоченным органом по регулированию, контролю и надзору финансового рынка и финансовых организаций в соответствии с законодательством Республики Казахстан.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6-1. </w:t>
      </w:r>
      <w:r>
        <w:rPr>
          <w:rFonts w:ascii="Times New Roman"/>
          <w:b/>
          <w:i w:val="false"/>
          <w:color w:val="000000"/>
          <w:sz w:val="28"/>
        </w:rPr>
        <w:t>Информационное взаимодействие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его территориальные подразделения, органы прокуратуры, иные государственные органы и организации, располагающие информацией о случаях причинения экологического ущерба в результате аварии и его последствиях, обязаны предоставить данную информацию страховщику, страхователю (выгодоприобретателю), страховому омбудсману при их обращении.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6-1 в соответствии с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Закона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Договор обязательного экологического страхования и порядок его заключения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Обязательное экологическое страхование осуществляется на основании договора, заключаемого между страховщиком и страхователем в соответствии с настоящим Законом, Гражданским кодексом Республики Казахстан и Экологическим кодексом Республики Казахстан.</w:t>
      </w:r>
    </w:p>
    <w:bookmarkStart w:name="z4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(или) юридические лица, которые осуществляют экологически опасные виды хозяйственной и иной деятельности, не вправе осуществлять свою деятельность без заключения договора обязательного экологического страхования.</w:t>
      </w:r>
    </w:p>
    <w:bookmarkEnd w:id="24"/>
    <w:bookmarkStart w:name="z4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экологически опасного вида хозяйственной и иной деятельности двумя и более владельцами одного и того же объекта договор обязательного экологического страхования заключается любым из них с указанием в страховом полисе всех владельцев объекта в качестве застрахованных.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Договором обязательного экологического страхования предусматривается осуществление страховой выплаты по обязательствам, возникшим вследствие экологического ущерба, причиненного в результате аварии при осуществлении застрахованным экологически опасных видов хозяйственной и иной деятельности.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Договор обязательного экологического страхования должен быть заключен только со страховщиком, имеющим лицензию на право осуществления деятельности по данному виду (классу) обязательного страхования.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Страхователь свободен в выборе страховщика.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Страховщик не вправе отказать страхователю в заключении договора обязательного экологического страхования, за исключением случаев, предусмотренных законами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Договор обязательного экологического страхования заключается путем оформления страховщиком страхового полиса в электронной форме.</w:t>
      </w:r>
    </w:p>
    <w:bookmarkEnd w:id="30"/>
    <w:bookmarkStart w:name="z1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заключения договора обязательного экологического страхования является заявление страхователя.</w:t>
      </w:r>
    </w:p>
    <w:bookmarkEnd w:id="31"/>
    <w:bookmarkStart w:name="z1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неполноту условий, подлежащих указанию в договоре обязательного экологического страхования, несет страховщик.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спора по договору обязательного экологического страхования вследствие неполноты отдельных его условий спор решается в пользу страхователя.</w:t>
      </w:r>
    </w:p>
    <w:bookmarkStart w:name="z1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Договор обязательного экологического страхования по желанию страхователя может быть заключен путем письменного обращения к страховщику либо обмена цифровыми ресурсами между страхователем и страховщиком.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Страховой полис, помимо условий, перечисленных в статье 826 Гражданского кодекса Республики Казахстан, должен содержать размер предельного объема ответственности страховщика по одному страховому случаю.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содержанию и оформлению страхового полиса по обязательному экологическому страхованию устанавливаются законодательством Республики Казахстан.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12.07.2022 </w:t>
      </w:r>
      <w:r>
        <w:rPr>
          <w:rFonts w:ascii="Times New Roman"/>
          <w:b w:val="false"/>
          <w:i w:val="false"/>
          <w:color w:val="00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7-1. Требования к страховщику и интернет-ресурсам при заключении договора обязательного экологического страхования и урегулировании страховых случаев путем обмена цифровыми ресурсами</w:t>
      </w:r>
    </w:p>
    <w:bookmarkEnd w:id="36"/>
    <w:bookmarkStart w:name="z29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заключении договоров обязательного экологического страхования в электронной форме и урегулировании страховых случаев по ним для обмена цифровыми ресурсами между организацией по формированию и ведению базы данных, страховщиком и страхователем (застрахованным, выгодоприобретателем) используются интернет-ресурс и (или) цифровая система страховщика. </w:t>
      </w:r>
    </w:p>
    <w:bookmarkEnd w:id="37"/>
    <w:bookmarkStart w:name="z29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для заключения договора обязательного экологического страхования в электронной форме и урегулирования страхового случая от страхователя не требуется использования специализированного программного обеспечения.</w:t>
      </w:r>
    </w:p>
    <w:bookmarkEnd w:id="38"/>
    <w:bookmarkStart w:name="z29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организации по формированию и ведению базы данных размещается ссылка на интернет-ресурс страховой организации, используемый для заключения договоров обязательного экологического страхования и урегулирования страховых случаев в электронной форме.</w:t>
      </w:r>
    </w:p>
    <w:bookmarkEnd w:id="39"/>
    <w:bookmarkStart w:name="z29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обмена цифровыми ресурсами между организацией по формированию и ведению базы данных и страховщиком, страховщиком и страхователем (застрахованным, выгодоприобретателем) определяется нормативным правовым актом уполномоченного органа по регулированию, контролю и надзору финансового рынка и финансовых организаций.</w:t>
      </w:r>
    </w:p>
    <w:bookmarkEnd w:id="40"/>
    <w:bookmarkStart w:name="z29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заключении договора обязательного экологического страхования и урегулировании страховых случаев по нему с использованием интернет-ресурса страховщика страховщик обязан обеспечить:</w:t>
      </w:r>
    </w:p>
    <w:bookmarkEnd w:id="41"/>
    <w:bookmarkStart w:name="z29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незамедлительное отправление страхователю уведомления о заключении договора обязательного экологического страхования либо отказе в его заключении (с указанием причин отказа) в виде электронного сообщения;</w:t>
      </w:r>
    </w:p>
    <w:bookmarkEnd w:id="42"/>
    <w:bookmarkStart w:name="z29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страхователя (застрахованного) об основных этапах процесса урегулирования страхового случая, включая отказ в приеме документов для урегулирования (с указанием причин отказа), в виде электронного сообщения в порядке, установленном нормативным правовым актом уполномоченного органа по регулированию, контролю и надзору финансового рынка и финансовых организаций;</w:t>
      </w:r>
    </w:p>
    <w:bookmarkEnd w:id="43"/>
    <w:bookmarkStart w:name="z29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проверки страхователем (застрахованным) информации по заключенному договору обязательного экологического страхования на интернет-ресурсе страховой организации;</w:t>
      </w:r>
    </w:p>
    <w:bookmarkEnd w:id="44"/>
    <w:bookmarkStart w:name="z29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проверки страхователем (застрахованным, выгодоприобретателем) информации по страховому случаю по договору обязательного экологического страхования на интернет-ресурсе страховой организации;</w:t>
      </w:r>
    </w:p>
    <w:bookmarkEnd w:id="45"/>
    <w:bookmarkStart w:name="z29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договора обязательного экологического страхования в электронной форме и информации по страховому случаю по нему с обеспечением круглосуточного доступа для страхователя (застрахованного, выгодоприобретателя) на интернет-ресурс страховщика;</w:t>
      </w:r>
    </w:p>
    <w:bookmarkEnd w:id="46"/>
    <w:bookmarkStart w:name="z30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возможность страхователю (застрахованному, выгодоприобретателю) создания и отправки страховщику информации в электронной форме (заявления, уведомления и (или) иные документы, сведения), необходимой для:</w:t>
      </w:r>
    </w:p>
    <w:bookmarkEnd w:id="47"/>
    <w:bookmarkStart w:name="z30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договора обязательного экологического страхования; </w:t>
      </w:r>
    </w:p>
    <w:bookmarkEnd w:id="48"/>
    <w:bookmarkStart w:name="z30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досрочного прекращения договора обязательного экологического страхования;</w:t>
      </w:r>
    </w:p>
    <w:bookmarkEnd w:id="49"/>
    <w:bookmarkStart w:name="z30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наступлении страхового случая (события, рассматриваемого в качестве страхового случая);</w:t>
      </w:r>
    </w:p>
    <w:bookmarkEnd w:id="50"/>
    <w:bookmarkStart w:name="z30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оценки размера экологического ущерба, причиненного в результате аварии;</w:t>
      </w:r>
    </w:p>
    <w:bookmarkEnd w:id="51"/>
    <w:bookmarkStart w:name="z30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страховой выплаты;</w:t>
      </w:r>
    </w:p>
    <w:bookmarkEnd w:id="52"/>
    <w:bookmarkStart w:name="z30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урегулирования споров, возникающих из договора обязательного экологического страхования,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53"/>
    <w:bookmarkStart w:name="z30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заключении договора обязательного экологического страхования и урегулировании страховых случаев по нему направляется от организации по формированию и ведению единой базы данных.</w:t>
      </w:r>
    </w:p>
    <w:bookmarkEnd w:id="54"/>
    <w:bookmarkStart w:name="z30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порядку и содержанию уведомлений о заключении договора обязательного экологического страхования и урегулировании страховых случаев по нему определяются уполномоченным органом по регулированию, контролю и надзору финансового рынка и финансовых организаций.</w:t>
      </w:r>
    </w:p>
    <w:bookmarkEnd w:id="55"/>
    <w:bookmarkStart w:name="z30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заключении договора обязательного экологического страхования путем обмена цифровыми ресурсами договор страхования считается заключенным страхователем с даты уплаты страхователем страховой премии (первого страхового взноса в случае уплаты страховой премии в рассрочку), если иное не предусмотрено договором обязательного экологического страхования.</w:t>
      </w:r>
    </w:p>
    <w:bookmarkEnd w:id="56"/>
    <w:bookmarkStart w:name="z30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заключении договора обязательного экологического страхования путем обмена цифровыми ресурсами страхователь уплачивает страховую премию (первый страховой взнос) после ознакомления с условиями страхования, предусмотренными настоящим Законом, подтверждая тем самым свое согласие заключить договор присоединения на предложенных ему условиях.</w:t>
      </w:r>
    </w:p>
    <w:bookmarkEnd w:id="57"/>
    <w:bookmarkStart w:name="z30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Страховщик обеспечивает возможность заключения договоров обязательного экологического страхования и урегулирования страховых случаев по ним с использованием интернет-ресурса страховщика круглосуточно.</w:t>
      </w:r>
    </w:p>
    <w:bookmarkEnd w:id="58"/>
    <w:bookmarkStart w:name="z30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деятельность страховых агентов по заключению договоров обязательного экологического страхования.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7-1 в соответствии с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Закона РК от 12.07.2022 </w:t>
      </w:r>
      <w:r>
        <w:rPr>
          <w:rFonts w:ascii="Times New Roman"/>
          <w:b w:val="false"/>
          <w:i w:val="false"/>
          <w:color w:val="00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изменением, внесенным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Действие договора обязательного экологического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Договор обязательного экологического страхования действует в отношении лиц, обязанных устранить экологический ущерб в соответствии с настоящим Законом и экологическим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обязательного экологического страхования вступает в силу и становится обязательным для сторон с даты, установленной договором обязательного экологического страхования. </w:t>
      </w:r>
    </w:p>
    <w:bookmarkEnd w:id="60"/>
    <w:bookmarkStart w:name="z4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Договор обязательного экологического страхования действует не менее двенадцати месяцев с даты вступления его в силу. </w:t>
      </w:r>
    </w:p>
    <w:bookmarkEnd w:id="61"/>
    <w:bookmarkStart w:name="z4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Действие договора обязательного экологического страхования ограничивается территорией Республики Казахстан, если иное не предусмотрено международным договором, ратифицированным Республикой Казахстан.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Прекращение действия договора обязательного экологического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обязательного экологического страхования считается прекращенным в случаях: </w:t>
      </w:r>
    </w:p>
    <w:bookmarkStart w:name="z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истечения срока действия договора; </w:t>
      </w:r>
    </w:p>
    <w:bookmarkEnd w:id="63"/>
    <w:bookmarkStart w:name="z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досрочного прекращения договора; </w:t>
      </w:r>
    </w:p>
    <w:bookmarkEnd w:id="64"/>
    <w:bookmarkStart w:name="z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осуществления страховщиком страховой выплаты (страховых выплат) в размере страховой суммы по договору обязательного экологического страхования.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Досрочное прекращение договора обязательного экологического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Договор обязательного экологического страхования прекращается досрочно в порядке и случаях, предусмотренных гражданским законодательством Республики Казахстан. </w:t>
      </w:r>
    </w:p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досрочном прекращении договора обязательного экологического страхования страхователь имеет право на возврат части страховой премии в следующих размерах: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Срок, прошедший с момента вступления в силу договора обязательного экологического страхования до момента его досрочного прекращения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страховой премии, удерживаемой страховщиком (в процентах от годовой страховой премии)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месяца включительно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2 месяцев включительно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3 месяцев включительно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4 месяцев включительно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до 5 месяцев включительно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до 6 месяцев включительно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до 7 месяцев включительно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75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7 до 8 месяцев включительно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 до 9 месяцев включительно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85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до 10 месяцев включительно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90  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до 11 месяцев включительно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95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11 месяцев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Права и обязанности страхователя (застрахованного)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11 - в редакции Закона РК от 12.07.2022 </w:t>
      </w:r>
      <w:r>
        <w:rPr>
          <w:rFonts w:ascii="Times New Roman"/>
          <w:b w:val="false"/>
          <w:i w:val="false"/>
          <w:color w:val="ff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Страхователь (застрахованный) вправе: </w:t>
      </w:r>
    </w:p>
    <w:bookmarkStart w:name="z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от страховщика разъяснения условий обязательного экологического страхования, своих прав и обязанностей по договору обязательного экологического страхования;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независимого эксперта для оценки стоимости устранения (ремедиации) экологического ущерба, причиненного в результате аварии; </w:t>
      </w:r>
    </w:p>
    <w:bookmarkEnd w:id="68"/>
    <w:bookmarkStart w:name="z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ознакомиться с результатами оценки стоимости устранения (ремедиации) экологического ущерба, причиненного в результате аварии, и расчетами размера страховой выплаты, произведенными страховщиком (в том числе посредством интернет-ресурса страховщика) или независимым экспертом;</w:t>
      </w:r>
    </w:p>
    <w:bookmarkEnd w:id="69"/>
    <w:bookmarkStart w:name="z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досрочно прекратить договор обязательного экологического страхования (данное право распространяется только на страхователя);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обратиться к страховщику с учетом особенностей, предусмотренных статьей 22-1 настоящего Закона, либо страховому омбудсману или в суд для урегулирования вопросов, возникающих из договора обязательного экологического страхования;</w:t>
      </w:r>
    </w:p>
    <w:bookmarkEnd w:id="71"/>
    <w:bookmarkStart w:name="z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направить заявление и прилагаемые документы страховому омбудсману (напрямую страховому омбудсману, в том числе через его интернет-ресурс, либо через страховщика, в том числе его филиал, представительство, иное обособленное структурное подразделение, интернет-ресурс)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деятельности";</w:t>
      </w:r>
    </w:p>
    <w:bookmarkEnd w:id="72"/>
    <w:bookmarkStart w:name="z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получить страховую выплату в случаях, предусмотренных настоящим Законом. </w:t>
      </w:r>
    </w:p>
    <w:bookmarkEnd w:id="73"/>
    <w:bookmarkStart w:name="z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 обязательного экологического страхования могут быть предусмотрены и другие права страхователя (застрахованного), не противоречащие законам Республики Казахстан.</w:t>
      </w:r>
    </w:p>
    <w:bookmarkEnd w:id="74"/>
    <w:bookmarkStart w:name="z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Страхователь обязан: </w:t>
      </w:r>
    </w:p>
    <w:bookmarkEnd w:id="75"/>
    <w:bookmarkStart w:name="z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уплачивать страховые премии в размере, порядке и сроки, которые установлены договором обязательного экологического страхования; </w:t>
      </w:r>
    </w:p>
    <w:bookmarkEnd w:id="76"/>
    <w:bookmarkStart w:name="z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информировать страховщика о состоянии страхового риска; </w:t>
      </w:r>
    </w:p>
    <w:bookmarkEnd w:id="77"/>
    <w:bookmarkStart w:name="z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уведомить страховщика о наступлении страхового случая; </w:t>
      </w:r>
    </w:p>
    <w:bookmarkEnd w:id="78"/>
    <w:bookmarkStart w:name="z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аварии принять разумные и доступные в сложившихся обстоятельствах меры, чтобы предотвратить или уменьшить возможный экологический ущерб;</w:t>
      </w:r>
    </w:p>
    <w:bookmarkEnd w:id="79"/>
    <w:bookmarkStart w:name="z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сообщить в соответствующие органы с учетом их компетенции (органы государственной противопожарной службы, службу скорой медицинской помощи, аварийные службы, уполномоченный орган) об аварии, повлекшей причинение экологического ущерба, и о пострадавших лицах;</w:t>
      </w:r>
    </w:p>
    <w:bookmarkEnd w:id="80"/>
    <w:bookmarkStart w:name="z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обеспечить переход к страховщику права обратного требования к лицу, ответственному за наступление страхового случая. </w:t>
      </w:r>
    </w:p>
    <w:bookmarkEnd w:id="81"/>
    <w:bookmarkStart w:name="z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 обязательного экологического страхования могут быть предусмотрены и другие обязанности страхователя, не противоречащие законодательным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26.05.2008 </w:t>
      </w:r>
      <w:r>
        <w:rPr>
          <w:rFonts w:ascii="Times New Roman"/>
          <w:b w:val="false"/>
          <w:i w:val="false"/>
          <w:color w:val="000000"/>
          <w:sz w:val="28"/>
        </w:rPr>
        <w:t>N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12.07.2022 </w:t>
      </w:r>
      <w:r>
        <w:rPr>
          <w:rFonts w:ascii="Times New Roman"/>
          <w:b w:val="false"/>
          <w:i w:val="false"/>
          <w:color w:val="00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Права и обязанности страховщика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Страховщик вправе: </w:t>
      </w:r>
    </w:p>
    <w:bookmarkStart w:name="z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заключении договора обязательного экологического страхования, кроме сведений, предусмотренных Гражданским кодексом Республики Казахстан и экологическим законодательством Республики Казахстан, требовать от страхователя представления сведений, необходимых для заключения договора обязательного экологического страхования в соответствии с настоящим Законом, в том числе информации о предшествующих договорах обязательного экологического страхования, страховых случаях и страховых выплатах;</w:t>
      </w:r>
    </w:p>
    <w:bookmarkEnd w:id="83"/>
    <w:bookmarkStart w:name="z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у соответствующих государственных органов и организаций с учетом их компетенции документы, подтверждающие факт наступления страхового случая, характер и масштаб экологического ущерба;</w:t>
      </w:r>
    </w:p>
    <w:bookmarkEnd w:id="84"/>
    <w:bookmarkStart w:name="z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от страхователя и застрахованного полную и достоверную информацию, необходимую для оценки риска причинения экологического ущерба, о причинах, размерах и последствиях происшедшего страхового случая;</w:t>
      </w:r>
    </w:p>
    <w:bookmarkEnd w:id="85"/>
    <w:bookmarkStart w:name="z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 оценку стоимости устранения (ремедиации) экологического ущерба для установления причин и иных обстоятельств наступления страхового случая;</w:t>
      </w:r>
    </w:p>
    <w:bookmarkEnd w:id="86"/>
    <w:bookmarkStart w:name="z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независимого эксперта для оценки масштаба экологического ущерба, причиненного в результате аварии, и определения размера страховой выплаты при наступлении страхового случая;</w:t>
      </w:r>
    </w:p>
    <w:bookmarkEnd w:id="87"/>
    <w:bookmarkStart w:name="z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проводить собственные исследования состояния окружающей среды и экологически опасных видов хозяйственной и иной деятельности, осуществляемых страхователем до и после наступления страхового случая; </w:t>
      </w:r>
    </w:p>
    <w:bookmarkEnd w:id="88"/>
    <w:bookmarkStart w:name="z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предъявлять право обратного требования к лицу, ответственному за причинение экологического ущерба,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89"/>
    <w:bookmarkStart w:name="z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отказать в осуществлении страховой выплаты полностью или частично по основаниям, предусмотренным статьей 22 настоящего Закона.</w:t>
      </w:r>
    </w:p>
    <w:bookmarkEnd w:id="90"/>
    <w:bookmarkStart w:name="z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 обязательного экологического страхования могут быть предусмотрены и другие права страховщика, не противоречащие законодательным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91"/>
    <w:bookmarkStart w:name="z8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Страховщик обязан: </w:t>
      </w:r>
    </w:p>
    <w:bookmarkEnd w:id="92"/>
    <w:bookmarkStart w:name="z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страхователя с условиями обязательного экологического страхования, в том числе с правами и обязанностями, возникающими из договора обязательного экологического страхования;</w:t>
      </w:r>
    </w:p>
    <w:bookmarkEnd w:id="93"/>
    <w:bookmarkStart w:name="z8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выдать заявителю справку с указанием полного перечня представленных документов и даты их принятия; </w:t>
      </w:r>
    </w:p>
    <w:bookmarkEnd w:id="94"/>
    <w:bookmarkStart w:name="z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заключения договора обязательного экологического страхования выдать страхователю страховой полис; </w:t>
      </w:r>
    </w:p>
    <w:bookmarkEnd w:id="95"/>
    <w:bookmarkStart w:name="z8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уведомлении о страховом случае (событии, рассматриваемом в качестве страхового случая), наступившем в период действия страховой защиты по договору обязательного экологического страхования, незамедлительно зарегистрировать его и представить сведения по данному страховому случаю (событию, рассматриваемому в качестве страхового случая) в организацию по формированию и ведению базы данных в соответствии с нормативным правовым актом уполномоченного органа по регулированию, контролю и надзору финансового рынка и финансовых организаций;</w:t>
      </w:r>
    </w:p>
    <w:bookmarkEnd w:id="96"/>
    <w:bookmarkStart w:name="z8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произвести по заявлению страхователя в письменной форме или его представителя оценку стоимости устранения (ремедиации) экологического ущерба в результате аварии, составить страховой акт с указанием расчета размера страховой выплаты и представить его на ознакомление выгодоприобретателю;</w:t>
      </w:r>
    </w:p>
    <w:bookmarkEnd w:id="97"/>
    <w:bookmarkStart w:name="z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наступлении страхового случая произвести страховую выплату в порядке и сроки, которые установлены настоящим Законом; </w:t>
      </w:r>
    </w:p>
    <w:bookmarkEnd w:id="98"/>
    <w:bookmarkStart w:name="z16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при недостаточности документов, подтверждающих факт наступления страхового случая и размер выплаты, подлежащей возмещению страховщиком в целях устранения страхователем (выгодоприобретателем) экологического ущерба, в течение трех рабочих дней со дня их получения сообщить об этом заявителю с указанием полного перечня недостающих и (или) неправильно оформленных документов;</w:t>
      </w:r>
    </w:p>
    <w:bookmarkEnd w:id="99"/>
    <w:bookmarkStart w:name="z8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возместить страхователю (выгодоприобретателю) расходы, понесенные им в целях предотвращения или уменьшения экологического ущерба, причиненного в результате аварии, при страховом случае;</w:t>
      </w:r>
    </w:p>
    <w:bookmarkEnd w:id="100"/>
    <w:bookmarkStart w:name="z9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тайну страхования; 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принятия решения об отказе в страховой выплате направить страхователю письменное обоснование причин отказа в течение десяти дней со дня принятия данного решения и уведомление о праве страхователя (застрахованного, выгодоприобретателя) обратиться к страховому омбудсману для урегулирования разногласий с учетом особенностей законодательства Республики Казахстан;</w:t>
      </w:r>
    </w:p>
    <w:bookmarkEnd w:id="102"/>
    <w:bookmarkStart w:name="z16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получении от страхователя (выгодоприобретателя) заявления рассмотреть требования страхователя (выгодоприобретателя) и предоставить письменный ответ с указанием дальнейшего порядка урегулирования спора в течение пяти рабочих дней;</w:t>
      </w:r>
    </w:p>
    <w:bookmarkEnd w:id="103"/>
    <w:bookmarkStart w:name="z16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получении от страхователя (выгодоприобретателя) заявления, направляемого страховому омбудсману, перенаправить данное заявление, а также прилагаемые к нему документы страховому омбудсману в течение трех рабочих дней со дня получения.</w:t>
      </w:r>
    </w:p>
    <w:bookmarkEnd w:id="104"/>
    <w:bookmarkStart w:name="z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 обязательного экологического страхования могут быть предусмотрены и другие обязанности страховщика, не противоречащие законодательным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12.07.2022 </w:t>
      </w:r>
      <w:r>
        <w:rPr>
          <w:rFonts w:ascii="Times New Roman"/>
          <w:b w:val="false"/>
          <w:i w:val="false"/>
          <w:color w:val="00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Права выгодоприобретателя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13 - в редакции Законом РК от 02.01.2021 </w:t>
      </w:r>
      <w:r>
        <w:rPr>
          <w:rFonts w:ascii="Times New Roman"/>
          <w:b w:val="false"/>
          <w:i w:val="false"/>
          <w:color w:val="ff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Выгодоприобретатель вправе:</w:t>
      </w:r>
    </w:p>
    <w:bookmarkStart w:name="z9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сообщить страховщику о наступлении страхового случая, происшедшего в результате осуществления страхователем (застрахованным) экологически опасных видов хозяйственной и иной деятельности; </w:t>
      </w:r>
    </w:p>
    <w:bookmarkEnd w:id="106"/>
    <w:bookmarkStart w:name="z9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произвести сбор документов, необходимых для осуществления страховой выплаты, и представить их страховщику;</w:t>
      </w:r>
    </w:p>
    <w:bookmarkEnd w:id="107"/>
    <w:bookmarkStart w:name="z9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независимого эксперта для установления характера и масштаба экологического ущерба, причиненного в результате аварии; </w:t>
      </w:r>
    </w:p>
    <w:bookmarkEnd w:id="108"/>
    <w:bookmarkStart w:name="z9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ознакомиться с результатами оценки стоимости устранения (ремедиации) экологического ущерба, причиненного в результате аварии, и расчетами размера страховой выплаты, произведенными страховщиком (в том числе посредством интернет-ресурса страховщика) или независимым экспертом;</w:t>
      </w:r>
    </w:p>
    <w:bookmarkEnd w:id="109"/>
    <w:bookmarkStart w:name="z9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получить страховую выплату в порядке и сроки, которые установлены настоящим Законом; </w:t>
      </w:r>
    </w:p>
    <w:bookmarkEnd w:id="110"/>
    <w:bookmarkStart w:name="z1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обратиться к страховщику с учетом особенностей, предусмотренных статьей 22-1 настоящего Закона, либо страховому омбудсману или в суд для урегулирования вопросов, возникающих из договора обязательного экологического страхования;</w:t>
      </w:r>
    </w:p>
    <w:bookmarkEnd w:id="111"/>
    <w:bookmarkStart w:name="z1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направить заявление и прилагаемые документы страховому омбудсману (напрямую страховому омбудсману, в том числе через его интернет-ресурс, либо через страховщика, в том числе его филиал, представительство, иное обособленное структурное подразделение, интернет-ресурс)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12.07.2022 </w:t>
      </w:r>
      <w:r>
        <w:rPr>
          <w:rFonts w:ascii="Times New Roman"/>
          <w:b w:val="false"/>
          <w:i w:val="false"/>
          <w:color w:val="00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Размер страховой суммы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страховой суммы устанавливается по соглашению сторон в договоре обязательного экологического страхования, но при этом размер страховой суммы должен составлять не менее: </w:t>
      </w:r>
    </w:p>
    <w:bookmarkStart w:name="z1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5000-кратного месячного расчетного показателя, установленного законом о республиканском бюджете на соответствующий финансовый год, на дату заключения договора обязательного экологического страхования с физическим лицом, являющимся индивидуальным предпринимателем; </w:t>
      </w:r>
    </w:p>
    <w:bookmarkEnd w:id="113"/>
    <w:bookmarkStart w:name="z1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65000-кратного месячного расчетного показателя, установленного законом о республиканском бюджете на соответствующий финансовый год, на дату заключения договора обязательного экологического страхования с юридическим лицом; 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изменением, внесенным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Размер страховой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страховой премии в договоре обязательного экологического страхования устанавливается по соглашению сторон, но при этом размер страховой премии не должен превышать в случаях, предусмотренных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от 0,76 до 2,65 процента от страховой суммы, установленной в договоре обязательного экологического страхования.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– в редакции Закона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Порядок и сроки уплаты страховой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и сроки уплаты страховой премии устанавливаются договором обязательного экологического страхования. </w:t>
      </w:r>
    </w:p>
    <w:bookmarkStart w:name="z11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договором обязательного экологического страхования не предусмотрено иное, то за несвоевременную уплату очередного страхового взноса страхователь обязан уплатить страховщику неустойку в порядке и размере,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5"/>
    <w:bookmarkStart w:name="z2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Страховщик предоставляет возможность оплаты страховой премии безналичным способом через интернет-ресурс страховщика.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Страховой случай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Страховым случаем по договору обязательного экологического страхования признается факт наступления гражданско-правовой ответственности страхователя по устранению (ремедиации) экологического ущерба, причиненного в результате аварии.</w:t>
      </w:r>
    </w:p>
    <w:bookmarkStart w:name="z11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Доказывание наступления страхового случая, а также причиненных им убытков лежит на страхователе (выгодоприобретателе).</w:t>
      </w:r>
    </w:p>
    <w:bookmarkEnd w:id="117"/>
    <w:bookmarkStart w:name="z1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отказа страховщика произвести страховую выплату страховой случай считается наступившим со дня вступления в законную силу решения суда об устранении экологического ущерба, причиненного страхователем.</w:t>
      </w:r>
    </w:p>
    <w:bookmarkEnd w:id="118"/>
    <w:bookmarkStart w:name="z1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страховой выплаты определяется страховщиком исходя из стоимости устранения (ремедиации) экологического ущерба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настоящего Закона.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Проведение экологического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Исключена Законом РК от 02.01.2021 </w:t>
      </w:r>
      <w:r>
        <w:rPr>
          <w:rFonts w:ascii="Times New Roman"/>
          <w:b w:val="false"/>
          <w:i w:val="false"/>
          <w:color w:val="ff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Общие условия осуществления страховой выплаты </w:t>
      </w:r>
    </w:p>
    <w:bookmarkStart w:name="z20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Требование о страховой выплате к страховщику предъявляется страхователем или выгодоприобретателем в письменной форме, в том числе посредством интернет-ресурса страховщика, в соответствии с нормативным правовым актом уполномоченного органа по регулированию, контролю и надзору финансового рынка и финансовых организаций с приложением документов, необходимых для осуществления страховой выплаты.</w:t>
      </w:r>
    </w:p>
    <w:bookmarkEnd w:id="120"/>
    <w:bookmarkStart w:name="z298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страховщика заявитель обязан представить страховщику оригиналы документов, необходимых для осуществления страховой выплаты, за исключением документов, имеющихся в электронной форме в базах данных и (или) информационных системах государственных органов, доступ к которым имеет страховщик.</w:t>
      </w:r>
    </w:p>
    <w:bookmarkEnd w:id="121"/>
    <w:bookmarkStart w:name="z1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заявлению о страховой выплате прилагаются следующие документы: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программы ремедиации, утвержденной в соответствии с экологическим законодательством Республики Казахстан;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расходы, понесенные страхователем в целях предотвращения или уменьшения экологического ущерба при наступлении страхового случая, – при их наличии;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отдельных случаях – решение суда, признавшего страхователя ответственным в наступлении страхового случая.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Страховщик, принявший документы, обязан выдать заявителю справку с указанием полного перечня представленных документов и даты их принятия.</w:t>
      </w:r>
    </w:p>
    <w:bookmarkStart w:name="z20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отправки страхователем (застрахованным, выгодоприобретателем) требования о страховой выплате в электронной форме страховщик может представить ему данную справку в электронной форме.</w:t>
      </w:r>
    </w:p>
    <w:bookmarkEnd w:id="126"/>
    <w:bookmarkStart w:name="z1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Выгодоприобретателем является страхователь или иное лицо, обязанное устранить экологический ущерб, в том числе за счет страховой выплаты.</w:t>
      </w:r>
    </w:p>
    <w:bookmarkEnd w:id="127"/>
    <w:bookmarkStart w:name="z1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Страховая выплата не может превышать стоимость устранения (ремедиации) экологического ущерба, причиненного в результате аварии.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письменному заявлению страхователя (выгодоприобретателя) или нотариально удостоверенной доверенности страховая выплата может быть осуществлена непосредственно лицу, выполнившему (выполняющему) работы и оказавшему (оказывающему) услуги по устранению экологического ущерба, причиненного в результате аварии.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осуществлении страховой выплаты страховщик не вправе требовать от выгодоприобретателя принятия условий, ограничивающих его право требования к страховщику. 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12.07.2022 </w:t>
      </w:r>
      <w:r>
        <w:rPr>
          <w:rFonts w:ascii="Times New Roman"/>
          <w:b w:val="false"/>
          <w:i w:val="false"/>
          <w:color w:val="00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Порядок осуществления страховой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Страховая выплата производится страховщиком в течение тридцати дней со дня получения им документов, предусмотренных статьей 19 настоящего Закона. </w:t>
      </w:r>
    </w:p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когда размер страховой выплаты оспаривается выгодоприобретателем, страховщик обязан незамедлительно осуществить страховую выплату в той ее части, которая не оспаривается ни одним из указанных лиц, в течение срока, установленного пунктом 1 настоящей статьи. 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Оспариваемая часть страховой выплаты должна быть выплачена страховщиком в течение трех рабочих дней со дня заключения мирового соглашения и утверждения его судом либо со дня вступления в законную силу решения суда по данному спору, если судом решение не обращено к немедленному исполнению. 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несвоевременном осуществлении страховой выплаты страховщик обязан уплатить выгодоприобретателю неустойку в порядке и размере, установленных Гражданским кодексом Республики Казахстан.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Право обратного требования к лицу, причинившему ущерб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21 с изменением, внесенным Законом РК от 02.01.2021 </w:t>
      </w:r>
      <w:r>
        <w:rPr>
          <w:rFonts w:ascii="Times New Roman"/>
          <w:b w:val="false"/>
          <w:i w:val="false"/>
          <w:color w:val="ff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Страховщик, осуществивший страховую выплату, имеет право обратного требования к страхователю (застрахованному) в пределах осуществленной страховой выплаты в следующих случаях: </w:t>
      </w:r>
    </w:p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страхователем (застрахованным) действий (бездействия), признанных в порядке, установленном законодательными актами Республики Казахстан, умышленными уголовными либо административными правонарушениями, находящимися в причинной связи со страховым случаем;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сообщения страхователем страховщику заведомо ложных сведений об объекте страхования, страховом риске, страховом случае и его последствиях;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отказа страхователя (застрахованного) от своего права требования к лицу, ответственному за наступление страхового случая, а также отказа передать страховщику документы, необходимые для перехода права требования. 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страховщику, осуществившему страховую выплату, переходит в пределах выплаченной им суммы право обратного требования, которое страхователь имеет к лицу, ответственному за экологический ущерб, стоимость устранения которого выплачивается страховщиком в соответствии с договором обязательного экологического страхования.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03.07.2014 </w:t>
      </w:r>
      <w:r>
        <w:rPr>
          <w:rFonts w:ascii="Times New Roman"/>
          <w:b w:val="false"/>
          <w:i w:val="false"/>
          <w:color w:val="ff0000"/>
          <w:sz w:val="28"/>
        </w:rPr>
        <w:t>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Основания освобождения страховщика от осуществления страховой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Страховщик вправе полностью или частично отказать в страховой выплате, если страховой случай произошел вследствие: </w:t>
      </w:r>
    </w:p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умышленных действий выгодоприобретателя, направленных на возникновение страхового случая либо способствующих его наступлению, за исключением действий, совершенных в состоянии необходимой обороны и крайней необходимости;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действий выгодоприобретателя, признанных в порядке, установленном законодательными актами Республики Казахстан, умышленными уголовными или административными правонарушениями, находящимися в причинной связи со страховым случаем.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Основаниями для отказа страховщика в осуществлении страховой выплаты могут быть также: 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страхователем соответствующего возмещения расходов от лица, виновного в причинении экологического ущерба; 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неуведомление или несвоевременное уведомление страховщика о наступлении страхового случая, за исключением случаев, предусмотренных настоящим Законом; 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сообщение страхователем страховщику заведомо ложных сведений об объекте страхования, страховом риске, страховом случае и его последствиях; 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умышленное непринятие страхователем мер по уменьшению расходов по страховому случаю;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воспрепятствование страхователем страховщику в расследовании обстоятельств наступления страхового случая и установлении характера и масштабов причиненного экологического ущерба, а также стоимости его устранения;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 страхователя от своего права требования к лицу, ответственному за наступление страхового случая, а также отказ передать страховщику документы, необходимые для перехода к страховщику права обратного требования. Если страховая выплата уже была произведена, страховщик вправе требовать ее возврата полностью или частично.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Неуведомление или несвоевременное уведомление страховщика о наступлении страхового случая не может служить основанием для отказа в страховой выплате, если оно обусловлено причинами, не зависящими от воли страхователя, и представлены соответствующие документы, подтверждающие данный факт. 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оснований для отказа в страховой выплате страховщик обязан в течение десяти рабочих дней со дня предъявления требования направить лицу, заявившему требование о страховой выплате, соответствующее решение о полном или частичном отказе в страховой выплате в письменной форме с мотивированным обоснованием причин отказа и уведомлением о праве страхователя (застрахованного, выгодоприобретателя) обратиться к страховому омбудсману для урегулирования разногласий с учетом особенностей законодательства Республики Казахстан.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Страховщик освобождается от осуществления страховой выплаты, если страховой случай произошел вследствие: 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военных действий, гражданской войны, народных волнений всякого рода, массовых беспорядков или забастовок; 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чрезвычайных ситуаций природного характера. 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Страховщик не вправе отказать в страховой выплате по основаниям, не предусмотренным настоящей статьей.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от 03.07.2014 </w:t>
      </w:r>
      <w:r>
        <w:rPr>
          <w:rFonts w:ascii="Times New Roman"/>
          <w:b w:val="false"/>
          <w:i w:val="false"/>
          <w:color w:val="ff0000"/>
          <w:sz w:val="28"/>
        </w:rPr>
        <w:t>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12.07.2022 </w:t>
      </w:r>
      <w:r>
        <w:rPr>
          <w:rFonts w:ascii="Times New Roman"/>
          <w:b w:val="false"/>
          <w:i w:val="false"/>
          <w:color w:val="00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22-1. Особенности урегулирования споров по обязательному экологическому страхованию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 наличии спора, возникающего из договора обязательного экологического страхования, страхователь (выгодоприобретатель) вправе:</w:t>
      </w:r>
    </w:p>
    <w:bookmarkEnd w:id="154"/>
    <w:bookmarkStart w:name="z29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страховщику (в том числе через филиал, представительство, интернет-ресурсы страховщика) письменное заявление с указанием требований и приложением документов, подтверждающих его требования, либо направить заявление страховому омбудсману (напрямую страховому омбудсману, в том числе через его интернет-ресурс, либо через страховщика, в том числе через его филиал, представительство, иное обособленное структурное подразделение, интернет-ресурс) или в суд для урегулирования споров, возникающих из договора обязательного экологического страхования,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деятельности".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Страховщик при получении от страхователя (выгодоприобретателя) заявления в течение пяти рабочих дней рассматривает и предоставляет письменный ответ с указанием дальнейшего порядка урегулирования спора.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обращения страхователя (выгодоприобретателя) к страховому омбудсману страховщик обязан по запросу страхователя (выгодоприобретателя), страхового омбудсмана представить документы, относящиеся к рассмотрению и разрешению спора, в течение трех рабочих дней с даты получения запроса.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22-1 в соответствии с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12.07.2022 </w:t>
      </w:r>
      <w:r>
        <w:rPr>
          <w:rFonts w:ascii="Times New Roman"/>
          <w:b w:val="false"/>
          <w:i w:val="false"/>
          <w:color w:val="00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23. Порядок рассмотрения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вытекающие из отношений сторон по обязательному экологическому страхованию, рассматриваются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Ответственность за нарушение законодательства Республики Казахстан об обязательном экологическом страховании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об обязательном экологическом страховании влечет ответственность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25. Порядок введения в действие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 1 января 2006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