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6d8cc" w14:textId="9c6d8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Соглашения между Правительством Республики Казахстан и Правительством Российской Федерации о сотрудничестве по созданию казахстанского спутника связи и вещания "KAZSAT"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26 октября 2005 года N 85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Ратифицировать Соглашение между Правительством Республики Казахстан и Правительством Российской Федерации о сотрудничестве по созданию казахстанского спутника связи и вещания "KAZSAT", совершенное в Москве 18 января 2005 года.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СОГЛАШЕНИЕ</w:t>
      </w:r>
      <w:r>
        <w:br/>
      </w:r>
      <w:r>
        <w:rPr>
          <w:rFonts w:ascii="Times New Roman"/>
          <w:b/>
          <w:i w:val="false"/>
          <w:color w:val="000000"/>
        </w:rPr>
        <w:t xml:space="preserve">
между Правительством Республики Казахстан и </w:t>
      </w:r>
      <w:r>
        <w:br/>
      </w:r>
      <w:r>
        <w:rPr>
          <w:rFonts w:ascii="Times New Roman"/>
          <w:b/>
          <w:i w:val="false"/>
          <w:color w:val="000000"/>
        </w:rPr>
        <w:t xml:space="preserve">
Правительством Российской Федерации </w:t>
      </w:r>
      <w:r>
        <w:br/>
      </w:r>
      <w:r>
        <w:rPr>
          <w:rFonts w:ascii="Times New Roman"/>
          <w:b/>
          <w:i w:val="false"/>
          <w:color w:val="000000"/>
        </w:rPr>
        <w:t xml:space="preserve">
о сотрудничестве по созданию казахстанского </w:t>
      </w:r>
      <w:r>
        <w:br/>
      </w:r>
      <w:r>
        <w:rPr>
          <w:rFonts w:ascii="Times New Roman"/>
          <w:b/>
          <w:i w:val="false"/>
          <w:color w:val="000000"/>
        </w:rPr>
        <w:t>
спутника связи и вещания "KAZSAT"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(Официальный сайт МИД РК - Вступило в силу 16 ноября 2005 года)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и Правительство Российской Федерации, именуемые в дальнейшем Сторонами,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принимая во внимание 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Республикой Казахстан и Российской Федерацией об основных принципах и условиях использования космодрома "Байконур" от 28 марта 1994 года, 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Республикой Казахстан и Российской Федерацией о развитии сотрудничества по эффективному использованию комплекса "Байконур" от 9 января 2004 года и </w:t>
      </w:r>
      <w:r>
        <w:rPr>
          <w:rFonts w:ascii="Times New Roman"/>
          <w:b w:val="false"/>
          <w:i w:val="false"/>
          <w:color w:val="000000"/>
          <w:sz w:val="28"/>
        </w:rPr>
        <w:t>Договор</w:t>
      </w:r>
      <w:r>
        <w:rPr>
          <w:rFonts w:ascii="Times New Roman"/>
          <w:b w:val="false"/>
          <w:i w:val="false"/>
          <w:color w:val="000000"/>
          <w:sz w:val="28"/>
        </w:rPr>
        <w:t xml:space="preserve"> аренды комплекса "Байконур" между Правительством Республики Казахстан и Правительством Российской Федерации от 10 декабря 1994 года,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исходя из интересов развития взаимовыгодного сотрудничества между Республикой Казахстан и Российской Федерацией в области освоения и использования космического пространства,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Целью настоящего Соглашения является определение основных принципов и условий для осуществления сотрудничества Сторон по созданию казахстанского спутника связи и вещания "KAZSAT" (далее - спутник "KAZSAT"), выведению его на геостационарную орбиту и созданию на его базе казахстанской космической системы связи и вещания.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Сотрудничество во исполнение настоящего Соглашения осуществляется в соответствии с законодательствами государств Сторон, не противоречащими настоящему Соглашению, с соблюдением общепризнанных норм и принципов международного права и без ущерба для выполнения Сторонами обязательств по другим международным договорам, участниками которых являются их государства.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Уполномоченными органами по настоящему Соглашению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 Казахстанской Стороны - Агентство Республики Казахстан по информатизации и связи и Министерство образования и науки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 Российской Стороны - Федеральное космическое агентство и Министерство информационных технологий и связи Российской Федерации.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Сотрудничающими организациями по выполнению (оказанию) конкретных работ (услуг) в рамках настоящего Соглашения, связанных с выполнением обязательств по разработке, изготовлению, запуску на геостационарную орбиту и последующей эксплуатации спутника "KAZSAT", а также созданию наземного комплекса управления и системы мониторинга связи на территории Республики Казахстан (далее - сотрудничающие организации),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 Казахстанской Стороны - Акционерное общество "Республиканский центр космической связи и электромагнитной совместимости радиоэлектронных средств" и Акционерное общество "Казсат";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 Российской Стороны - федеральное государственное унитарное предприятие "Государственный космический научно-производственный центр имени М.В. Хруничева" и федеральное государственное унитарное предприятие "Космическая связь".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незамедлительно информируют друг друга по дипломатическим каналам в случае изменения их уполномоченных органов и сотрудничающих организаций.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Спутник "KAZSAT" выводится на геостационарную орбиту и размещается во временно предоставляемой скоординированной российской орбитальной позиции на геостационарной орбите, определяемой по согласованию Сторон, в соответствии с необходимым для спутника "KAZSAT" частотно-поляризационным планом, предусматриваемым отдельным соглашением между администрациями связи государств Сторон, определяющим вопросы международной координации орбитально-частотного ресурса.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Сотрудничающие организации определяют согласованные требования и характеристики спутника "KAZSAT", наземного комплекса управления и системы мониторинга связи казахстанской космической системы связи и вещания, орбитально-частотного ресурса, а также условия сдачи-приемки спутника "KAZSAT" и объектов наземного комплекса управления и системы мониторинга связи в эксплуатацию, подготовки и обучения казахстанского персонала и реализуют их на основании заключаемых контрактов (договоров). 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Принципы, нормы и процедуры организационного, финансового, правового и технического характера по работам, проводимым в рамках настоящего Соглашения, являются предметом отдельных контрактов (договоров).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не несут ответственности по обязательствам, вытекающим из отдельных контрактов (договоров), заключенных сотрудничающими организациями. 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Казахстанская Сторона в рамках настоящего Соглашения обеспечивает: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финансирование работ и услуг в необходимых объемах;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на территории Республики Казахстан объектов наземной инфраструктуры, необходимых для размещения и эксплуатации наземного комплекса управления спутником "KAZSAT", а также системы мониторинга связи казахстанской космической системы связи и вещания. </w:t>
      </w:r>
    </w:p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 учетом координационных мероприятий по казахстанской космической системе связи и вещания, предусмотренных Международным союзом электросвязи, Российская Сторона, располагающая к моменту запуска спутника "KAZSAT" временно свободным орбитально-частотным ресурсом на геостационарной орбите, предоставляет Казахстанской Стороне на временной основе (на срок активного существования спутника на орбите, но не более 15 лет) скоординированный орбитально-частотный ресурс по согласованию Сторон в соответствии с необходимым для спутника "KAZSAT" частотно-поляризационным планом, с учетом действующих международных координационных соглашений.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осуществляют обмен информацией по вопросам выделения радиочастотного спектра и содействуют друг другу в вопросах координации орбитально-частотных присвоений в Международном союзе электросвязи, включая вопросы совместной защиты распределения частот. </w:t>
      </w:r>
    </w:p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9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 совместно обеспечивают регистрацию спутника "KAZSAT" в качестве космического объекта на геостационарной орбите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Конвенцией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регистрации объектов, запускаемых в космическое пространство, от 14 января 1975 года. </w:t>
      </w:r>
    </w:p>
    <w:bookmarkStart w:name="z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10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Оборудование и комплектующие, включая вспомогательное оборудование и программное обеспечение, которое ввозится на таможенную территорию Республики Казахстан, в том числе из третьих стран, для целей создания и запуска на орбиту спутника "KAZSAT", создания наземного комплекса управления и системы мониторинга связи казахстанской космической системы связи и вещания, полностью освобождается на территории Республики Казахстан от взимания таможенных платежей, налогов и иных сборов.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Таможенное оформление указанных оборудования и комплектующих осуществляется без предоставления лицензий и других разрешений государственных органов Казахстанской Стороны только при наличии выдаваемого уполномоченным органом Казахстанской Стороны документа, подтверждающего их использование в целях настоящего Соглашения. </w:t>
      </w:r>
    </w:p>
    <w:bookmarkStart w:name="z1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11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обеспечивают охрану интеллектуальной собственности, используемой при выполнении работ в рамках настоящего Соглашения, в соответствии с законодательствами государств Сторон, а также международными договорами, участниками которых одновременно являются государства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Сотрудничество в рамках настоящего Соглашения не затрагивает прав Сторон и сотрудничающих организаций на интеллектуальную собственность, полученную ими до начала совместной деятельности в рамках настоящего Соглашения или независимо от настоящего Соглашения. </w:t>
      </w:r>
    </w:p>
    <w:bookmarkStart w:name="z1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12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Стороны, уполномоченные органы и сотрудничающие организации осуществляют обмен конфиденциальной информацией в порядке, установленном законодательствами государств Сторон и настоящим Соглашением.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Конфиденциальная информация обозначается Сторонами, уполномоченными органами и сотрудничающими организациями путем проставления на носителе указанной информации отметки "Конфиденциально". Ответственность за такое обозначение возлагается на ту Сторону, уполномоченный орган или сотрудничающую организацию, информация которых требует такой конфиденциальности.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Передача и защита секретной информации осуществляется в порядке, предусмотренном законодательством государства передающей Стороны и </w:t>
      </w:r>
      <w:r>
        <w:rPr>
          <w:rFonts w:ascii="Times New Roman"/>
          <w:b w:val="false"/>
          <w:i w:val="false"/>
          <w:color w:val="000000"/>
          <w:sz w:val="28"/>
        </w:rPr>
        <w:t>Соглашением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Правительством Российской Федерации о взаимной защите секретной информации от 7 июля 2004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Каждая Сторона, ее уполномоченный орган или сотрудничающая организация охраняет полученную от другой Стороны, ее уполномоченного органа или сотрудничающей организации секретную и/или конфиденциальную информацию в соответствии с законодательством своего государства.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Любая информация о совместных разработках, выполненных в рамках настоящего Соглашения, может передаваться третьим сторонам, не являющимся его участниками, только по согласию Сторон, оформленному в письменном виде. </w:t>
      </w:r>
    </w:p>
    <w:bookmarkStart w:name="z1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13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и их уполномоченные органы по взаимному согласованию могут информировать общественность о деятельности в рамках настоящего Соглашения. </w:t>
      </w:r>
    </w:p>
    <w:bookmarkStart w:name="z1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14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случаях возникновения споров, связанных с толкованием и/или реализацией настоящего Соглашения, Стороны или их уполномоченные органы проводят консультации или переговоры для их урегулирования.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Споры, не урегулированные в соответствии с процедурами, предусмотренными первым абзацем настоящей статьи, в течение 6 (шести) месяцев после того, как одна из Сторон направит письменный запрос другой Стороне о таком урегулировании, могут по просьбе любой из Сторон передаваться в арбитражный суд. Порядок создания и условия деятельности арбитражного суда определяются отдельным соглашением, заключаемым Сторонами в течение одного года с даты подписания настоящего Соглашения. </w:t>
      </w:r>
    </w:p>
    <w:bookmarkStart w:name="z1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15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Настоящее Соглашение временно применяется со дня его подписания и вступает в силу с даты получения последнего письменного уведомления о выполнении Сторонами внутригосударственных процедур, необходимых для вступления его в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действует до полного выполнения Сторонами принятых на себя обязательств.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Любая из Сторон может прекратить действие настоящего Соглашения путем направления письменного уведомления другой Стороне о своем намерении прекратить его действие не менее чем за 6 (шесть) месяцев до предполагаемой даты прекращения его действия.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Прекращение действия настоящего Соглашения не служит правовым основанием для пересмотра прав или обязательств юридических лиц, возникших в связи с исполнением настоящего Соглашения до прекращения его действия.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настоящее Соглашение могут быть внесены изменения и дополнения путем заключения между Сторонами отдельных протоколов. Данные протоколы вступают в силу в порядке, предусмотренном для вступления в силу настоящего Соглашения.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Совершено в городе Москва 18 января 2005 года в двух экземплярах, каждый на казахском и русском языках, причем оба текста имеют одинаковую силу.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Правительство                 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 Российской Федерации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