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d7c9" w14:textId="306d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обеспечения национальной безопасности</w:t>
      </w:r>
    </w:p>
    <w:p>
      <w:pPr>
        <w:spacing w:after="0"/>
        <w:ind w:left="0"/>
        <w:jc w:val="both"/>
      </w:pPr>
      <w:r>
        <w:rPr>
          <w:rFonts w:ascii="Times New Roman"/>
          <w:b w:val="false"/>
          <w:i w:val="false"/>
          <w:color w:val="000000"/>
          <w:sz w:val="28"/>
        </w:rPr>
        <w:t>Закон Республики Казахстан от 8 июля 2005 года N 67</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41 примечания изложить в следующей редакции:
</w:t>
      </w:r>
      <w:r>
        <w:br/>
      </w:r>
      <w:r>
        <w:rPr>
          <w:rFonts w:ascii="Times New Roman"/>
          <w:b w:val="false"/>
          <w:i w:val="false"/>
          <w:color w:val="000000"/>
          <w:sz w:val="28"/>
        </w:rPr>
        <w:t>
      "Примечания.
</w:t>
      </w:r>
      <w:r>
        <w:br/>
      </w:r>
      <w:r>
        <w:rPr>
          <w:rFonts w:ascii="Times New Roman"/>
          <w:b w:val="false"/>
          <w:i w:val="false"/>
          <w:color w:val="000000"/>
          <w:sz w:val="28"/>
        </w:rPr>
        <w:t>
      1. Коррупционными преступлениями признаются преступления, предусмотренные пунктом г) части третьей статьи 176, пунктом а) части третьей статьи 193, пунктом а) части третьей статьи 209, статьей 307, пунктом в) части четвертой статьи 308, статьями 310-315, статьей 380 настоящего Кодекса.
</w:t>
      </w:r>
      <w:r>
        <w:br/>
      </w:r>
      <w:r>
        <w:rPr>
          <w:rFonts w:ascii="Times New Roman"/>
          <w:b w:val="false"/>
          <w:i w:val="false"/>
          <w:color w:val="000000"/>
          <w:sz w:val="28"/>
        </w:rPr>
        <w:t>
      2. Преступлениями, содержащими признаки экстремизма, признаются преступления, предусмотренные статьями 164, 168-171, 233-3, 236, частями второй и третьей статьи 337, статьей 337-1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пункт б) части второй статьи 233 изложить в следующей редакции:
</w:t>
      </w:r>
      <w:r>
        <w:br/>
      </w:r>
      <w:r>
        <w:rPr>
          <w:rFonts w:ascii="Times New Roman"/>
          <w:b w:val="false"/>
          <w:i w:val="false"/>
          <w:color w:val="000000"/>
          <w:sz w:val="28"/>
        </w:rPr>
        <w:t>
      "б) с применением оружия либо предметов, используемых в качестве оружия, взрывчатых веществ или взрывных устройств, которые могут создать реальную угрозу для жизни и здоровья граждан, -";
</w:t>
      </w:r>
    </w:p>
    <w:p>
      <w:pPr>
        <w:spacing w:after="0"/>
        <w:ind w:left="0"/>
        <w:jc w:val="both"/>
      </w:pPr>
      <w:r>
        <w:rPr>
          <w:rFonts w:ascii="Times New Roman"/>
          <w:b w:val="false"/>
          <w:i w:val="false"/>
          <w:color w:val="000000"/>
          <w:sz w:val="28"/>
        </w:rPr>
        <w:t>
</w:t>
      </w:r>
      <w:r>
        <w:rPr>
          <w:rFonts w:ascii="Times New Roman"/>
          <w:b w:val="false"/>
          <w:i w:val="false"/>
          <w:color w:val="000000"/>
          <w:sz w:val="28"/>
        </w:rPr>
        <w:t>
      3) дополнить статьей 233-3 следующего содержания:
</w:t>
      </w:r>
      <w:r>
        <w:br/>
      </w:r>
      <w:r>
        <w:rPr>
          <w:rFonts w:ascii="Times New Roman"/>
          <w:b w:val="false"/>
          <w:i w:val="false"/>
          <w:color w:val="000000"/>
          <w:sz w:val="28"/>
        </w:rPr>
        <w:t>
      "Статья 233-3. Финансирование экстремизма или
</w:t>
      </w:r>
      <w:r>
        <w:br/>
      </w:r>
      <w:r>
        <w:rPr>
          <w:rFonts w:ascii="Times New Roman"/>
          <w:b w:val="false"/>
          <w:i w:val="false"/>
          <w:color w:val="000000"/>
          <w:sz w:val="28"/>
        </w:rPr>
        <w:t>
                     террористической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Финансирование экстремизма или террористической деятельности -
</w:t>
      </w:r>
      <w:r>
        <w:br/>
      </w:r>
      <w:r>
        <w:rPr>
          <w:rFonts w:ascii="Times New Roman"/>
          <w:b w:val="false"/>
          <w:i w:val="false"/>
          <w:color w:val="000000"/>
          <w:sz w:val="28"/>
        </w:rPr>
        <w:t>
      наказывается лишением свободы на срок до пяти лет.
</w:t>
      </w:r>
      <w:r>
        <w:br/>
      </w:r>
      <w:r>
        <w:rPr>
          <w:rFonts w:ascii="Times New Roman"/>
          <w:b w:val="false"/>
          <w:i w:val="false"/>
          <w:color w:val="000000"/>
          <w:sz w:val="28"/>
        </w:rPr>
        <w:t>
      2. То же деяние, совершенное неоднократно, -
</w:t>
      </w:r>
      <w:r>
        <w:br/>
      </w:r>
      <w:r>
        <w:rPr>
          <w:rFonts w:ascii="Times New Roman"/>
          <w:b w:val="false"/>
          <w:i w:val="false"/>
          <w:color w:val="000000"/>
          <w:sz w:val="28"/>
        </w:rPr>
        <w:t>
      наказывается лишением свободы на срок от трех до восьми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250:
</w:t>
      </w:r>
      <w:r>
        <w:br/>
      </w:r>
      <w:r>
        <w:rPr>
          <w:rFonts w:ascii="Times New Roman"/>
          <w:b w:val="false"/>
          <w:i w:val="false"/>
          <w:color w:val="000000"/>
          <w:sz w:val="28"/>
        </w:rPr>
        <w:t>
      в части второй:
</w:t>
      </w:r>
      <w:r>
        <w:br/>
      </w:r>
      <w:r>
        <w:rPr>
          <w:rFonts w:ascii="Times New Roman"/>
          <w:b w:val="false"/>
          <w:i w:val="false"/>
          <w:color w:val="000000"/>
          <w:sz w:val="28"/>
        </w:rPr>
        <w:t>
      дополнить пунктом г) следующего содержания:
</w:t>
      </w:r>
      <w:r>
        <w:br/>
      </w:r>
      <w:r>
        <w:rPr>
          <w:rFonts w:ascii="Times New Roman"/>
          <w:b w:val="false"/>
          <w:i w:val="false"/>
          <w:color w:val="000000"/>
          <w:sz w:val="28"/>
        </w:rPr>
        <w:t>
      "г) группой лиц по предварительному сговору, -";
</w:t>
      </w:r>
      <w:r>
        <w:br/>
      </w:r>
      <w:r>
        <w:rPr>
          <w:rFonts w:ascii="Times New Roman"/>
          <w:b w:val="false"/>
          <w:i w:val="false"/>
          <w:color w:val="000000"/>
          <w:sz w:val="28"/>
        </w:rPr>
        <w:t>
</w:t>
      </w:r>
      <w:r>
        <w:br/>
      </w:r>
      <w:r>
        <w:rPr>
          <w:rFonts w:ascii="Times New Roman"/>
          <w:b w:val="false"/>
          <w:i w:val="false"/>
          <w:color w:val="000000"/>
          <w:sz w:val="28"/>
        </w:rPr>
        <w:t>
      в абзаце втором слова "от двух до восьми" заменить словами "от семи до двенадцати";
</w:t>
      </w:r>
      <w:r>
        <w:br/>
      </w:r>
      <w:r>
        <w:rPr>
          <w:rFonts w:ascii="Times New Roman"/>
          <w:b w:val="false"/>
          <w:i w:val="false"/>
          <w:color w:val="000000"/>
          <w:sz w:val="28"/>
        </w:rPr>
        <w:t>
</w:t>
      </w:r>
      <w:r>
        <w:br/>
      </w:r>
      <w:r>
        <w:rPr>
          <w:rFonts w:ascii="Times New Roman"/>
          <w:b w:val="false"/>
          <w:i w:val="false"/>
          <w:color w:val="000000"/>
          <w:sz w:val="28"/>
        </w:rPr>
        <w:t>
      в части третьей:
</w:t>
      </w:r>
      <w:r>
        <w:br/>
      </w:r>
      <w:r>
        <w:rPr>
          <w:rFonts w:ascii="Times New Roman"/>
          <w:b w:val="false"/>
          <w:i w:val="false"/>
          <w:color w:val="000000"/>
          <w:sz w:val="28"/>
        </w:rPr>
        <w:t>
      абзац первый дополнить словами "или преступным сообществом (преступной организацией)";
</w:t>
      </w:r>
      <w:r>
        <w:br/>
      </w:r>
      <w:r>
        <w:rPr>
          <w:rFonts w:ascii="Times New Roman"/>
          <w:b w:val="false"/>
          <w:i w:val="false"/>
          <w:color w:val="000000"/>
          <w:sz w:val="28"/>
        </w:rPr>
        <w:t>
</w:t>
      </w:r>
      <w:r>
        <w:br/>
      </w:r>
      <w:r>
        <w:rPr>
          <w:rFonts w:ascii="Times New Roman"/>
          <w:b w:val="false"/>
          <w:i w:val="false"/>
          <w:color w:val="000000"/>
          <w:sz w:val="28"/>
        </w:rPr>
        <w:t>
      в абзаце втором слово "семи" заменить словом "десяти";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328:
</w:t>
      </w:r>
      <w:r>
        <w:br/>
      </w:r>
      <w:r>
        <w:rPr>
          <w:rFonts w:ascii="Times New Roman"/>
          <w:b w:val="false"/>
          <w:i w:val="false"/>
          <w:color w:val="000000"/>
          <w:sz w:val="28"/>
        </w:rPr>
        <w:t>
      абзац первый перед словами "Самовольное присвоение" дополнить цифрой "1.";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"2. Самовольное присвоение звания должностного лица, занимающего установленную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должность, с целью получения властных полномочий -
</w:t>
      </w:r>
      <w:r>
        <w:br/>
      </w:r>
      <w:r>
        <w:rPr>
          <w:rFonts w:ascii="Times New Roman"/>
          <w:b w:val="false"/>
          <w:i w:val="false"/>
          <w:color w:val="000000"/>
          <w:sz w:val="28"/>
        </w:rPr>
        <w:t>
      наказывается ограничением свободы на срок до пяти лет или лишением свободы на тот же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6) в статье 337:
</w:t>
      </w:r>
      <w:r>
        <w:br/>
      </w:r>
      <w:r>
        <w:rPr>
          <w:rFonts w:ascii="Times New Roman"/>
          <w:b w:val="false"/>
          <w:i w:val="false"/>
          <w:color w:val="000000"/>
          <w:sz w:val="28"/>
        </w:rPr>
        <w:t>
      заголовок после слова "общественных" дополнить словами "и других";
</w:t>
      </w:r>
      <w:r>
        <w:br/>
      </w:r>
      <w:r>
        <w:rPr>
          <w:rFonts w:ascii="Times New Roman"/>
          <w:b w:val="false"/>
          <w:i w:val="false"/>
          <w:color w:val="000000"/>
          <w:sz w:val="28"/>
        </w:rPr>
        <w:t>
</w:t>
      </w:r>
      <w:r>
        <w:br/>
      </w:r>
      <w:r>
        <w:rPr>
          <w:rFonts w:ascii="Times New Roman"/>
          <w:b w:val="false"/>
          <w:i w:val="false"/>
          <w:color w:val="000000"/>
          <w:sz w:val="28"/>
        </w:rPr>
        <w:t>
      в части первой слова "иностранными государствами, или иностранными гражданами, или иностранными либо международными организациями" заменить словами "из запрещенных законами Республики Казахстан источников";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7) дополнить статьей 337-1 следующего содержания:
</w:t>
      </w:r>
      <w:r>
        <w:br/>
      </w:r>
      <w:r>
        <w:rPr>
          <w:rFonts w:ascii="Times New Roman"/>
          <w:b w:val="false"/>
          <w:i w:val="false"/>
          <w:color w:val="000000"/>
          <w:sz w:val="28"/>
        </w:rPr>
        <w:t>
      "Статья 337-1. Организация деятельности общественного или
</w:t>
      </w:r>
      <w:r>
        <w:br/>
      </w:r>
      <w:r>
        <w:rPr>
          <w:rFonts w:ascii="Times New Roman"/>
          <w:b w:val="false"/>
          <w:i w:val="false"/>
          <w:color w:val="000000"/>
          <w:sz w:val="28"/>
        </w:rPr>
        <w:t>
                     религиозного объединения либо иной организации
</w:t>
      </w:r>
      <w:r>
        <w:br/>
      </w:r>
      <w:r>
        <w:rPr>
          <w:rFonts w:ascii="Times New Roman"/>
          <w:b w:val="false"/>
          <w:i w:val="false"/>
          <w:color w:val="000000"/>
          <w:sz w:val="28"/>
        </w:rPr>
        <w:t>
                     после решения суда о запрете их деятельности
</w:t>
      </w:r>
      <w:r>
        <w:br/>
      </w:r>
      <w:r>
        <w:rPr>
          <w:rFonts w:ascii="Times New Roman"/>
          <w:b w:val="false"/>
          <w:i w:val="false"/>
          <w:color w:val="000000"/>
          <w:sz w:val="28"/>
        </w:rPr>
        <w:t>
                     или ликвидации в связи с осуществлением ими
</w:t>
      </w:r>
      <w:r>
        <w:br/>
      </w:r>
      <w:r>
        <w:rPr>
          <w:rFonts w:ascii="Times New Roman"/>
          <w:b w:val="false"/>
          <w:i w:val="false"/>
          <w:color w:val="000000"/>
          <w:sz w:val="28"/>
        </w:rPr>
        <w:t>
                     экстремизма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Организация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
</w:t>
      </w:r>
      <w:r>
        <w:br/>
      </w:r>
      <w:r>
        <w:rPr>
          <w:rFonts w:ascii="Times New Roman"/>
          <w:b w:val="false"/>
          <w:i w:val="false"/>
          <w:color w:val="000000"/>
          <w:sz w:val="28"/>
        </w:rPr>
        <w:t>
      наказывается штрафом в размере до трехсот месячных расчетных показателей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от одного года до пяти лет, либо арестом на срок до шести месяцев, либо лишением свободы на срок до трех лет.
</w:t>
      </w:r>
      <w:r>
        <w:br/>
      </w:r>
      <w:r>
        <w:rPr>
          <w:rFonts w:ascii="Times New Roman"/>
          <w:b w:val="false"/>
          <w:i w:val="false"/>
          <w:color w:val="000000"/>
          <w:sz w:val="28"/>
        </w:rPr>
        <w:t>
      2. Участие в деятельности общественного или религиозного объединения или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
</w:t>
      </w:r>
      <w:r>
        <w:br/>
      </w:r>
      <w:r>
        <w:rPr>
          <w:rFonts w:ascii="Times New Roman"/>
          <w:b w:val="false"/>
          <w:i w:val="false"/>
          <w:color w:val="000000"/>
          <w:sz w:val="28"/>
        </w:rPr>
        <w:t>
      наказывается штрафом в размере до двухсот месячных расчетных показателей или в размере заработной платы или иного дохода осужденного за период до десяти месяцев либо лишением права занимать определенные должности или заниматься определенной деятельностью на срок от одного года до пяти лет, либо арестом на срок до четырех месяцев, либо лишением свободы на срок до двух лет.
</w:t>
      </w:r>
      <w:r>
        <w:br/>
      </w:r>
      <w:r>
        <w:rPr>
          <w:rFonts w:ascii="Times New Roman"/>
          <w:b w:val="false"/>
          <w:i w:val="false"/>
          <w:color w:val="000000"/>
          <w:sz w:val="28"/>
        </w:rPr>
        <w:t>
      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имеется вступившее в законную силу решение суда о запрете их деятельности или ликвидации в связи с осуществлением ими экстремизма, освобождается от уголовной ответственности, если в его действиях не содержится иного состава преступления.".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Уголовно-процессуальный </w:t>
      </w:r>
      <w:r>
        <w:rPr>
          <w:rFonts w:ascii="Times New Roman"/>
          <w:b w:val="false"/>
          <w:i w:val="false"/>
          <w:color w:val="000000"/>
          <w:sz w:val="28"/>
        </w:rPr>
        <w:t>
 кодекс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w:t>
      </w:r>
      <w:r>
        <w:br/>
      </w:r>
      <w:r>
        <w:rPr>
          <w:rFonts w:ascii="Times New Roman"/>
          <w:b w:val="false"/>
          <w:i w:val="false"/>
          <w:color w:val="000000"/>
          <w:sz w:val="28"/>
        </w:rPr>
        <w:t>
      в статье 192:
</w:t>
      </w:r>
      <w:r>
        <w:br/>
      </w:r>
      <w:r>
        <w:rPr>
          <w:rFonts w:ascii="Times New Roman"/>
          <w:b w:val="false"/>
          <w:i w:val="false"/>
          <w:color w:val="000000"/>
          <w:sz w:val="28"/>
        </w:rPr>
        <w:t>
      часть первую после цифр "233-2," дополнить цифрами "233-3,";
</w:t>
      </w:r>
      <w:r>
        <w:br/>
      </w:r>
      <w:r>
        <w:rPr>
          <w:rFonts w:ascii="Times New Roman"/>
          <w:b w:val="false"/>
          <w:i w:val="false"/>
          <w:color w:val="000000"/>
          <w:sz w:val="28"/>
        </w:rPr>
        <w:t>
</w:t>
      </w:r>
      <w:r>
        <w:br/>
      </w:r>
      <w:r>
        <w:rPr>
          <w:rFonts w:ascii="Times New Roman"/>
          <w:b w:val="false"/>
          <w:i w:val="false"/>
          <w:color w:val="000000"/>
          <w:sz w:val="28"/>
        </w:rPr>
        <w:t>
      часть 4-1 после слов "259 (частями третьей и четвертой)," дополнить цифрами "337-1,".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 ст. 338; 2002 г., N 23-24, ст. 192; 2004 г., N 5, ст. 22; N 23, ст. 139, 142; N 24, ст. 154):
</w:t>
      </w:r>
      <w:r>
        <w:br/>
      </w:r>
      <w:r>
        <w:rPr>
          <w:rFonts w:ascii="Times New Roman"/>
          <w:b w:val="false"/>
          <w:i w:val="false"/>
          <w:color w:val="000000"/>
          <w:sz w:val="28"/>
        </w:rPr>
        <w:t>
      статью 179 после слова "рецидиве," дополнить словами "а равно за преступления, содержащие признаки экстремизма,".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w:t>
      </w:r>
    </w:p>
    <w:p>
      <w:pPr>
        <w:spacing w:after="0"/>
        <w:ind w:left="0"/>
        <w:jc w:val="both"/>
      </w:pPr>
      <w:r>
        <w:rPr>
          <w:rFonts w:ascii="Times New Roman"/>
          <w:b w:val="false"/>
          <w:i w:val="false"/>
          <w:color w:val="000000"/>
          <w:sz w:val="28"/>
        </w:rPr>
        <w:t>
</w:t>
      </w:r>
      <w:r>
        <w:rPr>
          <w:rFonts w:ascii="Times New Roman"/>
          <w:b w:val="false"/>
          <w:i w:val="false"/>
          <w:color w:val="000000"/>
          <w:sz w:val="28"/>
        </w:rPr>
        <w:t>
      1) в части второй статьи 28 слова "на территории Республики Казахстан и (или) другого государства, экстремистской" заменить словами "или террористическую деятельность на территории Республики Казахстан и (или) другого государства, экстремистской или террористической";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2) в абзаце первом части первой статьи 273:
</w:t>
      </w:r>
      <w:r>
        <w:br/>
      </w:r>
      <w:r>
        <w:rPr>
          <w:rFonts w:ascii="Times New Roman"/>
          <w:b w:val="false"/>
          <w:i w:val="false"/>
          <w:color w:val="000000"/>
          <w:sz w:val="28"/>
        </w:rPr>
        <w:t>
      после слова "выборов," дополнить словами "а также в течение месяца со дня голосования,";
</w:t>
      </w:r>
      <w:r>
        <w:br/>
      </w:r>
      <w:r>
        <w:rPr>
          <w:rFonts w:ascii="Times New Roman"/>
          <w:b w:val="false"/>
          <w:i w:val="false"/>
          <w:color w:val="000000"/>
          <w:sz w:val="28"/>
        </w:rPr>
        <w:t>
</w:t>
      </w:r>
      <w:r>
        <w:br/>
      </w:r>
      <w:r>
        <w:rPr>
          <w:rFonts w:ascii="Times New Roman"/>
          <w:b w:val="false"/>
          <w:i w:val="false"/>
          <w:color w:val="000000"/>
          <w:sz w:val="28"/>
        </w:rPr>
        <w:t>
      слова "и в день голосования - немедленно" заменить словами ", в день голосования и до объявления итогов выборов - немедленно";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подпункт 11) части первой статьи 289 изложить в следующей редакции:
</w:t>
      </w:r>
      <w:r>
        <w:br/>
      </w:r>
      <w:r>
        <w:rPr>
          <w:rFonts w:ascii="Times New Roman"/>
          <w:b w:val="false"/>
          <w:i w:val="false"/>
          <w:color w:val="000000"/>
          <w:sz w:val="28"/>
        </w:rPr>
        <w:t>
      "11)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4) заголовок главы 36-2 изложить в следующей редакции:
</w:t>
      </w:r>
      <w:r>
        <w:br/>
      </w:r>
      <w:r>
        <w:rPr>
          <w:rFonts w:ascii="Times New Roman"/>
          <w:b w:val="false"/>
          <w:i w:val="false"/>
          <w:color w:val="000000"/>
          <w:sz w:val="28"/>
        </w:rPr>
        <w:t>
      "Глава 36-2. Производство по заявлению о признании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317-6 дополнить частью второй следующего содержания:
</w:t>
      </w:r>
      <w:r>
        <w:br/>
      </w:r>
      <w:r>
        <w:rPr>
          <w:rFonts w:ascii="Times New Roman"/>
          <w:b w:val="false"/>
          <w:i w:val="false"/>
          <w:color w:val="000000"/>
          <w:sz w:val="28"/>
        </w:rPr>
        <w:t>
      "Заявление о признании международной организации, осуществляющей террористическую деятельность на территории Республики Казахстан и (или) другого государства, террористической подается Генеральным прокурором в суд города Астаны.";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статью 317-7 после слова "экстремистской" дополнить словами "или террористической";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статью 317-8 после слов "экстремизм", "экстремистской" дополнить соответственно словами "или террористическую деятельность", "или террористической".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дополнить статьями 102-2, 102-3 следующего содержания:
</w:t>
      </w:r>
      <w:r>
        <w:br/>
      </w:r>
      <w:r>
        <w:rPr>
          <w:rFonts w:ascii="Times New Roman"/>
          <w:b w:val="false"/>
          <w:i w:val="false"/>
          <w:color w:val="000000"/>
          <w:sz w:val="28"/>
        </w:rPr>
        <w:t>
      "Статья 102-2. Нарушение требования о равном избирательном
</w:t>
      </w:r>
      <w:r>
        <w:br/>
      </w:r>
      <w:r>
        <w:rPr>
          <w:rFonts w:ascii="Times New Roman"/>
          <w:b w:val="false"/>
          <w:i w:val="false"/>
          <w:color w:val="000000"/>
          <w:sz w:val="28"/>
        </w:rPr>
        <w:t>
                     праве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Нарушение требования о равном избирательном праве путем голосования два или более раза или за другого избирателя -
</w:t>
      </w:r>
      <w:r>
        <w:br/>
      </w:r>
      <w:r>
        <w:rPr>
          <w:rFonts w:ascii="Times New Roman"/>
          <w:b w:val="false"/>
          <w:i w:val="false"/>
          <w:color w:val="000000"/>
          <w:sz w:val="28"/>
        </w:rPr>
        <w:t>
      влечет штраф в размере от десяти до двадцати пяти месячных расчетных показателей.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102-3. Осуществление иностранцами, лицами без
</w:t>
      </w:r>
      <w:r>
        <w:br/>
      </w:r>
      <w:r>
        <w:rPr>
          <w:rFonts w:ascii="Times New Roman"/>
          <w:b w:val="false"/>
          <w:i w:val="false"/>
          <w:color w:val="000000"/>
          <w:sz w:val="28"/>
        </w:rPr>
        <w:t>
                    гражданства, иностранными юридическими лицами и
</w:t>
      </w:r>
      <w:r>
        <w:br/>
      </w:r>
      <w:r>
        <w:rPr>
          <w:rFonts w:ascii="Times New Roman"/>
          <w:b w:val="false"/>
          <w:i w:val="false"/>
          <w:color w:val="000000"/>
          <w:sz w:val="28"/>
        </w:rPr>
        <w:t>
                    международными организациями деятельности,
</w:t>
      </w:r>
      <w:r>
        <w:br/>
      </w:r>
      <w:r>
        <w:rPr>
          <w:rFonts w:ascii="Times New Roman"/>
          <w:b w:val="false"/>
          <w:i w:val="false"/>
          <w:color w:val="000000"/>
          <w:sz w:val="28"/>
        </w:rPr>
        <w:t>
                    препятствующей и (или) способствующей
</w:t>
      </w:r>
      <w:r>
        <w:br/>
      </w:r>
      <w:r>
        <w:rPr>
          <w:rFonts w:ascii="Times New Roman"/>
          <w:b w:val="false"/>
          <w:i w:val="false"/>
          <w:color w:val="000000"/>
          <w:sz w:val="28"/>
        </w:rPr>
        <w:t>
                    выдвижению и избранию кандидатов, политических
</w:t>
      </w:r>
      <w:r>
        <w:br/>
      </w:r>
      <w:r>
        <w:rPr>
          <w:rFonts w:ascii="Times New Roman"/>
          <w:b w:val="false"/>
          <w:i w:val="false"/>
          <w:color w:val="000000"/>
          <w:sz w:val="28"/>
        </w:rPr>
        <w:t>
                    партий, выдвинувших партийный список,
</w:t>
      </w:r>
      <w:r>
        <w:br/>
      </w:r>
      <w:r>
        <w:rPr>
          <w:rFonts w:ascii="Times New Roman"/>
          <w:b w:val="false"/>
          <w:i w:val="false"/>
          <w:color w:val="000000"/>
          <w:sz w:val="28"/>
        </w:rPr>
        <w:t>
                    достижению определенного результата на выборах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r>
        <w:br/>
      </w:r>
      <w:r>
        <w:rPr>
          <w:rFonts w:ascii="Times New Roman"/>
          <w:b w:val="false"/>
          <w:i w:val="false"/>
          <w:color w:val="000000"/>
          <w:sz w:val="28"/>
        </w:rPr>
        <w:t>
      влечет штраф на физических лиц в размере от двадцати до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от четырехсот до одной тысячи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абзац второй части первой статьи 321 изложить в следующей редакции:
</w:t>
      </w:r>
      <w:r>
        <w:br/>
      </w:r>
      <w:r>
        <w:rPr>
          <w:rFonts w:ascii="Times New Roman"/>
          <w:b w:val="false"/>
          <w:i w:val="false"/>
          <w:color w:val="000000"/>
          <w:sz w:val="28"/>
        </w:rPr>
        <w:t>
      "влекут штраф на физических лиц в размере до пятидесяти месячных расчетных показателей, на должностных лиц - в размере до ста месячных расчетных показателей, на юридических лиц - в размере до трехсот месячных расчетных показателей с конфискацией продукции средств массовой информации и приостановлением выпуска (выхода в эфир) средства массовой информации на срок до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статью 342 изложить в следующей редакции:
</w:t>
      </w:r>
      <w:r>
        <w:br/>
      </w:r>
      <w:r>
        <w:rPr>
          <w:rFonts w:ascii="Times New Roman"/>
          <w:b w:val="false"/>
          <w:i w:val="false"/>
          <w:color w:val="000000"/>
          <w:sz w:val="28"/>
        </w:rPr>
        <w:t>
      "Статья 342. Нарушение законодательства Республики Казахстан
</w:t>
      </w:r>
      <w:r>
        <w:br/>
      </w:r>
      <w:r>
        <w:rPr>
          <w:rFonts w:ascii="Times New Roman"/>
          <w:b w:val="false"/>
          <w:i w:val="false"/>
          <w:color w:val="000000"/>
          <w:sz w:val="28"/>
        </w:rPr>
        <w:t>
                   о средствах массовой информации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Распространение продукции средства массовой информации, а также сообщений и материалов информационного агентства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r>
        <w:br/>
      </w:r>
      <w:r>
        <w:rPr>
          <w:rFonts w:ascii="Times New Roman"/>
          <w:b w:val="false"/>
          <w:i w:val="false"/>
          <w:color w:val="000000"/>
          <w:sz w:val="28"/>
        </w:rPr>
        <w:t>
      влечет штраф на должностных лиц в размере до двадцати месячных расчетных показателей, на собственников средств массовой информации, юридических лиц - в размере до ста месячных расчетных показателей с конфискацией продукции средства массовой информации.
</w:t>
      </w:r>
      <w:r>
        <w:br/>
      </w:r>
      <w:r>
        <w:rPr>
          <w:rFonts w:ascii="Times New Roman"/>
          <w:b w:val="false"/>
          <w:i w:val="false"/>
          <w:color w:val="000000"/>
          <w:sz w:val="28"/>
        </w:rPr>
        <w:t>
      2. Распространение передач по телерадиовещательным каналам на государственном языке по времени менее суммарного объема передач на других языках -
</w:t>
      </w:r>
      <w:r>
        <w:br/>
      </w:r>
      <w:r>
        <w:rPr>
          <w:rFonts w:ascii="Times New Roman"/>
          <w:b w:val="false"/>
          <w:i w:val="false"/>
          <w:color w:val="000000"/>
          <w:sz w:val="28"/>
        </w:rPr>
        <w:t>
      влечет штраф на должностных лиц в размере до двадцати месячных расчетных показателей, на собственников средств массовой информации, юридических лиц - в размере до ста месячных расчетных показателей с конфискацией печатной или иной продукции и приостановлением выпуска (выхода в эфир) средства массовой информации на срок до трех месяцев.
</w:t>
      </w:r>
      <w:r>
        <w:br/>
      </w:r>
      <w:r>
        <w:rPr>
          <w:rFonts w:ascii="Times New Roman"/>
          <w:b w:val="false"/>
          <w:i w:val="false"/>
          <w:color w:val="000000"/>
          <w:sz w:val="28"/>
        </w:rPr>
        <w:t>
      3. Те же действия, совершенные повторно в течение года после наложения административного взыскания, предусмотренного частью второй настоящей статьи, а равно неустранение причин приостановления выпуска (выхода в эфир) средства массовой информации в установленный срок - 
</w:t>
      </w:r>
      <w:r>
        <w:br/>
      </w:r>
      <w:r>
        <w:rPr>
          <w:rFonts w:ascii="Times New Roman"/>
          <w:b w:val="false"/>
          <w:i w:val="false"/>
          <w:color w:val="000000"/>
          <w:sz w:val="28"/>
        </w:rPr>
        <w:t>
      влекут штраф на должностных лиц в размере до пятидесяти месячных расчетных показателей, на собственников средств массовой информации, юридических лиц - в размере до двухсот месячных расчетных показателей с лишением лицензии на деятельность по организации телевизионного и (или) радиовещания и прекращением выпуска (выхода в эфир) средства массовой информации.
</w:t>
      </w:r>
      <w:r>
        <w:br/>
      </w:r>
      <w:r>
        <w:rPr>
          <w:rFonts w:ascii="Times New Roman"/>
          <w:b w:val="false"/>
          <w:i w:val="false"/>
          <w:color w:val="000000"/>
          <w:sz w:val="28"/>
        </w:rPr>
        <w:t>
      4. Распространение продукции средства массовой информации, а также сообщений и материалов информационного агентства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территории распространения, основной тематической направленности -
</w:t>
      </w:r>
      <w:r>
        <w:br/>
      </w:r>
      <w:r>
        <w:rPr>
          <w:rFonts w:ascii="Times New Roman"/>
          <w:b w:val="false"/>
          <w:i w:val="false"/>
          <w:color w:val="000000"/>
          <w:sz w:val="28"/>
        </w:rPr>
        <w:t>
      влечет штраф на должностных лиц в размере от двадцати до сорока месячных расчетных показателей, на собственников средств массовой информации, юридических лиц - в размере от ста до двухсот месячных расчетных показателей с приостановлением выпуска (выхода в эфир) средства массовой информации на срок до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4) абзац второй статьи 343 изложить в следующей редакции:
</w:t>
      </w:r>
      <w:r>
        <w:br/>
      </w:r>
      <w:r>
        <w:rPr>
          <w:rFonts w:ascii="Times New Roman"/>
          <w:b w:val="false"/>
          <w:i w:val="false"/>
          <w:color w:val="000000"/>
          <w:sz w:val="28"/>
        </w:rPr>
        <w:t>
      "влечет штраф на должностных лиц средств массовой информации в размере от ста до четырехсот месячных расчетных показателей либо административный арест на срок до пятнадцати суток с конфискацией печатной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344 изложить в следующей редакции:
</w:t>
      </w:r>
      <w:r>
        <w:br/>
      </w:r>
      <w:r>
        <w:rPr>
          <w:rFonts w:ascii="Times New Roman"/>
          <w:b w:val="false"/>
          <w:i w:val="false"/>
          <w:color w:val="000000"/>
          <w:sz w:val="28"/>
        </w:rPr>
        <w:t>
      "Статья 344. Изготовление, хранение, ввоз, перевозка,
</w:t>
      </w:r>
      <w:r>
        <w:br/>
      </w:r>
      <w:r>
        <w:rPr>
          <w:rFonts w:ascii="Times New Roman"/>
          <w:b w:val="false"/>
          <w:i w:val="false"/>
          <w:color w:val="000000"/>
          <w:sz w:val="28"/>
        </w:rPr>
        <w:t>
                   распространение на территории Республики
</w:t>
      </w:r>
      <w:r>
        <w:br/>
      </w:r>
      <w:r>
        <w:rPr>
          <w:rFonts w:ascii="Times New Roman"/>
          <w:b w:val="false"/>
          <w:i w:val="false"/>
          <w:color w:val="000000"/>
          <w:sz w:val="28"/>
        </w:rPr>
        <w:t>
                   Казахстан продукции средств массовой информации,
</w:t>
      </w:r>
      <w:r>
        <w:br/>
      </w:r>
      <w:r>
        <w:rPr>
          <w:rFonts w:ascii="Times New Roman"/>
          <w:b w:val="false"/>
          <w:i w:val="false"/>
          <w:color w:val="000000"/>
          <w:sz w:val="28"/>
        </w:rPr>
        <w:t>
                   а равно иной продукции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r>
        <w:br/>
      </w:r>
      <w:r>
        <w:rPr>
          <w:rFonts w:ascii="Times New Roman"/>
          <w:b w:val="false"/>
          <w:i w:val="false"/>
          <w:color w:val="000000"/>
          <w:sz w:val="28"/>
        </w:rPr>
        <w:t>
      влекут штраф на физических лиц в размере от пятидесяти до двухсот месячных расчетных показателей, на должностных лиц - в размере от ста до четырехсот месячных расчетных показателей либо  административный арест на срок до пятнадцати суток, на юридических лиц - в размере от пятисот до двух тысяч месячных расчетных показателей с конфискацией продукции средств массовой информации.
</w:t>
      </w:r>
      <w:r>
        <w:br/>
      </w:r>
      <w:r>
        <w:rPr>
          <w:rFonts w:ascii="Times New Roman"/>
          <w:b w:val="false"/>
          <w:i w:val="false"/>
          <w:color w:val="000000"/>
          <w:sz w:val="28"/>
        </w:rPr>
        <w:t>
      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
</w:t>
      </w:r>
      <w:r>
        <w:br/>
      </w:r>
      <w:r>
        <w:rPr>
          <w:rFonts w:ascii="Times New Roman"/>
          <w:b w:val="false"/>
          <w:i w:val="false"/>
          <w:color w:val="000000"/>
          <w:sz w:val="28"/>
        </w:rPr>
        <w:t>
      влечет штраф на физических лиц в размере от семидесяти до двухсот месячных расчетных показателей, на должностных лиц - в размере от ста пятидесяти до четырехсот месячных расчетных показателей, на юридических лиц - в размере от семисот до двух тысяч месячных расчетных показателей с конфискацией продукции средств массовой информации и прекращением выпуска (выхода в эфир) средства массовой информации.
</w:t>
      </w:r>
      <w:r>
        <w:br/>
      </w:r>
      <w:r>
        <w:rPr>
          <w:rFonts w:ascii="Times New Roman"/>
          <w:b w:val="false"/>
          <w:i w:val="false"/>
          <w:color w:val="000000"/>
          <w:sz w:val="28"/>
        </w:rPr>
        <w:t>
      3.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культа жестокости, насилия и порнографии, разглашение сведений, составляющих государственные секреты или иную охраняемую законом тайну, не имеющих признаков уголовно наказуемого деяния, распространение информации, раскрывающей технические приемы и тактику антитеррористических операций в период их проведения, а равно демонстрация кино- и видеопродукции порнографического и специального сексуально-эротического характера -
</w:t>
      </w:r>
      <w:r>
        <w:br/>
      </w:r>
      <w:r>
        <w:rPr>
          <w:rFonts w:ascii="Times New Roman"/>
          <w:b w:val="false"/>
          <w:i w:val="false"/>
          <w:color w:val="000000"/>
          <w:sz w:val="28"/>
        </w:rPr>
        <w:t>
      влекут штраф на физических лиц в размере от восьмидесяти до двухсот месячных расчетных показателей, на должностных лиц - в размере от ста семидесяти до четырехсот месячных расчетных показателей, на юридических лиц - в размере от восьмисот до двух тысяч месячных расчетных показателей с конфискацией продукции средств массовой информации и приостановлением выпуска (выхода в эфир) средства массовой информации на срок до трех месяцев.
</w:t>
      </w:r>
      <w:r>
        <w:br/>
      </w:r>
      <w:r>
        <w:rPr>
          <w:rFonts w:ascii="Times New Roman"/>
          <w:b w:val="false"/>
          <w:i w:val="false"/>
          <w:color w:val="000000"/>
          <w:sz w:val="28"/>
        </w:rPr>
        <w:t>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r>
        <w:br/>
      </w:r>
      <w:r>
        <w:rPr>
          <w:rFonts w:ascii="Times New Roman"/>
          <w:b w:val="false"/>
          <w:i w:val="false"/>
          <w:color w:val="000000"/>
          <w:sz w:val="28"/>
        </w:rPr>
        <w:t>
      влекут штраф на физических лиц в размере от пятидесяти до двухсот месячных расчетных показателей, на должностных лиц - в размере от ста до четырехсот месячных расчетных показателей либо административный арест на срок до пятнадцати суток, на юридических лиц - в размере от пятисот до двух тысяч месячных расчетных показателей с конфискацией продукции.
</w:t>
      </w:r>
      <w:r>
        <w:br/>
      </w:r>
      <w:r>
        <w:rPr>
          <w:rFonts w:ascii="Times New Roman"/>
          <w:b w:val="false"/>
          <w:i w:val="false"/>
          <w:color w:val="000000"/>
          <w:sz w:val="28"/>
        </w:rPr>
        <w:t>
      5. Те же действия, совершенные повторно в течение года после наложения административных взысканий, предусмотренных частями третьей и четвертой настоящей статьи, -
</w:t>
      </w:r>
      <w:r>
        <w:br/>
      </w:r>
      <w:r>
        <w:rPr>
          <w:rFonts w:ascii="Times New Roman"/>
          <w:b w:val="false"/>
          <w:i w:val="false"/>
          <w:color w:val="000000"/>
          <w:sz w:val="28"/>
        </w:rPr>
        <w:t>
      влекут штраф на физических лиц в размере от ста до двухсот месячных расчетных показателей, на должностных лиц - в размере от двухсот до четырехсот, на юридических лиц - в размере от тысячи до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6) часть четвертую статьи 349 изложить в следующей редакции:
</w:t>
      </w:r>
      <w:r>
        <w:br/>
      </w:r>
      <w:r>
        <w:rPr>
          <w:rFonts w:ascii="Times New Roman"/>
          <w:b w:val="false"/>
          <w:i w:val="false"/>
          <w:color w:val="000000"/>
          <w:sz w:val="28"/>
        </w:rPr>
        <w:t>
      "4. Те же действия, совершенные повторно в течение года после наложения административного взыскания, предусмотренного частью третьей настоящей статьи, -
</w:t>
      </w:r>
      <w:r>
        <w:br/>
      </w:r>
      <w:r>
        <w:rPr>
          <w:rFonts w:ascii="Times New Roman"/>
          <w:b w:val="false"/>
          <w:i w:val="false"/>
          <w:color w:val="000000"/>
          <w:sz w:val="28"/>
        </w:rPr>
        <w:t>
      влекут штраф на должностных лиц в размере до ста месячных расчетных показателей, на собственников средств массовой информации, юридических лиц - в размере до двухсот месячных расчетных показателей с приостановлением выпуска (выхода в эфир) средства массовой информации на срок до трех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7) в части первой статьи 373:
</w:t>
      </w:r>
      <w:r>
        <w:br/>
      </w:r>
      <w:r>
        <w:rPr>
          <w:rFonts w:ascii="Times New Roman"/>
          <w:b w:val="false"/>
          <w:i w:val="false"/>
          <w:color w:val="000000"/>
          <w:sz w:val="28"/>
        </w:rPr>
        <w:t>
      абзац первый после слов "или проведению," дополнить словами "а равно участие в незаконных собраниях, митингах, шествиях, демонстрациях либо ином публичном мероприятии,";
</w:t>
      </w:r>
      <w:r>
        <w:br/>
      </w:r>
      <w:r>
        <w:rPr>
          <w:rFonts w:ascii="Times New Roman"/>
          <w:b w:val="false"/>
          <w:i w:val="false"/>
          <w:color w:val="000000"/>
          <w:sz w:val="28"/>
        </w:rPr>
        <w:t>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"влечет предупреждение или штраф на физических лиц в размере до двадцати месячных расчетных показателей, на должностных лиц - штраф в размере до пятидесяти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статью 374 изложить в следующей редакции:
</w:t>
      </w:r>
      <w:r>
        <w:br/>
      </w:r>
      <w:r>
        <w:rPr>
          <w:rFonts w:ascii="Times New Roman"/>
          <w:b w:val="false"/>
          <w:i w:val="false"/>
          <w:color w:val="000000"/>
          <w:sz w:val="28"/>
        </w:rPr>
        <w:t>
      "Статья 374. Нарушение законодательства об общественных
</w:t>
      </w:r>
      <w:r>
        <w:br/>
      </w:r>
      <w:r>
        <w:rPr>
          <w:rFonts w:ascii="Times New Roman"/>
          <w:b w:val="false"/>
          <w:i w:val="false"/>
          <w:color w:val="000000"/>
          <w:sz w:val="28"/>
        </w:rPr>
        <w:t>
                   объединениях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
</w:t>
      </w:r>
      <w:r>
        <w:br/>
      </w:r>
      <w:r>
        <w:rPr>
          <w:rFonts w:ascii="Times New Roman"/>
          <w:b w:val="false"/>
          <w:i w:val="false"/>
          <w:color w:val="000000"/>
          <w:sz w:val="28"/>
        </w:rPr>
        <w:t>
      влечет предупреждение или штраф на руководителей общественного объединения в размере до пятидесяти месячных расчетных показателей, на членов общественных объединений - штраф в размере до двадцати месячных расчетных показателей, на общественное объединение - в размере до двухсот месячных расчетных показателей.
</w:t>
      </w:r>
      <w:r>
        <w:br/>
      </w: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
</w:t>
      </w:r>
      <w:r>
        <w:br/>
      </w:r>
      <w:r>
        <w:rPr>
          <w:rFonts w:ascii="Times New Roman"/>
          <w:b w:val="false"/>
          <w:i w:val="false"/>
          <w:color w:val="000000"/>
          <w:sz w:val="28"/>
        </w:rPr>
        <w:t>
      влечет штраф на руководителей общественного объединения в размере до ста месячных расчетных показателей, на членов общественного объединения - штраф в размере до пятидесяти месячных расчетных показателей с приостановлением деятельности общественного объединения на срок от трех до шести месяцев.
</w:t>
      </w:r>
      <w:r>
        <w:br/>
      </w:r>
      <w:r>
        <w:rPr>
          <w:rFonts w:ascii="Times New Roman"/>
          <w:b w:val="false"/>
          <w:i w:val="false"/>
          <w:color w:val="000000"/>
          <w:sz w:val="28"/>
        </w:rPr>
        <w:t>
      3. Совершение тех же действий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влечет штраф на руководителей общественного объединения в размере до ста пятидесяти месячных расчетных показателей, на членов общественных объединений - штраф в размере до ста месячных расчетных показателей с приостановлением деятельности общественного объединения на срок от трех до шести месяцев.
</w:t>
      </w:r>
      <w:r>
        <w:br/>
      </w:r>
      <w:r>
        <w:rPr>
          <w:rFonts w:ascii="Times New Roman"/>
          <w:b w:val="false"/>
          <w:i w:val="false"/>
          <w:color w:val="000000"/>
          <w:sz w:val="28"/>
        </w:rPr>
        <w:t>
      4. Совершение тех же действий повторно в течение года после наложения административного взыскания, предусмотренного частью второй настоящей статьи, а равно неустранение нарушений, повлекших наложение административного взыскания, предусмотренного частью третьей настоящей статьи, -
</w:t>
      </w:r>
      <w:r>
        <w:br/>
      </w:r>
      <w:r>
        <w:rPr>
          <w:rFonts w:ascii="Times New Roman"/>
          <w:b w:val="false"/>
          <w:i w:val="false"/>
          <w:color w:val="000000"/>
          <w:sz w:val="28"/>
        </w:rPr>
        <w:t>
      влекут штраф на руководителей общественного объединения в размере от двухсот до четырехсот месячных расчетных показателей, на членов общественных объединений - штраф в размере от ста до двухсот месячных расчетных показателей с запрещением деятельности общественного объединения.
</w:t>
      </w:r>
      <w:r>
        <w:br/>
      </w: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религиозными объединениями, благотворительными организациями -
</w:t>
      </w:r>
      <w:r>
        <w:br/>
      </w:r>
      <w:r>
        <w:rPr>
          <w:rFonts w:ascii="Times New Roman"/>
          <w:b w:val="false"/>
          <w:i w:val="false"/>
          <w:color w:val="000000"/>
          <w:sz w:val="28"/>
        </w:rPr>
        <w:t>
      влечет штраф на должностных лиц в размере четырехсот месячных расчетных показателей с конфискацией незаконных пожертвований, на иностранных юридических лиц - в размере двух тысяч месячных расчетных показателей с конфискацией незаконных пожертвований.
</w:t>
      </w:r>
      <w:r>
        <w:br/>
      </w:r>
      <w:r>
        <w:rPr>
          <w:rFonts w:ascii="Times New Roman"/>
          <w:b w:val="false"/>
          <w:i w:val="false"/>
          <w:color w:val="000000"/>
          <w:sz w:val="28"/>
        </w:rPr>
        <w:t>
      6. Финансирование политических партий иностранцами и лицами без гражданства -
</w:t>
      </w:r>
      <w:r>
        <w:br/>
      </w:r>
      <w:r>
        <w:rPr>
          <w:rFonts w:ascii="Times New Roman"/>
          <w:b w:val="false"/>
          <w:i w:val="false"/>
          <w:color w:val="000000"/>
          <w:sz w:val="28"/>
        </w:rPr>
        <w:t>
      влечет штраф в размере двухсот месячных расчетных показателей с конфискацией незаконных пожертвований и административным выдворением за пределы Республики Казахстан.
</w:t>
      </w:r>
      <w:r>
        <w:br/>
      </w:r>
      <w:r>
        <w:rPr>
          <w:rFonts w:ascii="Times New Roman"/>
          <w:b w:val="false"/>
          <w:i w:val="false"/>
          <w:color w:val="000000"/>
          <w:sz w:val="28"/>
        </w:rPr>
        <w:t>
      7. Принятие политической партией незаконных пожертвований -
</w:t>
      </w:r>
      <w:r>
        <w:br/>
      </w:r>
      <w:r>
        <w:rPr>
          <w:rFonts w:ascii="Times New Roman"/>
          <w:b w:val="false"/>
          <w:i w:val="false"/>
          <w:color w:val="000000"/>
          <w:sz w:val="28"/>
        </w:rPr>
        <w:t>
      влечет штраф на руководителя политической партии в размере четырехсот месячных расчетных показателей с конфискацией незаконных пожертвований и административным арестом на срок до пятнадцати суток либо без такового с запрещением деятельности политической партии.
</w:t>
      </w:r>
      <w:r>
        <w:br/>
      </w:r>
      <w:r>
        <w:rPr>
          <w:rFonts w:ascii="Times New Roman"/>
          <w:b w:val="false"/>
          <w:i w:val="false"/>
          <w:color w:val="000000"/>
          <w:sz w:val="28"/>
        </w:rPr>
        <w:t>
      8. Неопубликование годовой отчетности о финансовой деятельности политической партии в сроки и объеме, установленных законодательством Республики Казахстан, -
</w:t>
      </w:r>
      <w:r>
        <w:br/>
      </w:r>
      <w:r>
        <w:rPr>
          <w:rFonts w:ascii="Times New Roman"/>
          <w:b w:val="false"/>
          <w:i w:val="false"/>
          <w:color w:val="000000"/>
          <w:sz w:val="28"/>
        </w:rPr>
        <w:t>
      влечет штраф на руководителя партии в размере от ста до двухсот месячных расчетных показателей с приостановлением деятельности политической партии на срок до шести месяцев.
</w:t>
      </w:r>
      <w:r>
        <w:br/>
      </w:r>
      <w:r>
        <w:rPr>
          <w:rFonts w:ascii="Times New Roman"/>
          <w:b w:val="false"/>
          <w:i w:val="false"/>
          <w:color w:val="000000"/>
          <w:sz w:val="28"/>
        </w:rPr>
        <w:t>
      9.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
</w:t>
      </w:r>
      <w:r>
        <w:br/>
      </w:r>
      <w:r>
        <w:rPr>
          <w:rFonts w:ascii="Times New Roman"/>
          <w:b w:val="false"/>
          <w:i w:val="false"/>
          <w:color w:val="000000"/>
          <w:sz w:val="28"/>
        </w:rPr>
        <w:t>
      влечет штраф на руководителя партии в размере от ста до двухсот месячных расчетных показателей с запрещением деятельности политической партии.";
</w:t>
      </w:r>
    </w:p>
    <w:p>
      <w:pPr>
        <w:spacing w:after="0"/>
        <w:ind w:left="0"/>
        <w:jc w:val="both"/>
      </w:pPr>
      <w:r>
        <w:rPr>
          <w:rFonts w:ascii="Times New Roman"/>
          <w:b w:val="false"/>
          <w:i w:val="false"/>
          <w:color w:val="000000"/>
          <w:sz w:val="28"/>
        </w:rPr>
        <w:t>
</w:t>
      </w:r>
      <w:r>
        <w:rPr>
          <w:rFonts w:ascii="Times New Roman"/>
          <w:b w:val="false"/>
          <w:i w:val="false"/>
          <w:color w:val="000000"/>
          <w:sz w:val="28"/>
        </w:rPr>
        <w:t>
      9) дополнить статьей 374-1 следующего содержания:
</w:t>
      </w:r>
      <w:r>
        <w:br/>
      </w:r>
      <w:r>
        <w:rPr>
          <w:rFonts w:ascii="Times New Roman"/>
          <w:b w:val="false"/>
          <w:i w:val="false"/>
          <w:color w:val="000000"/>
          <w:sz w:val="28"/>
        </w:rPr>
        <w:t>
      "Статья 374-1. Руководство, участие в деятельности не
</w:t>
      </w:r>
      <w:r>
        <w:br/>
      </w:r>
      <w:r>
        <w:rPr>
          <w:rFonts w:ascii="Times New Roman"/>
          <w:b w:val="false"/>
          <w:i w:val="false"/>
          <w:color w:val="000000"/>
          <w:sz w:val="28"/>
        </w:rPr>
        <w:t>
                     зарегистрированных в установленном
</w:t>
      </w:r>
      <w:r>
        <w:br/>
      </w:r>
      <w:r>
        <w:rPr>
          <w:rFonts w:ascii="Times New Roman"/>
          <w:b w:val="false"/>
          <w:i w:val="false"/>
          <w:color w:val="000000"/>
          <w:sz w:val="28"/>
        </w:rPr>
        <w:t>
                     законодательством Республики Казахстан порядке
</w:t>
      </w:r>
      <w:r>
        <w:br/>
      </w:r>
      <w:r>
        <w:rPr>
          <w:rFonts w:ascii="Times New Roman"/>
          <w:b w:val="false"/>
          <w:i w:val="false"/>
          <w:color w:val="000000"/>
          <w:sz w:val="28"/>
        </w:rPr>
        <w:t>
                     общественных, религиозных объединений, а также
</w:t>
      </w:r>
      <w:r>
        <w:br/>
      </w:r>
      <w:r>
        <w:rPr>
          <w:rFonts w:ascii="Times New Roman"/>
          <w:b w:val="false"/>
          <w:i w:val="false"/>
          <w:color w:val="000000"/>
          <w:sz w:val="28"/>
        </w:rPr>
        <w:t>
                     финансирование их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
</w:t>
      </w:r>
      <w:r>
        <w:br/>
      </w:r>
      <w:r>
        <w:rPr>
          <w:rFonts w:ascii="Times New Roman"/>
          <w:b w:val="false"/>
          <w:i w:val="false"/>
          <w:color w:val="000000"/>
          <w:sz w:val="28"/>
        </w:rPr>
        <w:t>
      влечет штраф в размере ста месячных расчетных показателей.
</w:t>
      </w:r>
      <w:r>
        <w:br/>
      </w:r>
      <w:r>
        <w:rPr>
          <w:rFonts w:ascii="Times New Roman"/>
          <w:b w:val="false"/>
          <w:i w:val="false"/>
          <w:color w:val="000000"/>
          <w:sz w:val="28"/>
        </w:rPr>
        <w:t>
      2.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
</w:t>
      </w:r>
      <w:r>
        <w:br/>
      </w:r>
      <w:r>
        <w:rPr>
          <w:rFonts w:ascii="Times New Roman"/>
          <w:b w:val="false"/>
          <w:i w:val="false"/>
          <w:color w:val="000000"/>
          <w:sz w:val="28"/>
        </w:rPr>
        <w:t>
      влечет штраф в размере пятидесяти месячных расчетных показателей.
</w:t>
      </w:r>
      <w:r>
        <w:br/>
      </w:r>
      <w:r>
        <w:rPr>
          <w:rFonts w:ascii="Times New Roman"/>
          <w:b w:val="false"/>
          <w:i w:val="false"/>
          <w:color w:val="000000"/>
          <w:sz w:val="28"/>
        </w:rPr>
        <w:t>
      3.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
</w:t>
      </w:r>
      <w:r>
        <w:br/>
      </w:r>
      <w:r>
        <w:rPr>
          <w:rFonts w:ascii="Times New Roman"/>
          <w:b w:val="false"/>
          <w:i w:val="false"/>
          <w:color w:val="000000"/>
          <w:sz w:val="28"/>
        </w:rPr>
        <w:t>
      влечет штраф в размере двухсот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статью 375 дополнить частями третьей, четвертой и пятой следующего содержания: 
</w:t>
      </w:r>
      <w:r>
        <w:br/>
      </w:r>
      <w:r>
        <w:rPr>
          <w:rFonts w:ascii="Times New Roman"/>
          <w:b w:val="false"/>
          <w:i w:val="false"/>
          <w:color w:val="000000"/>
          <w:sz w:val="28"/>
        </w:rPr>
        <w:t>
      "3. Осуществление гражданами, иностранцами и лицами без гражданства миссионерской деятельности без учетной регистрации -
</w:t>
      </w:r>
      <w:r>
        <w:br/>
      </w:r>
      <w:r>
        <w:rPr>
          <w:rFonts w:ascii="Times New Roman"/>
          <w:b w:val="false"/>
          <w:i w:val="false"/>
          <w:color w:val="000000"/>
          <w:sz w:val="28"/>
        </w:rPr>
        <w:t>
      влечет штраф на граждан в размере до пятнадцати месячных расчетных показателей, на иностранцев и лиц без гражданства - в размере до пятнадцати месячных расчетных показателей с административным выдворением за пределы Республики Казахстан.
</w:t>
      </w:r>
      <w:r>
        <w:br/>
      </w:r>
      <w:r>
        <w:rPr>
          <w:rFonts w:ascii="Times New Roman"/>
          <w:b w:val="false"/>
          <w:i w:val="false"/>
          <w:color w:val="000000"/>
          <w:sz w:val="28"/>
        </w:rPr>
        <w:t>
      4. Нарушение религиозным объединением при осуществлении своей деятельности законодательства Республики Казахстан -
</w:t>
      </w:r>
      <w:r>
        <w:br/>
      </w:r>
      <w:r>
        <w:rPr>
          <w:rFonts w:ascii="Times New Roman"/>
          <w:b w:val="false"/>
          <w:i w:val="false"/>
          <w:color w:val="000000"/>
          <w:sz w:val="28"/>
        </w:rPr>
        <w:t>
      влечет штраф на руководителей религиозного объединения в размере до тридцати месячных расчетных показателей, на юридическое лицо - в размере до двухсот месячных расчетных показателей с приостановлением деятельности на срок от трех до шести месяцев или запрещением деятельности.
</w:t>
      </w:r>
      <w:r>
        <w:br/>
      </w:r>
      <w:r>
        <w:rPr>
          <w:rFonts w:ascii="Times New Roman"/>
          <w:b w:val="false"/>
          <w:i w:val="false"/>
          <w:color w:val="000000"/>
          <w:sz w:val="28"/>
        </w:rPr>
        <w:t>
      5. Систематическое осуществление религиозным объединением деятельности, противоречащей его уставу (положению), а равно неустранение в установленный срок религиозным объединением нарушений, послуживших основанием для приостановления его деятельности, -
</w:t>
      </w:r>
      <w:r>
        <w:br/>
      </w:r>
      <w:r>
        <w:rPr>
          <w:rFonts w:ascii="Times New Roman"/>
          <w:b w:val="false"/>
          <w:i w:val="false"/>
          <w:color w:val="000000"/>
          <w:sz w:val="28"/>
        </w:rPr>
        <w:t>
      влекут штраф на руководителей религиозного объединения в размере до сорока месячных расчетных показателей, на юридическое лицо - в размере до трехсот месячных расчетных показателей с запрещением деятельности религиозного объединения.";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подпункте 1) части первой статьи 636:
</w:t>
      </w:r>
      <w:r>
        <w:br/>
      </w:r>
      <w:r>
        <w:rPr>
          <w:rFonts w:ascii="Times New Roman"/>
          <w:b w:val="false"/>
          <w:i w:val="false"/>
          <w:color w:val="000000"/>
          <w:sz w:val="28"/>
        </w:rPr>
        <w:t>
      в абзаце втором цифры "372-374," заменить словами "372, 373, 374 (части первая - четвертая), 374-1,";
</w:t>
      </w:r>
      <w:r>
        <w:br/>
      </w:r>
      <w:r>
        <w:rPr>
          <w:rFonts w:ascii="Times New Roman"/>
          <w:b w:val="false"/>
          <w:i w:val="false"/>
          <w:color w:val="000000"/>
          <w:sz w:val="28"/>
        </w:rPr>
        <w:t>
</w:t>
      </w:r>
      <w:r>
        <w:br/>
      </w:r>
      <w:r>
        <w:rPr>
          <w:rFonts w:ascii="Times New Roman"/>
          <w:b w:val="false"/>
          <w:i w:val="false"/>
          <w:color w:val="000000"/>
          <w:sz w:val="28"/>
        </w:rPr>
        <w:t>
      в абзаце одиннадцатом слова "342-344 (часть первая)" заменить словами "342, 343, 344 (части первая - третья)";
</w:t>
      </w:r>
      <w:r>
        <w:br/>
      </w:r>
      <w:r>
        <w:rPr>
          <w:rFonts w:ascii="Times New Roman"/>
          <w:b w:val="false"/>
          <w:i w:val="false"/>
          <w:color w:val="000000"/>
          <w:sz w:val="28"/>
        </w:rPr>
        <w:t>
</w:t>
      </w:r>
      <w:r>
        <w:br/>
      </w:r>
      <w:r>
        <w:rPr>
          <w:rFonts w:ascii="Times New Roman"/>
          <w:b w:val="false"/>
          <w:i w:val="false"/>
          <w:color w:val="000000"/>
          <w:sz w:val="28"/>
        </w:rPr>
        <w:t>
      абзац двадцать шестой после цифр "355," дополнить словами "374 (частью седьмой),";
</w:t>
      </w:r>
      <w:r>
        <w:br/>
      </w:r>
      <w:r>
        <w:rPr>
          <w:rFonts w:ascii="Times New Roman"/>
          <w:b w:val="false"/>
          <w:i w:val="false"/>
          <w:color w:val="000000"/>
          <w:sz w:val="28"/>
        </w:rPr>
        <w:t>
</w:t>
      </w:r>
      <w:r>
        <w:br/>
      </w:r>
      <w:r>
        <w:rPr>
          <w:rFonts w:ascii="Times New Roman"/>
          <w:b w:val="false"/>
          <w:i w:val="false"/>
          <w:color w:val="000000"/>
          <w:sz w:val="28"/>
        </w:rPr>
        <w:t>
      абзац двадцать седьмой после цифр "361," дополнить словами "374 (частями пятой, шестой, восьмой, девятой),";
</w:t>
      </w:r>
      <w:r>
        <w:br/>
      </w:r>
      <w:r>
        <w:rPr>
          <w:rFonts w:ascii="Times New Roman"/>
          <w:b w:val="false"/>
          <w:i w:val="false"/>
          <w:color w:val="000000"/>
          <w:sz w:val="28"/>
        </w:rPr>
        <w:t>
</w:t>
      </w:r>
      <w:r>
        <w:br/>
      </w:r>
      <w:r>
        <w:rPr>
          <w:rFonts w:ascii="Times New Roman"/>
          <w:b w:val="false"/>
          <w:i w:val="false"/>
          <w:color w:val="000000"/>
          <w:sz w:val="28"/>
        </w:rPr>
        <w:t>
      в абзаце тридцать девятом слово "статья" заменить словами "статьи 344 (часть третья) (за совершение правонарушений, связанных с государственными секретами),".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января 1992 г. "О свободе вероисповедания и религиозных объединениях" (Ведомости Верховного Совета Республики Казахстан, 1992 г., N 4, ст. 84; 1995 г., N 20, ст. 120, 121; Ведомости Парламента Республики Казахстан, 1997 г., N 13-14, ст. 205; 2004 г., N 23, ст. 142; 2005 г., N 5, ст. 5):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дополнить преамбулой следующего содержания:
</w:t>
      </w:r>
      <w:r>
        <w:br/>
      </w:r>
      <w:r>
        <w:rPr>
          <w:rFonts w:ascii="Times New Roman"/>
          <w:b w:val="false"/>
          <w:i w:val="false"/>
          <w:color w:val="000000"/>
          <w:sz w:val="28"/>
        </w:rPr>
        <w:t>
      "Настоящий Закон признает, что Республика Казахстан является демократическим, светским государством, уважающим право каждого человека на свободу убеждений, гарантирует равноправие граждан независимо от их вероисповедания, признает культурную и историческую ценность религий, сочетающихся с духовным наследием народов Казахстана, и важность межконфессионального согласия, религиозную толерантность и уважение религиозных убеждений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дополнить статьей 1-1 следующего содержания:
</w:t>
      </w:r>
      <w:r>
        <w:br/>
      </w:r>
      <w:r>
        <w:rPr>
          <w:rFonts w:ascii="Times New Roman"/>
          <w:b w:val="false"/>
          <w:i w:val="false"/>
          <w:color w:val="000000"/>
          <w:sz w:val="28"/>
        </w:rPr>
        <w:t>
      "Статья 1-1. Основные понятия, используемые в настоящем Законе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культовое здание (сооружение) - объект, предназначенный для богослужений, молитвенных и религиозных собраний, религиозного почитания (паломничества);
</w:t>
      </w:r>
      <w:r>
        <w:br/>
      </w:r>
      <w:r>
        <w:rPr>
          <w:rFonts w:ascii="Times New Roman"/>
          <w:b w:val="false"/>
          <w:i w:val="false"/>
          <w:color w:val="000000"/>
          <w:sz w:val="28"/>
        </w:rPr>
        <w:t>
      2) миссионерская деятельность - проповедование и распространение посредством религиозно-просветительской деятельности вероисповедания, которое не содержится в уставных положениях религиозного объединения, осуществляющего свою деятельность на территории Республики Казахстан;
</w:t>
      </w:r>
      <w:r>
        <w:br/>
      </w:r>
      <w:r>
        <w:rPr>
          <w:rFonts w:ascii="Times New Roman"/>
          <w:b w:val="false"/>
          <w:i w:val="false"/>
          <w:color w:val="000000"/>
          <w:sz w:val="28"/>
        </w:rPr>
        <w:t>
      3) уполномоченный орган по связям с религиозными объединениями (далее - уполномоченный орган) - государственный орган по связям с религиозными объединениями, определяемый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статью 4 дополнить частью четвертой следующего содержания:
</w:t>
      </w:r>
      <w:r>
        <w:br/>
      </w:r>
      <w:r>
        <w:rPr>
          <w:rFonts w:ascii="Times New Roman"/>
          <w:b w:val="false"/>
          <w:i w:val="false"/>
          <w:color w:val="000000"/>
          <w:sz w:val="28"/>
        </w:rPr>
        <w:t>
      "Не допускается деятельность не зарегистрированных в установленном законодательством Республики Казахстан порядке религиозных объединений.";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дополнить статьями 4-1 и 4-2 следующего содержания:
</w:t>
      </w:r>
      <w:r>
        <w:br/>
      </w:r>
      <w:r>
        <w:rPr>
          <w:rFonts w:ascii="Times New Roman"/>
          <w:b w:val="false"/>
          <w:i w:val="false"/>
          <w:color w:val="000000"/>
          <w:sz w:val="28"/>
        </w:rPr>
        <w:t>
      "Статья 4-1. Миссионерская деятельность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Граждане Республики Казахстан, иностранцы и лица без гражданства (далее - миссионер) осуществляют миссионерскую деятельность на территории Республики Казахстан после прохождения учетной регистрации.
</w:t>
      </w:r>
      <w:r>
        <w:br/>
      </w:r>
      <w:r>
        <w:rPr>
          <w:rFonts w:ascii="Times New Roman"/>
          <w:b w:val="false"/>
          <w:i w:val="false"/>
          <w:color w:val="000000"/>
          <w:sz w:val="28"/>
        </w:rPr>
        <w:t>
      Осуществление миссионерской деятельности без учетной регистрации запрещается.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4-2. Учетная регистрация лиц, осуществляющих
</w:t>
      </w:r>
      <w:r>
        <w:br/>
      </w:r>
      <w:r>
        <w:rPr>
          <w:rFonts w:ascii="Times New Roman"/>
          <w:b w:val="false"/>
          <w:i w:val="false"/>
          <w:color w:val="000000"/>
          <w:sz w:val="28"/>
        </w:rPr>
        <w:t>
                  миссионерскую деятельность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Учетная регистрация лиц, занимающихся миссионерской деятельностью, производится местными исполнительными органами.
</w:t>
      </w:r>
      <w:r>
        <w:br/>
      </w:r>
      <w:r>
        <w:rPr>
          <w:rFonts w:ascii="Times New Roman"/>
          <w:b w:val="false"/>
          <w:i w:val="false"/>
          <w:color w:val="000000"/>
          <w:sz w:val="28"/>
        </w:rPr>
        <w:t>
      Миссионеры на территории Республики Казахстан обязаны ежегодно проходить перерегистрацию в местных исполнительных органах.
</w:t>
      </w:r>
      <w:r>
        <w:br/>
      </w:r>
      <w:r>
        <w:rPr>
          <w:rFonts w:ascii="Times New Roman"/>
          <w:b w:val="false"/>
          <w:i w:val="false"/>
          <w:color w:val="000000"/>
          <w:sz w:val="28"/>
        </w:rPr>
        <w:t>
      Для учетной регистрации миссионеры представляют в местный исполнительный орган следующие документы и материалы:
</w:t>
      </w:r>
      <w:r>
        <w:br/>
      </w:r>
      <w:r>
        <w:rPr>
          <w:rFonts w:ascii="Times New Roman"/>
          <w:b w:val="false"/>
          <w:i w:val="false"/>
          <w:color w:val="000000"/>
          <w:sz w:val="28"/>
        </w:rPr>
        <w:t>
      1) заявление с указанием вероисповедной принадлежности, территории и срока миссионерской деятельности;
</w:t>
      </w:r>
      <w:r>
        <w:br/>
      </w:r>
      <w:r>
        <w:rPr>
          <w:rFonts w:ascii="Times New Roman"/>
          <w:b w:val="false"/>
          <w:i w:val="false"/>
          <w:color w:val="000000"/>
          <w:sz w:val="28"/>
        </w:rPr>
        <w:t>
      2) копию доверенности или иного документа, выданного религиозным объединением на право осуществления миссионерской деятельности;
</w:t>
      </w:r>
      <w:r>
        <w:br/>
      </w:r>
      <w:r>
        <w:rPr>
          <w:rFonts w:ascii="Times New Roman"/>
          <w:b w:val="false"/>
          <w:i w:val="false"/>
          <w:color w:val="000000"/>
          <w:sz w:val="28"/>
        </w:rPr>
        <w:t>
      3) копию свидетельства о регистрации или иного документа, удостоверяющего, что религиозное объединение, которое представляет миссионер, является официально зарегистрированным в соответствии с законодательством своей страны;
</w:t>
      </w:r>
      <w:r>
        <w:br/>
      </w:r>
      <w:r>
        <w:rPr>
          <w:rFonts w:ascii="Times New Roman"/>
          <w:b w:val="false"/>
          <w:i w:val="false"/>
          <w:color w:val="000000"/>
          <w:sz w:val="28"/>
        </w:rPr>
        <w:t>
      4) вызов религиозного объединения, зарегистрированного в Республике Казахстан;
</w:t>
      </w:r>
      <w:r>
        <w:br/>
      </w:r>
      <w:r>
        <w:rPr>
          <w:rFonts w:ascii="Times New Roman"/>
          <w:b w:val="false"/>
          <w:i w:val="false"/>
          <w:color w:val="000000"/>
          <w:sz w:val="28"/>
        </w:rPr>
        <w:t>
      5) литературу, аудио-, видеоматериалы и (или) иные предметы религиозного назначения, предназначенные для миссионерской деятельности. Дополнительное использование после учетной регистрации материалов религиозного содержания согласовывается с местными исполнительными органами.
</w:t>
      </w:r>
      <w:r>
        <w:br/>
      </w:r>
      <w:r>
        <w:rPr>
          <w:rFonts w:ascii="Times New Roman"/>
          <w:b w:val="false"/>
          <w:i w:val="false"/>
          <w:color w:val="000000"/>
          <w:sz w:val="28"/>
        </w:rPr>
        <w:t>
      При представлении указанных документов заявитель предъявляет паспорт или иной документ, удостоверяющий личность, зарегистрированный в установленном порядке.
</w:t>
      </w:r>
      <w:r>
        <w:br/>
      </w:r>
      <w:r>
        <w:rPr>
          <w:rFonts w:ascii="Times New Roman"/>
          <w:b w:val="false"/>
          <w:i w:val="false"/>
          <w:color w:val="000000"/>
          <w:sz w:val="28"/>
        </w:rPr>
        <w:t>
      Учетная регистрация лиц, осуществляющих миссионерскую деятельность, производится местным исполнительным органом в срок, не превышающий семи дней со дня подачи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5:
</w:t>
      </w:r>
      <w:r>
        <w:br/>
      </w:r>
      <w:r>
        <w:rPr>
          <w:rFonts w:ascii="Times New Roman"/>
          <w:b w:val="false"/>
          <w:i w:val="false"/>
          <w:color w:val="000000"/>
          <w:sz w:val="28"/>
        </w:rPr>
        <w:t>
      предложение второе части второй изложить в следующей редакции:
</w:t>
      </w:r>
      <w:r>
        <w:br/>
      </w:r>
      <w:r>
        <w:rPr>
          <w:rFonts w:ascii="Times New Roman"/>
          <w:b w:val="false"/>
          <w:i w:val="false"/>
          <w:color w:val="000000"/>
          <w:sz w:val="28"/>
        </w:rPr>
        <w:t>
      "Религиозное воспитание ребенка не должно причинять вред его физическому, психическому здоровью и нравственному развитию.";
</w:t>
      </w:r>
      <w:r>
        <w:br/>
      </w:r>
      <w:r>
        <w:rPr>
          <w:rFonts w:ascii="Times New Roman"/>
          <w:b w:val="false"/>
          <w:i w:val="false"/>
          <w:color w:val="000000"/>
          <w:sz w:val="28"/>
        </w:rPr>
        <w:t>
</w:t>
      </w:r>
      <w:r>
        <w:br/>
      </w: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статью 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6-1:
</w:t>
      </w:r>
      <w:r>
        <w:br/>
      </w:r>
      <w:r>
        <w:rPr>
          <w:rFonts w:ascii="Times New Roman"/>
          <w:b w:val="false"/>
          <w:i w:val="false"/>
          <w:color w:val="000000"/>
          <w:sz w:val="28"/>
        </w:rPr>
        <w:t>
      в заголовке слова "уполномоченного государственного органа по связям с религиозными объединениями" заменить словами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в абзаце первом слова "Уполномоченный государственный орган"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миссионеров и малочисленных религиозных групп, не имеющих признаков юридического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6-2: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проводят учетную регистрацию и перерегистрацию миссионеров и малочисленных религиозных групп, не имеющих признаков юридического лица;";
</w:t>
      </w:r>
      <w:r>
        <w:br/>
      </w:r>
      <w:r>
        <w:rPr>
          <w:rFonts w:ascii="Times New Roman"/>
          <w:b w:val="false"/>
          <w:i w:val="false"/>
          <w:color w:val="000000"/>
          <w:sz w:val="28"/>
        </w:rPr>
        <w:t>
</w:t>
      </w:r>
      <w:r>
        <w:br/>
      </w:r>
      <w:r>
        <w:rPr>
          <w:rFonts w:ascii="Times New Roman"/>
          <w:b w:val="false"/>
          <w:i w:val="false"/>
          <w:color w:val="000000"/>
          <w:sz w:val="28"/>
        </w:rPr>
        <w:t>
      в подпункте 3) слова "уполномоченный орган по связям с религиозными объединениями" заменить словами "уполномоченный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9) в части первой статьи 7 слова "и их структурные подразделения"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10) дополнить статьей 10-1 следующего содержания:
</w:t>
      </w:r>
      <w:r>
        <w:br/>
      </w:r>
      <w:r>
        <w:rPr>
          <w:rFonts w:ascii="Times New Roman"/>
          <w:b w:val="false"/>
          <w:i w:val="false"/>
          <w:color w:val="000000"/>
          <w:sz w:val="28"/>
        </w:rPr>
        <w:t>
      "Статья 10-1. Приостановление деятельности религиозного
</w:t>
      </w:r>
      <w:r>
        <w:br/>
      </w:r>
      <w:r>
        <w:rPr>
          <w:rFonts w:ascii="Times New Roman"/>
          <w:b w:val="false"/>
          <w:i w:val="false"/>
          <w:color w:val="000000"/>
          <w:sz w:val="28"/>
        </w:rPr>
        <w:t>
                    объединения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Деятельность религиозного объединения может быть приостановлена по решению суда на срок от трех до шести месяцев в случаях:
</w:t>
      </w:r>
      <w:r>
        <w:br/>
      </w:r>
      <w:r>
        <w:rPr>
          <w:rFonts w:ascii="Times New Roman"/>
          <w:b w:val="false"/>
          <w:i w:val="false"/>
          <w:color w:val="000000"/>
          <w:sz w:val="28"/>
        </w:rPr>
        <w:t>
      1) нарушения законодательства Республики Казахстан;
</w:t>
      </w:r>
      <w:r>
        <w:br/>
      </w:r>
      <w:r>
        <w:rPr>
          <w:rFonts w:ascii="Times New Roman"/>
          <w:b w:val="false"/>
          <w:i w:val="false"/>
          <w:color w:val="000000"/>
          <w:sz w:val="28"/>
        </w:rPr>
        <w:t>
      2) осуществления деятельности, противоречащей уставу (положению) религиозного объединения.
</w:t>
      </w:r>
      <w:r>
        <w:br/>
      </w:r>
      <w:r>
        <w:rPr>
          <w:rFonts w:ascii="Times New Roman"/>
          <w:b w:val="false"/>
          <w:i w:val="false"/>
          <w:color w:val="000000"/>
          <w:sz w:val="28"/>
        </w:rPr>
        <w:t>
      2. В период приостановления деятельности религиозного объединения запрещается выступать от его имени в средствах массовой информации, организовывать и проводить собрания, митинги и иные публичные выступления, а также приостанавливаются расходные операции по банковским счетам религиозного объединения, за исключением расчетов по трудовым договорам, возмещению убытков, причиненных в результате его деятельности, и уплате штрафов.
</w:t>
      </w:r>
      <w:r>
        <w:br/>
      </w:r>
      <w:r>
        <w:rPr>
          <w:rFonts w:ascii="Times New Roman"/>
          <w:b w:val="false"/>
          <w:i w:val="false"/>
          <w:color w:val="000000"/>
          <w:sz w:val="28"/>
        </w:rPr>
        <w:t>
      3. Если в течение установленного срока приостановления деятельности религиозного объединения нарушения будут устранены, то религиозное объединение возобновляет свою деятельность.
</w:t>
      </w:r>
      <w:r>
        <w:br/>
      </w:r>
      <w:r>
        <w:rPr>
          <w:rFonts w:ascii="Times New Roman"/>
          <w:b w:val="false"/>
          <w:i w:val="false"/>
          <w:color w:val="000000"/>
          <w:sz w:val="28"/>
        </w:rPr>
        <w:t>
      4. Факт устранения религиозным объединением выявленных нарушений устанавливается судом, вынесшим решение о приостановлении деятельности религиозного объединения.";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статью 11 изложить в следующей редакции:
</w:t>
      </w:r>
      <w:r>
        <w:br/>
      </w:r>
      <w:r>
        <w:rPr>
          <w:rFonts w:ascii="Times New Roman"/>
          <w:b w:val="false"/>
          <w:i w:val="false"/>
          <w:color w:val="000000"/>
          <w:sz w:val="28"/>
        </w:rPr>
        <w:t>
      "Статья 11. Реорганизация и ликвидация религиозного
</w:t>
      </w:r>
      <w:r>
        <w:br/>
      </w:r>
      <w:r>
        <w:rPr>
          <w:rFonts w:ascii="Times New Roman"/>
          <w:b w:val="false"/>
          <w:i w:val="false"/>
          <w:color w:val="000000"/>
          <w:sz w:val="28"/>
        </w:rPr>
        <w:t>
                  объединения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Реорганизация религиозного объединения (слияние, присоединение, разделение, выделение, преобразование) производится по решению его высшего органа управления на территории Республики Казахстан в порядке, предусмотренном законодательными актами Республики Казахстан и уставом (положением) религиозного объединения, либо по решению суда.
</w:t>
      </w:r>
      <w:r>
        <w:br/>
      </w:r>
      <w:r>
        <w:rPr>
          <w:rFonts w:ascii="Times New Roman"/>
          <w:b w:val="false"/>
          <w:i w:val="false"/>
          <w:color w:val="000000"/>
          <w:sz w:val="28"/>
        </w:rPr>
        <w:t>
      2. Регистрация вновь образованного после реорганизации религиозного объединения осуществляется в порядке, установленном законодательством Республики Казахстан.
</w:t>
      </w:r>
      <w:r>
        <w:br/>
      </w:r>
      <w:r>
        <w:rPr>
          <w:rFonts w:ascii="Times New Roman"/>
          <w:b w:val="false"/>
          <w:i w:val="false"/>
          <w:color w:val="000000"/>
          <w:sz w:val="28"/>
        </w:rPr>
        <w:t>
      3. Религиозное объединение ликвидируется по решению:
</w:t>
      </w:r>
      <w:r>
        <w:br/>
      </w:r>
      <w:r>
        <w:rPr>
          <w:rFonts w:ascii="Times New Roman"/>
          <w:b w:val="false"/>
          <w:i w:val="false"/>
          <w:color w:val="000000"/>
          <w:sz w:val="28"/>
        </w:rPr>
        <w:t>
      1) его высшего органа;
</w:t>
      </w:r>
      <w:r>
        <w:br/>
      </w:r>
      <w:r>
        <w:rPr>
          <w:rFonts w:ascii="Times New Roman"/>
          <w:b w:val="false"/>
          <w:i w:val="false"/>
          <w:color w:val="000000"/>
          <w:sz w:val="28"/>
        </w:rPr>
        <w:t>
      2) суда.
</w:t>
      </w:r>
      <w:r>
        <w:br/>
      </w:r>
      <w:r>
        <w:rPr>
          <w:rFonts w:ascii="Times New Roman"/>
          <w:b w:val="false"/>
          <w:i w:val="false"/>
          <w:color w:val="000000"/>
          <w:sz w:val="28"/>
        </w:rPr>
        <w:t>
      4. Ликвидация религиозного объединения производится ликвидационной комиссией, назначенной высшим органом управления религиозным объединением, или судом в порядке, предусмотренном законодательными актами Республики Казахстан.
</w:t>
      </w:r>
      <w:r>
        <w:br/>
      </w:r>
      <w:r>
        <w:rPr>
          <w:rFonts w:ascii="Times New Roman"/>
          <w:b w:val="false"/>
          <w:i w:val="false"/>
          <w:color w:val="000000"/>
          <w:sz w:val="28"/>
        </w:rPr>
        <w:t>
      5. По решению суда религиозное объединение может быть ликвидировано в случаях:
</w:t>
      </w:r>
      <w:r>
        <w:br/>
      </w:r>
      <w:r>
        <w:rPr>
          <w:rFonts w:ascii="Times New Roman"/>
          <w:b w:val="false"/>
          <w:i w:val="false"/>
          <w:color w:val="000000"/>
          <w:sz w:val="28"/>
        </w:rPr>
        <w:t>
      1) невыполнения требований настоящего Закона;
</w:t>
      </w:r>
      <w:r>
        <w:br/>
      </w:r>
      <w:r>
        <w:rPr>
          <w:rFonts w:ascii="Times New Roman"/>
          <w:b w:val="false"/>
          <w:i w:val="false"/>
          <w:color w:val="000000"/>
          <w:sz w:val="28"/>
        </w:rPr>
        <w:t>
      2) неустранения в срок, установленный судом, нарушений, послуживших основанием для приостановления деятельности религиозного объединения;
</w:t>
      </w:r>
      <w:r>
        <w:br/>
      </w:r>
      <w:r>
        <w:rPr>
          <w:rFonts w:ascii="Times New Roman"/>
          <w:b w:val="false"/>
          <w:i w:val="false"/>
          <w:color w:val="000000"/>
          <w:sz w:val="28"/>
        </w:rPr>
        <w:t>
      3) систематического осуществления деятельности, противоречащей уставу (положению) религиозного объединения;
</w:t>
      </w:r>
      <w:r>
        <w:br/>
      </w:r>
      <w:r>
        <w:rPr>
          <w:rFonts w:ascii="Times New Roman"/>
          <w:b w:val="false"/>
          <w:i w:val="false"/>
          <w:color w:val="000000"/>
          <w:sz w:val="28"/>
        </w:rPr>
        <w:t>
      4) осуществления деятельности, запрещенной законодательными актами Республики Казахстан, либо с неоднократным (не менее двух раз) или грубым нарушением законодательства Республики Казахстан;
</w:t>
      </w:r>
      <w:r>
        <w:br/>
      </w:r>
      <w:r>
        <w:rPr>
          <w:rFonts w:ascii="Times New Roman"/>
          <w:b w:val="false"/>
          <w:i w:val="false"/>
          <w:color w:val="000000"/>
          <w:sz w:val="28"/>
        </w:rPr>
        <w:t>
      5) признания недействительной государственной регистрации религиозного объединения в связи с допущенными при его создании нарушениями законодательства, которые носят неустранимый характер, либо отмены государственной регистрации религиозного объединения;
</w:t>
      </w:r>
      <w:r>
        <w:br/>
      </w:r>
      <w:r>
        <w:rPr>
          <w:rFonts w:ascii="Times New Roman"/>
          <w:b w:val="false"/>
          <w:i w:val="false"/>
          <w:color w:val="000000"/>
          <w:sz w:val="28"/>
        </w:rPr>
        <w:t>
      6) в иных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статью 13 дополнить частью седьмой следующего содержания:
</w:t>
      </w:r>
      <w:r>
        <w:br/>
      </w:r>
      <w:r>
        <w:rPr>
          <w:rFonts w:ascii="Times New Roman"/>
          <w:b w:val="false"/>
          <w:i w:val="false"/>
          <w:color w:val="000000"/>
          <w:sz w:val="28"/>
        </w:rPr>
        <w:t>
      "В религиозной литературе и других печатных материалах религиозного содержания, выпущенных религиозным объединением, должно быть его полное официальное наименование.".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сентября 1994 г.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2001 г., N 8, ст. 53; N 17-18, ст. 245; 2002 г., N 4, ст. 32; N 15, ст. 147; N 17, ст. 155; 2004 г., N 18, ст. 106; N 23, ст. 142;№N 24, ст. 154):
</w:t>
      </w:r>
    </w:p>
    <w:p>
      <w:pPr>
        <w:spacing w:after="0"/>
        <w:ind w:left="0"/>
        <w:jc w:val="both"/>
      </w:pPr>
      <w:r>
        <w:rPr>
          <w:rFonts w:ascii="Times New Roman"/>
          <w:b w:val="false"/>
          <w:i w:val="false"/>
          <w:color w:val="000000"/>
          <w:sz w:val="28"/>
        </w:rPr>
        <w:t>
</w:t>
      </w:r>
      <w:r>
        <w:rPr>
          <w:rFonts w:ascii="Times New Roman"/>
          <w:b w:val="false"/>
          <w:i w:val="false"/>
          <w:color w:val="000000"/>
          <w:sz w:val="28"/>
        </w:rPr>
        <w:t>
      1) абзац четвертый пункта 3 статьи 11 изложить в следующей редакции:
</w:t>
      </w:r>
      <w:r>
        <w:br/>
      </w:r>
      <w:r>
        <w:rPr>
          <w:rFonts w:ascii="Times New Roman"/>
          <w:b w:val="false"/>
          <w:i w:val="false"/>
          <w:color w:val="000000"/>
          <w:sz w:val="28"/>
        </w:rPr>
        <w:t>
      "- оперативный поиск на сетях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12:
</w:t>
      </w:r>
      <w:r>
        <w:br/>
      </w:r>
      <w:r>
        <w:rPr>
          <w:rFonts w:ascii="Times New Roman"/>
          <w:b w:val="false"/>
          <w:i w:val="false"/>
          <w:color w:val="000000"/>
          <w:sz w:val="28"/>
        </w:rPr>
        <w:t>
      в подпункте б) части второй пункта 2 слова "по внешним признакам на почтово-телеграфных каналах" заменить словами "на сетях";
</w:t>
      </w:r>
      <w:r>
        <w:br/>
      </w:r>
      <w:r>
        <w:rPr>
          <w:rFonts w:ascii="Times New Roman"/>
          <w:b w:val="false"/>
          <w:i w:val="false"/>
          <w:color w:val="000000"/>
          <w:sz w:val="28"/>
        </w:rPr>
        <w:t>
</w:t>
      </w:r>
      <w:r>
        <w:br/>
      </w:r>
      <w:r>
        <w:rPr>
          <w:rFonts w:ascii="Times New Roman"/>
          <w:b w:val="false"/>
          <w:i w:val="false"/>
          <w:color w:val="000000"/>
          <w:sz w:val="28"/>
        </w:rPr>
        <w:t>
      в части первой пункта 4 слова "Оперативно-розыскные мероприятия" заменить словами "Специальные оперативно-розыскные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апреля 1995 г.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w:t>
      </w:r>
    </w:p>
    <w:p>
      <w:pPr>
        <w:spacing w:after="0"/>
        <w:ind w:left="0"/>
        <w:jc w:val="both"/>
      </w:pPr>
      <w:r>
        <w:rPr>
          <w:rFonts w:ascii="Times New Roman"/>
          <w:b w:val="false"/>
          <w:i w:val="false"/>
          <w:color w:val="000000"/>
          <w:sz w:val="28"/>
        </w:rPr>
        <w:t>
</w:t>
      </w:r>
      <w:r>
        <w:rPr>
          <w:rFonts w:ascii="Times New Roman"/>
          <w:b w:val="false"/>
          <w:i w:val="false"/>
          <w:color w:val="000000"/>
          <w:sz w:val="28"/>
        </w:rPr>
        <w:t>
      1) часть девятую статьи 6 после слов "Об общественных объединениях," дополнить словами "О политических партиях,";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9 дополнить частью второй следуюшего содержания:
</w:t>
      </w:r>
      <w:r>
        <w:br/>
      </w:r>
      <w:r>
        <w:rPr>
          <w:rFonts w:ascii="Times New Roman"/>
          <w:b w:val="false"/>
          <w:i w:val="false"/>
          <w:color w:val="000000"/>
          <w:sz w:val="28"/>
        </w:rPr>
        <w:t>
      "Государственная регистрация (перерегистрация) политических партий и учетная регистрация (перерегистрация) их филиалов и представительств должны быть произведены не позднее одного месяца со дня подачи заявления с приложением необходимых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мая 1996 г. "Об общественных объединениях" (Ведомости Парламента Республики Казахстан, 1996 г., N 8-9, ст. 234; 2000 г., N 3-4, ст. 63; 2001 г., N 24, ст. 338; 2005 г., N 5, ст. 5):
</w:t>
      </w:r>
      <w:r>
        <w:br/>
      </w:r>
      <w:r>
        <w:rPr>
          <w:rFonts w:ascii="Times New Roman"/>
          <w:b w:val="false"/>
          <w:i w:val="false"/>
          <w:color w:val="000000"/>
          <w:sz w:val="28"/>
        </w:rPr>
        <w:t>
</w:t>
      </w:r>
      <w:r>
        <w:br/>
      </w:r>
      <w:r>
        <w:rPr>
          <w:rFonts w:ascii="Times New Roman"/>
          <w:b w:val="false"/>
          <w:i w:val="false"/>
          <w:color w:val="000000"/>
          <w:sz w:val="28"/>
        </w:rPr>
        <w:t>
      статью 18 изложить в следующей редакции:
</w:t>
      </w:r>
      <w:r>
        <w:br/>
      </w:r>
      <w:r>
        <w:rPr>
          <w:rFonts w:ascii="Times New Roman"/>
          <w:b w:val="false"/>
          <w:i w:val="false"/>
          <w:color w:val="000000"/>
          <w:sz w:val="28"/>
        </w:rPr>
        <w:t>
      "Статья 18. Символика общественного объединения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Общественные объединения могут иметь свою символику (флаг, гимн, эмблему, вымпелы, значки), не противоречащую законодательству Республики Казахстан.
</w:t>
      </w:r>
      <w:r>
        <w:br/>
      </w:r>
      <w:r>
        <w:rPr>
          <w:rFonts w:ascii="Times New Roman"/>
          <w:b w:val="false"/>
          <w:i w:val="false"/>
          <w:color w:val="000000"/>
          <w:sz w:val="28"/>
        </w:rPr>
        <w:t>
      Полное и сокращенное наименование общественного объединения и его символика не должны полностью или в существенной части дублировать наименование и символику Республики Казахстан и других государств, государственных органов, общественных объединений, зарегистрированных в Республике Казахстан, а также общественных объединений, ликвидированных в связи с нарушением законодательства Республики Казахстан.
</w:t>
      </w:r>
      <w:r>
        <w:br/>
      </w:r>
      <w:r>
        <w:rPr>
          <w:rFonts w:ascii="Times New Roman"/>
          <w:b w:val="false"/>
          <w:i w:val="false"/>
          <w:color w:val="000000"/>
          <w:sz w:val="28"/>
        </w:rPr>
        <w:t>
      Описание и эскизы символики общественного объединения закрепляются в уставе.".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 "Об административном надзоре за лицами, освобожденными из мест лишения свободы" (Ведомости Парламента Республики Казахстан, 1996 г., N 13, ст. 272; 2002 г., N 18, ст. 158):
</w:t>
      </w:r>
      <w:r>
        <w:br/>
      </w:r>
      <w:r>
        <w:rPr>
          <w:rFonts w:ascii="Times New Roman"/>
          <w:b w:val="false"/>
          <w:i w:val="false"/>
          <w:color w:val="000000"/>
          <w:sz w:val="28"/>
        </w:rPr>
        <w:t>
</w:t>
      </w:r>
      <w:r>
        <w:br/>
      </w:r>
      <w:r>
        <w:rPr>
          <w:rFonts w:ascii="Times New Roman"/>
          <w:b w:val="false"/>
          <w:i w:val="false"/>
          <w:color w:val="000000"/>
          <w:sz w:val="28"/>
        </w:rPr>
        <w:t>
      подпункт а) статьи 2 дополнить словами ", а равно за преступления, содержащие признаки экстремизма".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 "О средствах массовой информации" (Ведомости Парламента Республики Казахстан, 1999 г., N 21, ст. 771; 2001 г., N 10, ст. 122; 2003 г., N 24, ст. 175):
</w:t>
      </w:r>
    </w:p>
    <w:p>
      <w:pPr>
        <w:spacing w:after="0"/>
        <w:ind w:left="0"/>
        <w:jc w:val="both"/>
      </w:pPr>
      <w:r>
        <w:rPr>
          <w:rFonts w:ascii="Times New Roman"/>
          <w:b w:val="false"/>
          <w:i w:val="false"/>
          <w:color w:val="000000"/>
          <w:sz w:val="28"/>
        </w:rPr>
        <w:t>
</w:t>
      </w:r>
      <w:r>
        <w:rPr>
          <w:rFonts w:ascii="Times New Roman"/>
          <w:b w:val="false"/>
          <w:i w:val="false"/>
          <w:color w:val="000000"/>
          <w:sz w:val="28"/>
        </w:rPr>
        <w:t>
      1) пункт 3 статьи 2 изложить в следующей редакции:
</w:t>
      </w:r>
      <w:r>
        <w:br/>
      </w:r>
      <w:r>
        <w:rPr>
          <w:rFonts w:ascii="Times New Roman"/>
          <w:b w:val="false"/>
          <w:i w:val="false"/>
          <w:color w:val="000000"/>
          <w:sz w:val="28"/>
        </w:rPr>
        <w:t>
      "3. Не допускаются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 прекурсоров, а также порнографии.";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статью 3 изложить в следующей редакции:
</w:t>
      </w:r>
      <w:r>
        <w:br/>
      </w:r>
      <w:r>
        <w:rPr>
          <w:rFonts w:ascii="Times New Roman"/>
          <w:b w:val="false"/>
          <w:i w:val="false"/>
          <w:color w:val="000000"/>
          <w:sz w:val="28"/>
        </w:rPr>
        <w:t>
      "Статья 3. Язык средств массовой информации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Средства массовой информации распространяются на государственном и других языках.
</w:t>
      </w:r>
      <w:r>
        <w:br/>
      </w:r>
      <w:r>
        <w:rPr>
          <w:rFonts w:ascii="Times New Roman"/>
          <w:b w:val="false"/>
          <w:i w:val="false"/>
          <w:color w:val="000000"/>
          <w:sz w:val="28"/>
        </w:rPr>
        <w:t>
      2. Государство обеспечивает право каждого на использование родного языка при получении и распространении средств массовой информации в соответствии с законодательством Республики Казахстан о языках.
</w:t>
      </w:r>
      <w:r>
        <w:br/>
      </w:r>
      <w:r>
        <w:rPr>
          <w:rFonts w:ascii="Times New Roman"/>
          <w:b w:val="false"/>
          <w:i w:val="false"/>
          <w:color w:val="000000"/>
          <w:sz w:val="28"/>
        </w:rPr>
        <w:t>
      3. Еженедельный объем телевизионных и радиопрограмм средства массовой информации на государственном языке по времени не должен быть менее суммарного объема передач на других языках.
</w:t>
      </w:r>
      <w:r>
        <w:br/>
      </w:r>
      <w:r>
        <w:rPr>
          <w:rFonts w:ascii="Times New Roman"/>
          <w:b w:val="false"/>
          <w:i w:val="false"/>
          <w:color w:val="000000"/>
          <w:sz w:val="28"/>
        </w:rPr>
        <w:t>
      Распределение передач на государственном языке в суточной сетке вещания должно осуществляться равномерно в течение всего периода их выхода в эфир.
</w:t>
      </w:r>
      <w:r>
        <w:br/>
      </w:r>
      <w:r>
        <w:rPr>
          <w:rFonts w:ascii="Times New Roman"/>
          <w:b w:val="false"/>
          <w:i w:val="false"/>
          <w:color w:val="000000"/>
          <w:sz w:val="28"/>
        </w:rPr>
        <w:t>
      Данное требование не распространяется на сети кабельного, эфирно-кабельного телевидения.";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статью 7 дополнить пунктом 2-1 следующего содержания:
</w:t>
      </w:r>
      <w:r>
        <w:br/>
      </w:r>
      <w:r>
        <w:rPr>
          <w:rFonts w:ascii="Times New Roman"/>
          <w:b w:val="false"/>
          <w:i w:val="false"/>
          <w:color w:val="000000"/>
          <w:sz w:val="28"/>
        </w:rPr>
        <w:t>
      "2-1. Главным редактором (редактором) не могут быть:
</w:t>
      </w:r>
      <w:r>
        <w:br/>
      </w:r>
      <w:r>
        <w:rPr>
          <w:rFonts w:ascii="Times New Roman"/>
          <w:b w:val="false"/>
          <w:i w:val="false"/>
          <w:color w:val="000000"/>
          <w:sz w:val="28"/>
        </w:rPr>
        <w:t>
      1) граждане, признанные судом недееспособными;
</w:t>
      </w:r>
      <w:r>
        <w:br/>
      </w:r>
      <w:r>
        <w:rPr>
          <w:rFonts w:ascii="Times New Roman"/>
          <w:b w:val="false"/>
          <w:i w:val="false"/>
          <w:color w:val="000000"/>
          <w:sz w:val="28"/>
        </w:rPr>
        <w:t>
      2) граждане, имеющие на момент назначения судимость, которая не снята или не погашена в установленном законом порядке;
</w:t>
      </w:r>
      <w:r>
        <w:br/>
      </w:r>
      <w:r>
        <w:rPr>
          <w:rFonts w:ascii="Times New Roman"/>
          <w:b w:val="false"/>
          <w:i w:val="false"/>
          <w:color w:val="000000"/>
          <w:sz w:val="28"/>
        </w:rPr>
        <w:t>
      3) иностранцы либо лица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4) пункты 3 и 4 статьи 13 изложить в следующей редакции:
</w:t>
      </w:r>
      <w:r>
        <w:br/>
      </w:r>
      <w:r>
        <w:rPr>
          <w:rFonts w:ascii="Times New Roman"/>
          <w:b w:val="false"/>
          <w:i w:val="false"/>
          <w:color w:val="000000"/>
          <w:sz w:val="28"/>
        </w:rPr>
        <w:t>
      "3. Основаниями для приостановления выпуска (выхода в эфир) средства массовой информации в установленном законом порядке являются: разглашение сведений, составляющих государственные секреты или иную охраняемую законом тайну,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 прекурсоров, пропаганда или агитация культа жестокости и насилия, социального, расового, национального, религиозного, сословного и родового превосходства, распространение радио-, телепрограмм, а также демонстрация кино- и видеопродукции порнографического и специального сексуально-эротического характера, нарушение требований, предусмотренных статьей 3, пунктом 3-2 статьи 10, а также повторное нарушение в течение года требований пункта 3-1 статьи 14, статей 15 и 16 настоящего Закона.
</w:t>
      </w:r>
      <w:r>
        <w:br/>
      </w:r>
      <w:r>
        <w:rPr>
          <w:rFonts w:ascii="Times New Roman"/>
          <w:b w:val="false"/>
          <w:i w:val="false"/>
          <w:color w:val="000000"/>
          <w:sz w:val="28"/>
        </w:rPr>
        <w:t>
      4. Основаниями для прекращения выпуска (выхода в эфир) средства массовой информации являются: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пропаганда экстремизма или терроризма, а также неустранение причин приостановления выпуска (выхода в эфир) средства массовой информации в установленный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января 2001 г. "О некоммерческих организациях" (Ведомости Парламента Республики Казахстан, 2001 г., N 1, ст. 8; N 24, ст. 338; 2003 г., N 11, ст. 56; 2004 г., N 5, ст. 30; N 10, ст. 56):
</w:t>
      </w:r>
      <w:r>
        <w:br/>
      </w:r>
      <w:r>
        <w:rPr>
          <w:rFonts w:ascii="Times New Roman"/>
          <w:b w:val="false"/>
          <w:i w:val="false"/>
          <w:color w:val="000000"/>
          <w:sz w:val="28"/>
        </w:rPr>
        <w:t>
</w:t>
      </w:r>
      <w:r>
        <w:br/>
      </w:r>
      <w:r>
        <w:rPr>
          <w:rFonts w:ascii="Times New Roman"/>
          <w:b w:val="false"/>
          <w:i w:val="false"/>
          <w:color w:val="000000"/>
          <w:sz w:val="28"/>
        </w:rPr>
        <w:t>
      статью 41 изложить в следующей редакции:
</w:t>
      </w:r>
      <w:r>
        <w:br/>
      </w:r>
      <w:r>
        <w:rPr>
          <w:rFonts w:ascii="Times New Roman"/>
          <w:b w:val="false"/>
          <w:i w:val="false"/>
          <w:color w:val="000000"/>
          <w:sz w:val="28"/>
        </w:rPr>
        <w:t>
      "Статья 41. Контроль за деятельностью некоммерческой
</w:t>
      </w:r>
      <w:r>
        <w:br/>
      </w: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Некоммерческая организация ведет бухгалтерский учет и статистическую отчетность в порядке, предусмотренном законодательством Республики Казахстан.
</w:t>
      </w:r>
      <w:r>
        <w:br/>
      </w:r>
      <w:r>
        <w:rPr>
          <w:rFonts w:ascii="Times New Roman"/>
          <w:b w:val="false"/>
          <w:i w:val="false"/>
          <w:color w:val="000000"/>
          <w:sz w:val="28"/>
        </w:rPr>
        <w:t>
      2. 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Республики Казахстан и учредительными документами некоммерческой организации.
</w:t>
      </w:r>
      <w:r>
        <w:br/>
      </w:r>
      <w:r>
        <w:rPr>
          <w:rFonts w:ascii="Times New Roman"/>
          <w:b w:val="false"/>
          <w:i w:val="false"/>
          <w:color w:val="000000"/>
          <w:sz w:val="28"/>
        </w:rPr>
        <w:t>
      Некоммерческая организация, осуществляющая деятельность за счет средств, предоставляемых безвозмездно иностранными государствами, международными и иностранными организациями, иностранцами и лицами без гражданства, представляет отчет об использовании данных средств налоговым органам в соответствии с законодательством Республики Казахстан.
</w:t>
      </w:r>
      <w:r>
        <w:br/>
      </w:r>
      <w:r>
        <w:rPr>
          <w:rFonts w:ascii="Times New Roman"/>
          <w:b w:val="false"/>
          <w:i w:val="false"/>
          <w:color w:val="000000"/>
          <w:sz w:val="28"/>
        </w:rPr>
        <w:t>
      3. Филиалы и представительства (обособленные подразделения) иностранных и международных некоммерческих организаций, осуществляющих деятельность на территории Республики Казахстан, ежегодно публикуют в печатных изданиях информацию о своей деятельности, в том числе о своих учредителях, составе имущества, об источниках формирования и о направлениях расходования денег.
</w:t>
      </w:r>
      <w:r>
        <w:br/>
      </w:r>
      <w:r>
        <w:rPr>
          <w:rFonts w:ascii="Times New Roman"/>
          <w:b w:val="false"/>
          <w:i w:val="false"/>
          <w:color w:val="000000"/>
          <w:sz w:val="28"/>
        </w:rPr>
        <w:t>
      4.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использовании безвозмездного труда граждан в деятельности некоммерческой организации не могут быть предметом коммерческой тайны.".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2002 г. "О политических партиях" (Ведомости Парламента Республики Казахстан, 2002 г., N 16, ст. 153; 2005 г., N 5, ст. 5):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Политическая партия создается по инициативе группы граждан Республики Казахстан численностью не менее одной тысячи человек, созывающих учредительный съезд (конференцию) политической партии и представляющих две трети областей, города республиканского значения и столицы. Граждане принимают личное участие на учредительном съезде (конференции) политической партии. Представительство граждан по доверенности на учредительном съезде (конференции) политической партии не допускается. Финансирование создания политической партии, в том числе организации проведения учредительного съезда (конференции), осуществляется в соответствии с требованиями статьи 18 настоящего Закона.";
</w:t>
      </w:r>
      <w:r>
        <w:br/>
      </w:r>
      <w:r>
        <w:rPr>
          <w:rFonts w:ascii="Times New Roman"/>
          <w:b w:val="false"/>
          <w:i w:val="false"/>
          <w:color w:val="000000"/>
          <w:sz w:val="28"/>
        </w:rPr>
        <w:t>
</w:t>
      </w:r>
      <w:r>
        <w:br/>
      </w:r>
      <w:r>
        <w:rPr>
          <w:rFonts w:ascii="Times New Roman"/>
          <w:b w:val="false"/>
          <w:i w:val="false"/>
          <w:color w:val="000000"/>
          <w:sz w:val="28"/>
        </w:rPr>
        <w:t>
      пункт 2 дополнить словами "на электронном и бумажном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2) часть вторую пункта 1 статьи 7 изложить в следующей редакции:
</w:t>
      </w:r>
      <w:r>
        <w:br/>
      </w:r>
      <w:r>
        <w:rPr>
          <w:rFonts w:ascii="Times New Roman"/>
          <w:b w:val="false"/>
          <w:i w:val="false"/>
          <w:color w:val="000000"/>
          <w:sz w:val="28"/>
        </w:rPr>
        <w:t>
      "Полное и сокращенное наименование политической партии и ее символика не должны полностью или в существенной части дублировать наименование и символику государственных органов, политических партий, зарегистрированных в Республике Казахстан, а также политических партий, ликвидированных в связи с нарушением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подпункт 4) пункта 7 статьи 10 после слова "партии" дополнить словами "на электронном и бумажном носителях";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4) статью 11 изложить в следующей редакции:
</w:t>
      </w:r>
      <w:r>
        <w:br/>
      </w:r>
      <w:r>
        <w:rPr>
          <w:rFonts w:ascii="Times New Roman"/>
          <w:b w:val="false"/>
          <w:i w:val="false"/>
          <w:color w:val="000000"/>
          <w:sz w:val="28"/>
        </w:rPr>
        <w:t>
      "Статья 11. Отказ в государственной регистрации политической
</w:t>
      </w:r>
      <w:r>
        <w:br/>
      </w:r>
      <w:r>
        <w:rPr>
          <w:rFonts w:ascii="Times New Roman"/>
          <w:b w:val="false"/>
          <w:i w:val="false"/>
          <w:color w:val="000000"/>
          <w:sz w:val="28"/>
        </w:rPr>
        <w:t>
                  партии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Регистрирующий орган отказывает в государственной регистрации политической партии по основаниям, предусмотренным законодательными актами Республики Казахстан, а также в случае нарушения установленного законом порядка образования партии, несоответствия предоставленных документов, в том числе ее учредительных документов и списков членов партии, ее структурных подразделений (филиалов и представительств) законодательным актам Республики Казахстан.
</w:t>
      </w:r>
      <w:r>
        <w:br/>
      </w:r>
      <w:r>
        <w:rPr>
          <w:rFonts w:ascii="Times New Roman"/>
          <w:b w:val="false"/>
          <w:i w:val="false"/>
          <w:color w:val="000000"/>
          <w:sz w:val="28"/>
        </w:rPr>
        <w:t>
      Регистрирующий орган отказывает в учетной регистрации структурного подразделения (филиала и представительства) политической партии по основаниям, предусмотренным законодательными актами Республики Казахстан, а также в случае нарушения установленного законодательством порядка создания структурного подразделения (филиала и представительства), несоответствия предоставленных на учетную регистрацию документов, в том числе списков членов партии законодательным актам Республики Казахстан.
</w:t>
      </w:r>
      <w:r>
        <w:br/>
      </w:r>
      <w:r>
        <w:rPr>
          <w:rFonts w:ascii="Times New Roman"/>
          <w:b w:val="false"/>
          <w:i w:val="false"/>
          <w:color w:val="000000"/>
          <w:sz w:val="28"/>
        </w:rPr>
        <w:t>
      2. В случае отказа в государственной регистрации политическая партия может предоставить повторно в регистрирующий орган документы для ее государственной регистрации по истечении трех месяцев.
</w:t>
      </w:r>
      <w:r>
        <w:br/>
      </w:r>
      <w:r>
        <w:rPr>
          <w:rFonts w:ascii="Times New Roman"/>
          <w:b w:val="false"/>
          <w:i w:val="false"/>
          <w:color w:val="000000"/>
          <w:sz w:val="28"/>
        </w:rPr>
        <w:t>
      3. Отказ в государственной регистрации политической партии, учетной регистрации ее структурных подразделений (филиалов и представительств) может быть обжалован в судебном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5) статью 12 дополнить частью второй следующего содержания:
</w:t>
      </w:r>
      <w:r>
        <w:br/>
      </w:r>
      <w:r>
        <w:rPr>
          <w:rFonts w:ascii="Times New Roman"/>
          <w:b w:val="false"/>
          <w:i w:val="false"/>
          <w:color w:val="000000"/>
          <w:sz w:val="28"/>
        </w:rPr>
        <w:t>
      "Проверка достоверности списков инициативной группы граждан по созданию политической партии, членов политической партии на соответствие требованиям пункта 1 статьи 6, статьи 8, пункта 6 статьи 10 настоящего Закона осуществляется соответствующими государственными органами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пункт 1 статьи 13 дополнить подпунктом 4) следующего содержания:
</w:t>
      </w:r>
      <w:r>
        <w:br/>
      </w:r>
      <w:r>
        <w:rPr>
          <w:rFonts w:ascii="Times New Roman"/>
          <w:b w:val="false"/>
          <w:i w:val="false"/>
          <w:color w:val="000000"/>
          <w:sz w:val="28"/>
        </w:rPr>
        <w:t>
      "4) несоответствия численности членов политической партии требованиям пункта 6 статьи 10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7) в пункте 5 статьи 14:
</w:t>
      </w:r>
      <w:r>
        <w:br/>
      </w:r>
      <w:r>
        <w:rPr>
          <w:rFonts w:ascii="Times New Roman"/>
          <w:b w:val="false"/>
          <w:i w:val="false"/>
          <w:color w:val="000000"/>
          <w:sz w:val="28"/>
        </w:rPr>
        <w:t>
      подпункт 7) дополнить словами ", принятия политической партией пожертвований, запрещенных настоящим Законом";
</w:t>
      </w:r>
      <w:r>
        <w:br/>
      </w: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осуществления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18: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"Пожертвования, поступившие от лиц, указанных в настоящем пункте, зачисляются в доход государства по решению суда.";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Годовая финансовая отчетность политической партии ежегодно публикуется в республиканских печатных изданиях.".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февраля 2005 г. "О противодействии экстремизму" (Ведомости Парламента Республики Казахстан, 2005 г., N 5, ст. 5):
</w:t>
      </w:r>
      <w:r>
        <w:br/>
      </w:r>
      <w:r>
        <w:rPr>
          <w:rFonts w:ascii="Times New Roman"/>
          <w:b w:val="false"/>
          <w:i w:val="false"/>
          <w:color w:val="000000"/>
          <w:sz w:val="28"/>
        </w:rPr>
        <w:t>
</w:t>
      </w:r>
      <w:r>
        <w:br/>
      </w:r>
      <w:r>
        <w:rPr>
          <w:rFonts w:ascii="Times New Roman"/>
          <w:b w:val="false"/>
          <w:i w:val="false"/>
          <w:color w:val="000000"/>
          <w:sz w:val="28"/>
        </w:rPr>
        <w:t>
      в подпунктах 1) и 6) статьи 6 слова "иностранцев, занимающихся проповедованием и (или) распространением какого-либо вероучения" заменить словом "миссионеров".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за исключением:
</w:t>
      </w:r>
      <w:r>
        <w:br/>
      </w:r>
      <w:r>
        <w:rPr>
          <w:rFonts w:ascii="Times New Roman"/>
          <w:b w:val="false"/>
          <w:i w:val="false"/>
          <w:color w:val="000000"/>
          <w:sz w:val="28"/>
        </w:rPr>
        <w:t>
      1) подпунктов 3), 4), 5), 7) пункта 1 и подпунктов 1), 2), 3), 4), 5), 6), 7), 8), 9), 10) пункта 5 статьи 1, которые вводятся в действие по истечении десяти дней со дня его официального опубликования;
</w:t>
      </w:r>
      <w:r>
        <w:br/>
      </w:r>
      <w:r>
        <w:rPr>
          <w:rFonts w:ascii="Times New Roman"/>
          <w:b w:val="false"/>
          <w:i w:val="false"/>
          <w:color w:val="000000"/>
          <w:sz w:val="28"/>
        </w:rPr>
        <w:t>
      2) подпункта 2) пункта 11 статьи 1, который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