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3770" w14:textId="a1c3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защите лиц с инвалидностью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апреля 2005 года N 39. Утратил силу кодексом Республики Казахстан от 20 апреля 2023 года № 224-VII.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Кодексом РК от 20.04.2023 </w:t>
      </w:r>
      <w:r>
        <w:rPr>
          <w:rFonts w:ascii="Times New Roman"/>
          <w:b w:val="false"/>
          <w:i w:val="false"/>
          <w:color w:val="000000"/>
          <w:sz w:val="28"/>
        </w:rPr>
        <w:t>№ 224-VII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Закона РК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Для удобства пользования РЦПИ создано 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 всему тексту: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слова "инвалидов", "инвалида", "инвалиду", "инвалид", "инвалидами", "инвалидам", "инвалидом", "Инвалиды", "Инвалиду", "Инвалидам", "инвалиды", "Инвалид" заменены соответственно словами "лиц с инвалидностью", "лица с инвалидностью", "лицу с инвалидностью", "лицо с инвалидностью", "лицами с инвалидностью", "лицам с инвалидностью", "лицом с инвалидностью", "Лица с инвалидностью", "Лицу с инвалидностью", "Лицам с инвалидностью", "лица с инвалидностью", "Лицо с инвалидностью";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слова "детей-инвалидов", "ребенок-инвалид", "детям-инвалидам", "дети-инвалиды" заменены соответственно словами "детей с инвалидностью", "ребенок с инвалидностью", "детям с инвалидностью", "дети с инвалидностью";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слова "индивидуальная программа реабилитации", "индивидуальной программой реабилитации", "индивидуальной программы реабилитации", "индивидуальных программ реабилитации", "Индивидуальная программа реабилитации", "индивидуальным программам реабилитации", "индивидуальной программе реабилитации" заменены соответственно словами "индивидуальная программа абилитации и реабилитации", "индивидуальной программой абилитации и реабилитации", "индивидуальной программы абилитации и реабилитации", "индивидуальных программ абилитации и реабилитации", "Индивидуальная программа абилитации и реабилитации", "индивидуальным программам абилитации и реабилитации", "индивидуальной программе абилитации и реабилитации" Законом РК от 27.06.2022 </w:t>
      </w:r>
      <w:r>
        <w:rPr>
          <w:rFonts w:ascii="Times New Roman"/>
          <w:b w:val="false"/>
          <w:i w:val="false"/>
          <w:color w:val="ff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регулирует общественные отношения в области социальной защиты лиц с инвалидностью в Республике Казахстан и определяет правовые, экономические и организационные условия обеспечения социальной защиты лиц с инвалидностью, создания им равных возможностей для жизнедеятельности и интеграции в общество.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специальные средства передвижения - вид технической помощи для активного и пассивного передвижения лиц с инвалидностью;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 Законом РК от 03.12.2015 </w:t>
      </w:r>
      <w:r>
        <w:rPr>
          <w:rFonts w:ascii="Times New Roman"/>
          <w:b w:val="false"/>
          <w:i w:val="false"/>
          <w:color w:val="000000"/>
          <w:sz w:val="28"/>
        </w:rPr>
        <w:t>№ 433-V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01.01.2016);</w:t>
      </w:r>
    </w:p>
    <w:bookmarkEnd w:id="2"/>
    <w:bookmarkStart w:name="z29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индивидуальный помощник – лицо, оказывающее социальные услуги по сопровождению лица с инвалидностью первой группы, имеющего затруднение в передвижении, и оказанию помощи при посещении объектов;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профессиональная ориентация - система мер, направленных на оказание помощи лицу с инвалидностью в выборе видов трудовой деятельности;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реконструктивная хирургия - хирургический метод лечения, направленный на восстановление или компенсацию нарушенных функций организма;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медико-социальная экспертиза – оценка ограничений жизнедеятельности освидетельствуемого лица, вызванных стойким расстройством функций организма, с установлением (неустановлением) инвалидности и (или) степени утраты трудоспособности, а также определение его потребностей в мерах социальной защиты; </w:t>
      </w:r>
    </w:p>
    <w:bookmarkEnd w:id="6"/>
    <w:bookmarkStart w:name="z2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медико-социальное учреждение (организация) – организация, предназначенная для постоянного или временного проживания в условиях стационара, полустационара или дневного пребывания престарелых, лиц с инвалидностью, детей с инвалидностью, нуждающихся в помощи и уходе, обслуживании;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медицинская реабилитация - комплекс медицинских услуг, направленных на сохранение, частичное или полное восстановление нарушенных и (или) утраченных функций организма;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лицо с инвалидностью – лицо,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дефектами, которое приводит к ограничению жизнедеятельности и необходимости его социальной защиты;</w:t>
      </w:r>
    </w:p>
    <w:bookmarkEnd w:id="9"/>
    <w:bookmarkStart w:name="z58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абилитация лиц с инвалидностью – комплекс мер, направленных на формирование и развитие отсутствовавших у лиц с инвалидностью способностей к бытовой, общественной и профессиональной деятельности;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ребенок с инвалидностью – лицо в возрасте до восемнадцати лет,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дефектами, которое приводит к ограничению жизнедеятельности и необходимости его социальной защиты;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социальная реабилитация лиц с инвалидностью - комплекс мер, направленных на создание условий для преодоления лицами с инвалидностью ограничений жизнедеятельности, восстановление социального статуса, их социально-бытовой и средовой адаптации;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Законом РК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специальные рабочие места для трудоустройства лиц с инвалидностью - рабочие места, оборудованные с учетом индивидуальных возможностей лица с инвалидностью;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профессиональная реабилитация лиц с инвалидностью - комплекс мер, направленных на получение или восстановление нарушенных или утраченных профессиональных навыков, знаний и умений лиц с инвалидностью, их адаптацию и трудоустройство;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социально-бытовая и средовая адаптация лиц с инвалидностью - процесс возможного достижения самообслуживания, самостоятельного проживания или возвращения лиц с инвалидностью в привычные условия семейной и общественной жизни; </w:t>
      </w:r>
    </w:p>
    <w:bookmarkEnd w:id="16"/>
    <w:bookmarkStart w:name="z7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специализированные организации лиц с инвалидностью – общественные объединения лиц с инвалидностью, а также организации, сто процентов долей участия в которых принадлежат общественным объединениям лиц с инвалидностью, при условии соответствия таких объединений и организаций следующим условиям: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среднегодовая численность лиц с инвалидностью составляет не менее 51 процента от общего числа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оплате труда лиц с инвалидностью за год составляют не менее 35 процентов от общих расходов по оплате труда;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инвалидность - степень ограничения жизнедеятельности человека вследствие нарушения здоровья со стойким расстройством функций организма; 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 индивидуальная программа абилитации и реабилитации лица с инвалидностью - документ, определяющий конкретные объемы, виды и сроки проведения реабилитации лица с инвалидностью; 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обязательные гигиенические средства - средства, предназначенные для отправления естественных физиологических нужд и потребностей; </w:t>
      </w:r>
    </w:p>
    <w:bookmarkEnd w:id="20"/>
    <w:bookmarkStart w:name="z29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реабилитация – комплекс мер, направленных на полное или частичное восстановление способностей лица с инвалидностью к бытовой, общественной, профессиональной и иной деятельности;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протезно-ортопедическая помощь - специализированный вид медико-технической помощи по обеспечению лиц с инвалидностью протезно-ортопедическими средствами и обучение пользованию ими; 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протезно-ортопедические средства - средства, замещающие отсутствующие конечности или другие части тела, компенсирующие нарушенные или утраченные функции организма вследствие заболевания или повреждения здоровья; </w:t>
      </w:r>
    </w:p>
    <w:bookmarkEnd w:id="23"/>
    <w:bookmarkStart w:name="z9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19-1) сурдоперевод – перевод с помощью дактильной азбуки и (или) языка жестов с какого-либо языка;</w:t>
      </w:r>
    </w:p>
    <w:bookmarkEnd w:id="24"/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сурдотехнические средства – технические средства для коррекции и компенсации нарушения слуха, в том числе усиливающие звук средства связи и передачи информации;</w:t>
      </w:r>
    </w:p>
    <w:bookmarkEnd w:id="25"/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технические вспомогательные (компенсаторные) средства - протезно-ортопедические, сурдотехнические, тифлотехнические средства и обязательные гигиенические средства; </w:t>
      </w:r>
    </w:p>
    <w:bookmarkEnd w:id="26"/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тифлотехнические средства – средства, направленные на коррекцию и компенсацию утраченных возможностей лиц с инвалидностью в результате нарушения зрения;</w:t>
      </w:r>
    </w:p>
    <w:bookmarkEnd w:id="27"/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ограничение жизнедеятельности - полная или частичная утрата лицом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 заниматься трудовой деятельностью;</w:t>
      </w:r>
    </w:p>
    <w:bookmarkEnd w:id="28"/>
    <w:bookmarkStart w:name="z2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стандарты оказания специальных социальных услуг в области социальной защиты населения – нормативные правовые акты, устанавливающие качество, объем и условия предоставления специальных социальных услуг лицам с инвалидностью и детям с инвалидностью;</w:t>
      </w:r>
    </w:p>
    <w:bookmarkEnd w:id="29"/>
    <w:bookmarkStart w:name="z29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специалист жестового языка – специалист, оказывающий социальные услуги лицу с инвалидностью, связанные с предоставлением посреднических услуг между слышащими и неслышащими людьми.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законами РК от 7 июля 2006 года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6 месяцев со дня его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05.12.2013 </w:t>
      </w:r>
      <w:r>
        <w:rPr>
          <w:rFonts w:ascii="Times New Roman"/>
          <w:b w:val="false"/>
          <w:i w:val="false"/>
          <w:color w:val="000000"/>
          <w:sz w:val="28"/>
        </w:rPr>
        <w:t>№ 152-V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01.01.2006); от 03.12.2015 </w:t>
      </w:r>
      <w:r>
        <w:rPr>
          <w:rFonts w:ascii="Times New Roman"/>
          <w:b w:val="false"/>
          <w:i w:val="false"/>
          <w:color w:val="ff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о социальной защите лиц с инвалидностью</w:t>
      </w:r>
    </w:p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 социальной защите лиц с инвалидностью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 </w:t>
      </w:r>
    </w:p>
    <w:bookmarkEnd w:id="31"/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договора, кроме случаев, когда из международного договора следует, что для его применения требуется издание закона Республики Казахстан.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Сфера действия настоящего Закона</w:t>
      </w:r>
    </w:p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Закона распространяется на граждан Республики Казахстан, иностранцев и лиц без гражданства, постоянно проживающих на территории Республики Казахстан. </w:t>
      </w:r>
    </w:p>
    <w:bookmarkEnd w:id="33"/>
    <w:bookmarkStart w:name="z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отношений в области социальной защиты лиц с инвалидностью являются физические и юридические лица, а также государственные органы. </w:t>
      </w:r>
    </w:p>
    <w:bookmarkEnd w:id="34"/>
    <w:bookmarkStart w:name="z3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РЕГУЛИРОВАНИЕ СОЦИАЛЬНОЙ</w:t>
      </w:r>
      <w:r>
        <w:br/>
      </w:r>
      <w:r>
        <w:rPr>
          <w:rFonts w:ascii="Times New Roman"/>
          <w:b/>
          <w:i w:val="false"/>
          <w:color w:val="000000"/>
        </w:rPr>
        <w:t xml:space="preserve">ЗАЩИТЫ ЛИЦ С ИНВАЛИДНОСТЬЮ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Государственная политика Республики Казахстан в сфере социальной защиты лиц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политика Республики Казахстан в сфере социальной защиты лиц с инвалидностью Республики Казахстан направлена на: </w:t>
      </w:r>
    </w:p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профилактику инвалидности; </w:t>
      </w:r>
    </w:p>
    <w:bookmarkEnd w:id="36"/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социальную защиту, в том числе реабилитацию лиц с инвалидностью; </w:t>
      </w:r>
    </w:p>
    <w:bookmarkEnd w:id="37"/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интеграцию лиц с инвалидностью в общество.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Принципы социальной защиты лиц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политика Республики Казахстан в области социальной защиты лиц с инвалидностью проводится на основе принципов: </w:t>
      </w:r>
    </w:p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законности, гуманности, соблюдения прав человека; 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гарантированности социальной защиты, обеспечения доступности медицинской, социальной и профессиональной реабилитации; 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доступности и равных прав лиц с инвалидностью, наряду с другими гражданами, на охрану здоровья, образование и свободный выбор рода деятельности, в том числе трудовой; 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взаимодействия государственных органов с общественными объединениями и иными организациями, осуществляющими функции по защите прав и законных интересов лиц с инвалидностью; 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запрещения дискриминации по признаку инвалидности.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6. Компетенция Правительства Республики Казахстан в области социальной защиты лиц с инвалидностью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Казахстан: </w:t>
      </w:r>
    </w:p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основные направления государственной политики в области социальной защиты лиц с инвалидностью; 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утверждает порядок назначения и выплаты лицам с инвалидностью, обучающимся по государственному заказу или гранту, стипендий в соответствии с законодательством Республики Казахстан;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</w:p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создает координационный совет в области социальной защиты лиц с инвалидностью;</w:t>
      </w:r>
    </w:p>
    <w:bookmarkEnd w:id="48"/>
    <w:bookmarkStart w:name="z30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утверждает национальный план по обеспечению прав и улучшению качества жизни лиц с инвалидностью в Республике Казахстан;</w:t>
      </w:r>
    </w:p>
    <w:bookmarkEnd w:id="49"/>
    <w:bookmarkStart w:name="z5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утверждает порядок оценки потребностей инвалида согласно классификатору технических вспомогательных (компенсаторных) средств, специальных средств передвижения и услуг, предоставляемых инвалидам;</w:t>
      </w:r>
    </w:p>
    <w:bookmarkEnd w:id="50"/>
    <w:bookmarkStart w:name="z2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выполняет иные функции, возложенные на него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 и актами Президента Республики Казахстан.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19.12.2007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Закона);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Компетенция уполномоченного органа в области социальной защиты населения и его территориальных подразделений</w:t>
      </w:r>
    </w:p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области социальной защиты населения:</w:t>
      </w:r>
    </w:p>
    <w:bookmarkEnd w:id="52"/>
    <w:bookmarkStart w:name="z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и утверждает нормативные правовые акты Республики Казахстан в области социальной защиты лиц с инвалидностью, а также в области медико-социальной экспертизы; </w:t>
      </w:r>
    </w:p>
    <w:bookmarkEnd w:id="53"/>
    <w:bookmarkStart w:name="z24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исключен Законом РК от 29.12.2014 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01.01.2015);</w:t>
      </w:r>
    </w:p>
    <w:bookmarkEnd w:id="54"/>
    <w:bookmarkStart w:name="z5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55"/>
    <w:bookmarkStart w:name="z2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разрабатывает и утверждает методические рекомендации в области социальной защиты лиц с инвалидностью;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Законом РК от 02.07.2018 </w:t>
      </w:r>
      <w:r>
        <w:rPr>
          <w:rFonts w:ascii="Times New Roman"/>
          <w:b w:val="false"/>
          <w:i w:val="false"/>
          <w:color w:val="000000"/>
          <w:sz w:val="28"/>
        </w:rPr>
        <w:t>№ 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 Законом РК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57"/>
    <w:bookmarkStart w:name="z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устанавливает общие принципы организации и осуществления медико-социальной экспертизы и реабилитации лиц с инвалидностью; </w:t>
      </w:r>
    </w:p>
    <w:bookmarkEnd w:id="58"/>
    <w:bookmarkStart w:name="z5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разрабатывает и утверждает порядок назначения внештатных советников министров, акимов районов, городов, городов областного значения, областей, городов республиканского значения, столицы по вопросам инвалидности;</w:t>
      </w:r>
    </w:p>
    <w:bookmarkEnd w:id="59"/>
    <w:bookmarkStart w:name="z5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утверждает правила проведения медико-социальной экспертизы;</w:t>
      </w:r>
    </w:p>
    <w:bookmarkEnd w:id="60"/>
    <w:bookmarkStart w:name="z25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разрабатывает и утверждает формы документов, формируемых при проведении медико-социальной экспертизы;</w:t>
      </w:r>
    </w:p>
    <w:bookmarkEnd w:id="61"/>
    <w:bookmarkStart w:name="z5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формирует централизованный банк данных системы учета лиц с инвалидностью, проводит мониторинг причин, структуры и состояния инвалидности;</w:t>
      </w:r>
    </w:p>
    <w:bookmarkEnd w:id="62"/>
    <w:bookmarkStart w:name="z2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утверждает правила возмещения стоимости товаров и услуг из средств государственного бюджета при реализации их лицам с инвалидностью через портал социальных услуг; </w:t>
      </w:r>
    </w:p>
    <w:bookmarkEnd w:id="63"/>
    <w:bookmarkStart w:name="z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исключен Законом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64"/>
    <w:bookmarkStart w:name="z5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в области социальной защиты лиц с инвалидностью;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разрабатывает и утверждает правила предоставления социальных услуг индивидуального помощника для лиц с инвалидностью первой группы, имеющих затруднение в передвижении, в соответствии с индивидуальной программой абилитации и реабилитации лица с инвалидностью;</w:t>
      </w:r>
    </w:p>
    <w:bookmarkEnd w:id="66"/>
    <w:bookmarkStart w:name="z3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разрабатывает и утверждает классификатор технических вспомогательных (компенсаторных) средств, специальных средств передвижения и услуг, предоставляемых лицам с инвалидностью;</w:t>
      </w:r>
    </w:p>
    <w:bookmarkEnd w:id="67"/>
    <w:bookmarkStart w:name="z3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разрабатывает и утверждает методику определения гарантированной суммы, предоставляемой в качестве возмещения стоимости товаров и (или) услуг, приобретаемых лицами с инвалидностью через портал социальных услуг;</w:t>
      </w:r>
    </w:p>
    <w:bookmarkEnd w:id="68"/>
    <w:bookmarkStart w:name="z3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разрабатывает и утверждает правила допуска поставщиков товаров и (или) услуг на портал социальных услуг, их регистрации или снятия с регистрации на портале социальных услуг;</w:t>
      </w:r>
    </w:p>
    <w:bookmarkEnd w:id="69"/>
    <w:bookmarkStart w:name="z3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разрабатывает и утверждает правила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инвалидностью, включая сроки их замены;</w:t>
      </w:r>
    </w:p>
    <w:bookmarkEnd w:id="70"/>
    <w:bookmarkStart w:name="z3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9-6) разрабатывает и утверждает правила предоставления социальных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инвалидностью;</w:t>
      </w:r>
    </w:p>
    <w:bookmarkEnd w:id="71"/>
    <w:bookmarkStart w:name="z3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9-7) разрабатывает и утверждает правила предоставления санаторно-курортного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инвалидностью;</w:t>
      </w:r>
    </w:p>
    <w:bookmarkEnd w:id="72"/>
    <w:bookmarkStart w:name="z3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9-8) разрабатывает и утверждает правила использования портала социальных услуг;</w:t>
      </w:r>
    </w:p>
    <w:bookmarkEnd w:id="73"/>
    <w:bookmarkStart w:name="z25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74"/>
    <w:bookmarkStart w:name="z6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 компетенции территориальных подразделений уполномоченного органа в области социальной защиты населения относятся: </w:t>
      </w:r>
    </w:p>
    <w:bookmarkEnd w:id="75"/>
    <w:bookmarkStart w:name="z6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медико-социальной экспертизы;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группы инвалидности и (или) степени утраты трудоспособности с определением причины, срока в зависимости от степени расстройства функций организма и ограничений жизнедеятельности;</w:t>
      </w:r>
    </w:p>
    <w:bookmarkStart w:name="z25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социальной и профессиональной частей индивидуальной программы абилитации и реабилитации лиц с инвалидностью, определение потребности работника, получившего увечье или иное повреждение здоровья, связанные с исполнением им трудовых (служебных) обязанностей, в дополнительных видах помощи и уходе, предусмотренных гражданским законодательством Республики Казахстан; </w:t>
      </w:r>
    </w:p>
    <w:bookmarkEnd w:id="77"/>
    <w:bookmarkStart w:name="z6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назначение пособий и других видов выплат и компенсаций, предусмотренных законодательством Республики Казахстан; </w:t>
      </w:r>
    </w:p>
    <w:bookmarkEnd w:id="78"/>
    <w:bookmarkStart w:name="z6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 за реализацией индивидуальных программ абилитации и реабилитации лиц с инвалидностью; </w:t>
      </w:r>
    </w:p>
    <w:bookmarkEnd w:id="79"/>
    <w:bookmarkStart w:name="z6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изучение уровня и причин инвалидности населения; </w:t>
      </w:r>
    </w:p>
    <w:bookmarkEnd w:id="80"/>
    <w:bookmarkStart w:name="z6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контроль в области социальной защиты лиц с инвалидностью в пределах своих полномочий.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17.07.2009 </w:t>
      </w:r>
      <w:r>
        <w:rPr>
          <w:rFonts w:ascii="Times New Roman"/>
          <w:b w:val="false"/>
          <w:i w:val="false"/>
          <w:color w:val="000000"/>
          <w:sz w:val="28"/>
        </w:rPr>
        <w:t>N 188-IV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03.12.2015 </w:t>
      </w:r>
      <w:r>
        <w:rPr>
          <w:rFonts w:ascii="Times New Roman"/>
          <w:b w:val="false"/>
          <w:i w:val="false"/>
          <w:color w:val="ff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02.07.2018 </w:t>
      </w:r>
      <w:r>
        <w:rPr>
          <w:rFonts w:ascii="Times New Roman"/>
          <w:b w:val="false"/>
          <w:i w:val="false"/>
          <w:color w:val="000000"/>
          <w:sz w:val="28"/>
        </w:rPr>
        <w:t>№ 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26.12.2019 </w:t>
      </w:r>
      <w:r>
        <w:rPr>
          <w:rFonts w:ascii="Times New Roman"/>
          <w:b w:val="false"/>
          <w:i w:val="false"/>
          <w:color w:val="000000"/>
          <w:sz w:val="28"/>
        </w:rPr>
        <w:t>№ 287-VІ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Компетенция уполномоченного органа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здравоохранения: </w:t>
      </w:r>
    </w:p>
    <w:bookmarkStart w:name="z6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единую государственную политику в области формирования здорового образа жизни населения, профилактики инвалидности; </w:t>
      </w:r>
    </w:p>
    <w:bookmarkEnd w:id="82"/>
    <w:bookmarkStart w:name="z7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протоколы диагностики, лечения заболеваний и реабилитации;</w:t>
      </w:r>
    </w:p>
    <w:bookmarkEnd w:id="83"/>
    <w:bookmarkStart w:name="z7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медицинскую часть индивидуальной программы абилитации и реабилитации лица с инвалидностью и осуществляет ее выполнение;</w:t>
      </w:r>
    </w:p>
    <w:bookmarkEnd w:id="84"/>
    <w:bookmarkStart w:name="z7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профессиональную подготовку и переподготовку специалистов в области медико-социальной экспертизы;</w:t>
      </w:r>
    </w:p>
    <w:bookmarkEnd w:id="85"/>
    <w:bookmarkStart w:name="z25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03.12.2015 </w:t>
      </w:r>
      <w:r>
        <w:rPr>
          <w:rFonts w:ascii="Times New Roman"/>
          <w:b w:val="false"/>
          <w:i w:val="false"/>
          <w:color w:val="ff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Компетенция уполномоченного органа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образования: </w:t>
      </w:r>
    </w:p>
    <w:bookmarkStart w:name="z7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получение лицами с инвалидностью образования в соответствии с законодательством Республики Казахстан; </w:t>
      </w:r>
    </w:p>
    <w:bookmarkEnd w:id="87"/>
    <w:bookmarkStart w:name="z7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порядок назначения и выплаты лицам с инвалидностью, обучающимся по государственному заказу или гранту, стипендий в соответствии с законодательством Республики Казахстан; 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Законом РК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изменением, внесенным Законом РК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Компетенция органов местного государственного управления области, города 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10 в редакции Закона РК от 03.12.2015 </w:t>
      </w:r>
      <w:r>
        <w:rPr>
          <w:rFonts w:ascii="Times New Roman"/>
          <w:b w:val="false"/>
          <w:i w:val="false"/>
          <w:color w:val="ff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7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Местные представительные органы области, города республиканского значения, столицы осуществляют в соответствии с законодательством Республики Казахстан полномочия по обеспечению прав и законных интересов граждан.</w:t>
      </w:r>
    </w:p>
    <w:bookmarkEnd w:id="90"/>
    <w:bookmarkStart w:name="z8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Местные исполнительные органы области, города республиканского значения и столицы:</w:t>
      </w:r>
    </w:p>
    <w:bookmarkEnd w:id="91"/>
    <w:bookmarkStart w:name="z8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92"/>
    <w:bookmarkStart w:name="z8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создают государственные учреждения и предприятия, осуществляющие реабилитацию лиц с инвалидностью; </w:t>
      </w:r>
    </w:p>
    <w:bookmarkEnd w:id="93"/>
    <w:bookmarkStart w:name="z6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предоставляют дополнительные меры социальной поддержки лицам с инвалидностью, предусмотренные законодательством Республики Казахстан;</w:t>
      </w:r>
    </w:p>
    <w:bookmarkEnd w:id="94"/>
    <w:bookmarkStart w:name="z8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способствуют созданию организаций, осуществляющих реабилитацию лиц с инвалидностью; </w:t>
      </w:r>
    </w:p>
    <w:bookmarkEnd w:id="95"/>
    <w:bookmarkStart w:name="z8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организуют профессиональное обучение (переобучение) лиц с инвалидностью в соответствии с законодательством Республики Казахстан о занятости населения;</w:t>
      </w:r>
    </w:p>
    <w:bookmarkEnd w:id="96"/>
    <w:bookmarkStart w:name="z8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организуют подготовку, переподготовку и повышение квалификации специалистов по реабилитации лиц с инвалидностью, в том числе специалистов жестового языка, специалистов по чтению и письму рельефно-точечным шрифтом Брайля; </w:t>
      </w:r>
    </w:p>
    <w:bookmarkEnd w:id="97"/>
    <w:bookmarkStart w:name="z8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организуют на соответствующей территории выполнение медицинской, социальной, профессиональной реабилитации в соответствии с настоящим Законом;</w:t>
      </w:r>
    </w:p>
    <w:bookmarkEnd w:id="98"/>
    <w:bookmarkStart w:name="z8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обеспечивают санаторно-курортное лечение лиц с инвалидностью и детей с инвалидностью в соответствии с индивидуальной программой абилитации и реабилитации лица с инвалидностью, пребывание в санаторно-курортной организации законного представителя, сопровождающего ребенка с инвалидностью на санаторно-курортное лечение; </w:t>
      </w:r>
    </w:p>
    <w:bookmarkEnd w:id="99"/>
    <w:bookmarkStart w:name="z8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100"/>
    <w:bookmarkStart w:name="z9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организуют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 абилитации и реабилитации лица с инвалидностью; </w:t>
      </w:r>
    </w:p>
    <w:bookmarkEnd w:id="101"/>
    <w:bookmarkStart w:name="z9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организуют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инвалидностью; </w:t>
      </w:r>
    </w:p>
    <w:bookmarkEnd w:id="102"/>
    <w:bookmarkStart w:name="z9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организуют совместно с общественными объединениями лиц с инвалидностью культурно-массовые и просветительские мероприятия;</w:t>
      </w:r>
    </w:p>
    <w:bookmarkEnd w:id="103"/>
    <w:bookmarkStart w:name="z9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координируют оказание благотворительной и социальной помощи лицам с инвалидностью;</w:t>
      </w:r>
    </w:p>
    <w:bookmarkEnd w:id="104"/>
    <w:bookmarkStart w:name="z25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03.12.2015 </w:t>
      </w:r>
      <w:r>
        <w:rPr>
          <w:rFonts w:ascii="Times New Roman"/>
          <w:b w:val="false"/>
          <w:i w:val="false"/>
          <w:color w:val="ff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Компетенция органов местного государственного управления района (города областного значения)</w:t>
      </w:r>
    </w:p>
    <w:bookmarkStart w:name="z9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Местные представительные органы района, города областного значения осуществляют в соответствии с законодательством Республики Казахстан полномочия по обеспечению прав и законных интересов граждан.</w:t>
      </w:r>
    </w:p>
    <w:bookmarkEnd w:id="106"/>
    <w:bookmarkStart w:name="z9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Местные исполнительные органы района (города областного значения):</w:t>
      </w:r>
    </w:p>
    <w:bookmarkEnd w:id="107"/>
    <w:bookmarkStart w:name="z9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108"/>
    <w:bookmarkStart w:name="z10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109"/>
    <w:bookmarkStart w:name="z10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 оказание социальной помощи и координируют оказание благотворительной помощи лицам с инвалидностью;</w:t>
      </w:r>
    </w:p>
    <w:bookmarkEnd w:id="110"/>
    <w:bookmarkStart w:name="z26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3-1) предоставляют дополнительные меры социальной поддержки лицам с инвалидностью, предусмотренные законодательством Республики Казахстан; </w:t>
      </w:r>
    </w:p>
    <w:bookmarkEnd w:id="111"/>
    <w:bookmarkStart w:name="z25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законами РК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16.11.2015 </w:t>
      </w:r>
      <w:r>
        <w:rPr>
          <w:rFonts w:ascii="Times New Roman"/>
          <w:b w:val="false"/>
          <w:i w:val="false"/>
          <w:color w:val="000000"/>
          <w:sz w:val="28"/>
        </w:rPr>
        <w:t>№ 403-V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03.12.2015 </w:t>
      </w:r>
      <w:r>
        <w:rPr>
          <w:rFonts w:ascii="Times New Roman"/>
          <w:b w:val="false"/>
          <w:i w:val="false"/>
          <w:color w:val="ff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Профилактика инвалидности</w:t>
      </w:r>
    </w:p>
    <w:bookmarkStart w:name="z10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Профилактика инвалидности - комплекс мер, направленных на раннюю диагностику, предупреждение возникновения физических, умственных, психических, сенсорных и других дефектов и перехода дефекта в постоянное функциональное ограничение или инвалидность, а также мероприятия по охране здоровья, улучшению экологической среды обитания человека, формированию здорового образа жизни, обеспечению безопасных условий труда, предотвращению травматизма на производстве, снижению профессиональных заболеваний. </w:t>
      </w:r>
    </w:p>
    <w:bookmarkEnd w:id="113"/>
    <w:bookmarkStart w:name="z10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Профилактика инвалидности осуществляется соответствующими государственными органами, органами местного государственного управления, организациями и работодателем в соответствии с законодательством Республики Казахстан. </w:t>
      </w:r>
    </w:p>
    <w:bookmarkEnd w:id="114"/>
    <w:bookmarkStart w:name="z10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ПРАВА И СОЦИАЛЬНАЯ ЗАЩИТА ЛИЦ С ИНВАЛИДНОСТЬЮ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Медико-социальная экспертиза, индивидуальная программа абилитации и реабилитации лица с инвалидностью</w:t>
      </w:r>
    </w:p>
    <w:bookmarkStart w:name="z10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Установление инвалидности, степени утраты трудоспособности лица осуществляется путем очного (осмотр освидетельствуемого лица) или заочного проведения медико-социальной экспертизы территориальными подразделениями уполномоченного органа в области социальной защиты населения.</w:t>
      </w:r>
    </w:p>
    <w:bookmarkEnd w:id="116"/>
    <w:bookmarkStart w:name="z17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Медико-социальная экспертиза проводится по направлению врачебно-консультативной комиссии на основании медицинских документов, представляемых в порядке, определенном уполномоченным органом в области здравоохранения.</w:t>
      </w:r>
    </w:p>
    <w:bookmarkEnd w:id="117"/>
    <w:bookmarkStart w:name="z17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Медико-социальная экспертиза осуществляется исходя из комплексной оценки состояния организма на основе анализа клинико-функциональных, социальных, профессиональных и психологических данных освидетельствуемого лица в порядке, определенном уполномоченным органом в области социальной защиты населения.</w:t>
      </w:r>
    </w:p>
    <w:bookmarkEnd w:id="118"/>
    <w:bookmarkStart w:name="z58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В период чрезвычайного положения лицам, срок переосвидетельствования которых наступил не более чем за месяц до введения чрезвычайного положения или во время чрезвычайного положения, не прошедшим переосвидетельствование в указанный период, сроки инвалидности, степени утраты общей трудоспособности, степени утраты профессиональной трудоспособности и индивидуальной программы абилитации и реабилитации лица с инвалидностью продлеваются автоматически на три месяца с установленной ранее даты переосвидетельствования. Месяц окончания действия режима чрезвычайного положения засчитывается полностью.</w:t>
      </w:r>
    </w:p>
    <w:bookmarkEnd w:id="119"/>
    <w:bookmarkStart w:name="z17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проведении медико-социальной экспертизы отказывается при представлении документов с истекшим сроком действия и (или) неполного пакета документов.</w:t>
      </w:r>
    </w:p>
    <w:bookmarkEnd w:id="120"/>
    <w:bookmarkStart w:name="z18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итогам проведения медико-социальной экспертизы инвалидность и (или) степень утраты трудоспособности не устанавливаются в случаях отсутствия стойких нарушений функций организма, которые приводят к ограничению одной из категорий жизнедеятельности (способность к самообслуживанию, передвижению, трудовой деятельности (трудоспособности), обучению, ориентации, общению, контролю за своим поведением, игровой и познавательной деятельности, двигательной активности).</w:t>
      </w:r>
    </w:p>
    <w:bookmarkEnd w:id="121"/>
    <w:bookmarkStart w:name="z18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Группа инвалидности устанавливается с семилетнего возраста.</w:t>
      </w:r>
    </w:p>
    <w:bookmarkEnd w:id="122"/>
    <w:bookmarkStart w:name="z18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признании лица лицом с инвалидностью и (или) установлении степени утраты трудоспособности определяются причины, сроки, потребности в мерах социальной защиты, а также разрабатываются социальная и профессиональная части индивидуальной программы абилитации и реабилитации лица с инвалидностью.</w:t>
      </w:r>
    </w:p>
    <w:bookmarkEnd w:id="123"/>
    <w:bookmarkStart w:name="z18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Индивидуальная программа реабилитации инвалида разрабатывается на срок установления инвалидности в соответствии с оценкой потребностей инвалида согласно классификатору технических вспомогательных (компенсаторных) средств, специальных средств передвижения и услуг, предоставляемых инвалидам</w:t>
      </w:r>
    </w:p>
    <w:bookmarkEnd w:id="124"/>
    <w:bookmarkStart w:name="z18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Индивидуальная программа абилитации и реабилитации лица с инвалидностью определяет комплекс реабилитационных мероприятий, включающих в себя медицинские, социальные, профессиональные реабилитационные меры, направленные на восстановление и (или) компенсацию нарушенных и (или) утраченных функций организма.</w:t>
      </w:r>
    </w:p>
    <w:bookmarkEnd w:id="125"/>
    <w:bookmarkStart w:name="z18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Индивидуальная программа абилитации и реабилитации лица с инвалидностью также включает в себя наименования технических вспомогательных (компенсаторных) средств, специальных средств передвижения и услуг, в которых нуждается лицо с инвалидностью.</w:t>
      </w:r>
    </w:p>
    <w:bookmarkEnd w:id="126"/>
    <w:bookmarkStart w:name="z18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Медицинская часть индивидуальной программы абилитации и реабилитации лица с инвалидностью заполняется медицинскими работниками в медицинских документах и информационных системах.</w:t>
      </w:r>
    </w:p>
    <w:bookmarkEnd w:id="127"/>
    <w:bookmarkStart w:name="z18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Индивидуальная программа абилитации и реабилитации лица с инвалидностью содержит как реабилитационные мероприятия, предоставляемые лицу с инвалидностью бесплатно в соответствии с законодательством Республики Казахстан, так и реабилитационные мероприятия, в оплате которых принимает участие сам лицо с инвалидностью или работодатель, по вине которого получено трудовое увечье или профессиональное заболевание.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13 - в редакции Закона РК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Законом РК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Права лиц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с инвалидностью в Республике Казахстан обладают всей полнотой социально-экономических и личных прав и свобод, закрепленных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другими законодательными актами Республики Казахстан, включая права на:       </w:t>
      </w:r>
    </w:p>
    <w:bookmarkStart w:name="z11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социальную защиту, в том числе абилитацию, реабилитацию, интеграцию в общество;</w:t>
      </w:r>
    </w:p>
    <w:bookmarkEnd w:id="129"/>
    <w:bookmarkStart w:name="z11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доступа к объектам социальной инфраструктуры; </w:t>
      </w:r>
    </w:p>
    <w:bookmarkEnd w:id="130"/>
    <w:bookmarkStart w:name="z11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доступа к информации;  </w:t>
      </w:r>
    </w:p>
    <w:bookmarkEnd w:id="131"/>
    <w:bookmarkStart w:name="z11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образование, свободный выбор рода деятельности, в том числе трудовой; </w:t>
      </w:r>
    </w:p>
    <w:bookmarkEnd w:id="132"/>
    <w:bookmarkStart w:name="z11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гарантированный объем бесплатной медицинской помощи и медицинскую помощь в системе обязательного социального медицинского страхования в порядке, определяемом законодательством Республики Казахстан; </w:t>
      </w:r>
    </w:p>
    <w:bookmarkEnd w:id="133"/>
    <w:bookmarkStart w:name="z11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профессиональную подготовку и переподготовку, восстановление трудоспособности и трудоустройство; </w:t>
      </w:r>
    </w:p>
    <w:bookmarkEnd w:id="134"/>
    <w:bookmarkStart w:name="z11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жилище в соответствии с жилищным законодательством Республики Казахстан; </w:t>
      </w:r>
    </w:p>
    <w:bookmarkEnd w:id="135"/>
    <w:bookmarkStart w:name="z11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первоочередное обслуживание в государственных и иных организациях, в том числе в организациях здравоохранения, культуры, связи, транспорта, сфере услуг; </w:t>
      </w:r>
    </w:p>
    <w:bookmarkEnd w:id="136"/>
    <w:bookmarkStart w:name="z12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поддержку творческих способностей лиц с инвалидностью. 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изменениями, внесенными законами РК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Социальная защита лиц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защита лиц с инвалидностью обеспечивается путем предоставления социальной, благотворительной помощи, медицинской, социальной и профессиональной реабилитации, доступа к получению образования и иных мер, направленных на создание лицам с инвалидностью равных с другими гражданами возможностей участия в жизни 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в редакции Закона РК от 16.11.2015 </w:t>
      </w:r>
      <w:r>
        <w:rPr>
          <w:rFonts w:ascii="Times New Roman"/>
          <w:b w:val="false"/>
          <w:i w:val="false"/>
          <w:color w:val="000000"/>
          <w:sz w:val="28"/>
        </w:rPr>
        <w:t>№ 403-V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Социальная помощь лицам с инвалидностью</w:t>
      </w:r>
    </w:p>
    <w:bookmarkStart w:name="z12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лицам с инвалидностью включает выплаты в виде государственных пособий, компенсаций и иных выплат, в том числе и за счет благотворительности, предусмотренных законодательством Республики Казахстан.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виды социальной помощи вправе оказывать местные исполнительные органы, работодатель и иные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в редакции Закона РК от 16.11.2015 </w:t>
      </w:r>
      <w:r>
        <w:rPr>
          <w:rFonts w:ascii="Times New Roman"/>
          <w:b w:val="false"/>
          <w:i w:val="false"/>
          <w:color w:val="000000"/>
          <w:sz w:val="28"/>
        </w:rPr>
        <w:t>№ 403-V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Законом РК от 03.12.2015 </w:t>
      </w:r>
      <w:r>
        <w:rPr>
          <w:rFonts w:ascii="Times New Roman"/>
          <w:b w:val="false"/>
          <w:i w:val="false"/>
          <w:color w:val="ff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16-1. Социальная помощь лицам с инвалидностью и детям с инвалидностью из числа психоневрологических больных, проживающим в государственных медико-социальных учреждениях</w:t>
      </w:r>
    </w:p>
    <w:bookmarkStart w:name="z2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Пенсионные выплаты по возрасту, пенсионные выплаты за выслугу лет и государственные социальные пособия лиц с инвалидностью, проживающих в государственных медико-социальных учреждениях, решением суда признанных недееспособными и нуждающимися в опеке (далее – опекаемые), зачисляются в порядке, предусмотренном законами Республики Казахстан "О государственных социальных пособиях по инвалидности и по случаю потери кормильца в Республике Казахстан" и "</w:t>
      </w:r>
      <w:r>
        <w:rPr>
          <w:rFonts w:ascii="Times New Roman"/>
          <w:b w:val="false"/>
          <w:i w:val="false"/>
          <w:color w:val="000000"/>
          <w:sz w:val="28"/>
        </w:rPr>
        <w:t>О пенсионном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обеспечении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39"/>
    <w:bookmarkStart w:name="z2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Администрация медико-социального учреждения обязана ежеквартально представлять местному исполнительному органу области (города республиканского значения, столицы) отчеты об использовании полученных пенсионных выплат по возрасту, пенсионных выплат за выслугу лет и государственных социальных пособий опекаемых. </w:t>
      </w:r>
    </w:p>
    <w:bookmarkEnd w:id="140"/>
    <w:bookmarkStart w:name="z2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Местные исполнительные органы областей (городов республиканского значения, столицы) осуществляют контроль за правильностью расходования администрацией медико-социального учреждения пенсионных выплат по возрасту, пенсионных выплат за выслугу лет и государственных социальных пособий опекаемых. 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статьей 16-1 в соответствии с Законом РК от 19.12.2007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03.12.2015 </w:t>
      </w:r>
      <w:r>
        <w:rPr>
          <w:rFonts w:ascii="Times New Roman"/>
          <w:b w:val="false"/>
          <w:i w:val="false"/>
          <w:color w:val="ff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28.12.2018 </w:t>
      </w:r>
      <w:r>
        <w:rPr>
          <w:rFonts w:ascii="Times New Roman"/>
          <w:b w:val="false"/>
          <w:i w:val="false"/>
          <w:color w:val="00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Реабилитация лиц с инвалидностью</w:t>
      </w:r>
    </w:p>
    <w:bookmarkStart w:name="z12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Реабилитация лиц с инвалидностью включает комплекс медицинских, социальных и профессиональных мероприятий, направленных на устранение или возможно полную компенсацию ограничений жизнедеятельности, вызванных нарушением здоровья со стойким расстройством функций организма. </w:t>
      </w:r>
    </w:p>
    <w:bookmarkEnd w:id="142"/>
    <w:bookmarkStart w:name="z12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Реабилитация лиц с инвалидностью осуществляется на основе индивидуальной программы абилитации и реабилитации лица с инвалидностью.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изменениями, внесенными законами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Комплексная программа реабилитации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18 исключена Законом РК от 03.07.2013 </w:t>
      </w:r>
      <w:r>
        <w:rPr>
          <w:rFonts w:ascii="Times New Roman"/>
          <w:b w:val="false"/>
          <w:i w:val="false"/>
          <w:color w:val="ff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Индивидуальная программа реабилитации инвалидов</w:t>
      </w:r>
    </w:p>
    <w:bookmarkStart w:name="z12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19 исключена Законом РК от 12.10.2021 </w:t>
      </w:r>
      <w:r>
        <w:rPr>
          <w:rFonts w:ascii="Times New Roman"/>
          <w:b w:val="false"/>
          <w:i w:val="false"/>
          <w:color w:val="ff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20. Медицинская реабилитация лиц с инвалидностью </w:t>
      </w:r>
    </w:p>
    <w:bookmarkStart w:name="z13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Медицинская реабилитация лиц с инвалидностью включает: </w:t>
      </w:r>
    </w:p>
    <w:bookmarkEnd w:id="145"/>
    <w:bookmarkStart w:name="z13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восстановительную терапию (медикаментозное, физическое, санаторно-курортное и другие методы лечения, направленные на восстановление нарушенных или утраченных функций организма и здоровья);     </w:t>
      </w:r>
    </w:p>
    <w:bookmarkEnd w:id="146"/>
    <w:bookmarkStart w:name="z13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реконструктивную хирургию; </w:t>
      </w:r>
    </w:p>
    <w:bookmarkEnd w:id="147"/>
    <w:bookmarkStart w:name="z13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протезно-ортопедическую помощь. </w:t>
      </w:r>
    </w:p>
    <w:bookmarkEnd w:id="148"/>
    <w:bookmarkStart w:name="z13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Мероприятия по медицинской реабилитации проводят организации здравоохранения и другие специализированные организации независимо от форм собственности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уведомлениях. </w:t>
      </w:r>
    </w:p>
    <w:bookmarkEnd w:id="149"/>
    <w:bookmarkStart w:name="z30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Медицинская реабилитация лиц с инвалидностью предусматривает план реабилитационных мероприятий с указанием объемов медицинских услуг, видов и сроков проведения реабилитации и оказывается в условиях медицинских организаций в порядке, определенном уполномоченным органом в области здравоохранения.</w:t>
      </w:r>
    </w:p>
    <w:bookmarkEnd w:id="150"/>
    <w:bookmarkStart w:name="z13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Обеспечение лиц с инвалидностью и детей с инвалидностью санаторно-курортным лечением согласно индивидуальным программам абилитации и реабилитации лиц с инвалидностью осуществляется в соответствии с правилами, утвержденными уполномоченным органом в области социальной защиты населения, через портал социальных услуг, за исключением случаев, предусмотренных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32-1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151"/>
    <w:bookmarkStart w:name="z59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из законных представителей, сопровождающий ребенка с инвалидностью на санаторно-курортное лечение, имеет право на возмещение местными исполнительными органами стоимости пребывания в санаторно-курортной организации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органом в области социальной защиты населения.</w:t>
      </w:r>
    </w:p>
    <w:bookmarkEnd w:id="152"/>
    <w:bookmarkStart w:name="z13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Лицу с инвалидностью, получившему трудовое увечье или профессиональное заболевание по вине работодателя, путевка на санаторно-курортное лечение предоставляется за счет работодателя в соответствии с законодательством Республики Казахстан, за исключением случаев, предусмотренных пунктами 4-1 и 5 настоящей статьи. </w:t>
      </w:r>
    </w:p>
    <w:bookmarkEnd w:id="153"/>
    <w:bookmarkStart w:name="z30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В случае вступления в законную силу в отношении работодателя решения суда о признании его банкротом санаторно-курортное лечение лицу с инвалидностью, получившему трудовое увечье или профессиональное заболевание по вине работодателя, предоставляется в соответствии с пунктом 3 настоящей статьи.</w:t>
      </w:r>
    </w:p>
    <w:bookmarkEnd w:id="154"/>
    <w:bookmarkStart w:name="z13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прекращения деятельности работодателя - индивидуального предпринимателя или ликвидации юридического лица санаторно-курортное лечение лицу с инвалидностью, получившему трудовое увечье или профессиональное заболевание по вине работодателя, предоставляется в соответствии с пунктом 3 настоящей статьи. 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с изменениями, внесенными законами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26.12.2019 </w:t>
      </w:r>
      <w:r>
        <w:rPr>
          <w:rFonts w:ascii="Times New Roman"/>
          <w:b w:val="false"/>
          <w:i w:val="false"/>
          <w:color w:val="000000"/>
          <w:sz w:val="28"/>
        </w:rPr>
        <w:t>№ 287-VІ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Социальная реабилитация лиц с инвалидностью</w:t>
      </w:r>
    </w:p>
    <w:bookmarkStart w:name="z14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Социальная реабилитация лиц с инвалидностью включает: </w:t>
      </w:r>
    </w:p>
    <w:bookmarkEnd w:id="156"/>
    <w:bookmarkStart w:name="z14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обучение лиц с инвалидностью основным социальным навыкам личной гигиены, самообслуживания, передвижения, общения; </w:t>
      </w:r>
    </w:p>
    <w:bookmarkEnd w:id="157"/>
    <w:bookmarkStart w:name="z14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лиц с инвалидностью техническими вспомогательными (компенсаторными) и специальными средствами передвижения; </w:t>
      </w:r>
    </w:p>
    <w:bookmarkEnd w:id="158"/>
    <w:bookmarkStart w:name="z14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специальных социальных услуг лицам с инвалидностью на дому, в том числе детям с инвалидностью, нуждающимся в постороннем уходе и помощи;</w:t>
      </w:r>
    </w:p>
    <w:bookmarkEnd w:id="159"/>
    <w:bookmarkStart w:name="z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социальных услуг индивидуального помощника для лиц с инвалидностью первой группы, имеющих затруднение в передвижении, согласно индивидуальной программе абилитации и реабилитации лица с инвалидностью в соответствии с правилами, утвержденными уполномоченным органом в области социальной защиты населения, через портал социальных услуг, за исключением случаев, предусмотренных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32-1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услуга индивидуального помощника для лица с инвалидностью первой группы, имеющего затруднение в передвижении, не предоставляется при назначении и выплате лицу, осуществляющему уход за ним, специального государственного пособия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специальном государственном пособии в Республике Казахстан";</w:t>
      </w:r>
    </w:p>
    <w:bookmarkStart w:name="z2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4-1) предоставление социальных услуг специалиста жестового языка для лиц с инвалидностью по слуху согласно индивидуальной программе абилитации и реабилитации лица с инвалидностью в соответствии с правилами, утвержденными уполномоченным органом в области социальной защиты населения, через портал социальных услуг, за исключением случаев, предусмотренных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32-1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специальных социальных услуг в медико-социальных учреждениях (организациях);</w:t>
      </w:r>
    </w:p>
    <w:bookmarkStart w:name="z14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оказание правовой помощи в соответствии с законодательством Республики Казахстан; </w:t>
      </w:r>
    </w:p>
    <w:bookmarkEnd w:id="162"/>
    <w:bookmarkStart w:name="z14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иные виды социальной реабилитации в соответствии с индивидуальной программой абилитации и реабилитации лица с инвалидностью. </w:t>
      </w:r>
    </w:p>
    <w:bookmarkEnd w:id="163"/>
    <w:bookmarkStart w:name="z14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Социальную реабилитацию лиц с инвалидностью осуществляют медико-социальные учреждения (организации), отделения социальной помощи на дому, специальные организации образования (психолого-медико-педагогические консультации, реабилитационные центры, кабинеты психолого-педагогической коррекции), организации здравоохранения и другие специализированные организации.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с изменениями, внесенными законами РК от 03.12.2015 </w:t>
      </w:r>
      <w:r>
        <w:rPr>
          <w:rFonts w:ascii="Times New Roman"/>
          <w:b w:val="false"/>
          <w:i w:val="false"/>
          <w:color w:val="ff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02.07.2018 </w:t>
      </w:r>
      <w:r>
        <w:rPr>
          <w:rFonts w:ascii="Times New Roman"/>
          <w:b w:val="false"/>
          <w:i w:val="false"/>
          <w:color w:val="000000"/>
          <w:sz w:val="28"/>
        </w:rPr>
        <w:t>№ 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01.07.2018); от 26.12.2019 </w:t>
      </w:r>
      <w:r>
        <w:rPr>
          <w:rFonts w:ascii="Times New Roman"/>
          <w:b w:val="false"/>
          <w:i w:val="false"/>
          <w:color w:val="000000"/>
          <w:sz w:val="28"/>
        </w:rPr>
        <w:t>№ 287-VІ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31.12.2021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22. Предоставление лицам с инвалидностью технических вспомогательных (компенсаторных) средств и специальных средств передвижения </w:t>
      </w:r>
    </w:p>
    <w:bookmarkStart w:name="z15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 с инвалидностью в соответствии с индивидуальной программой абилитации и реабилитации лица с инвалидностью обеспечиваются протезно-ортопедической помощью, техническими вспомогательными (компенсаторными) средствами, специальными средствами передвижения и услугами согласно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инвалидностью.</w:t>
      </w:r>
    </w:p>
    <w:bookmarkEnd w:id="165"/>
    <w:bookmarkStart w:name="z2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протезно-ортопедической помощью, техническими вспомогательными (компенсаторными) средствами, специальными средствами передвижения осуществляется в соответствии с правилами, утвержденными уполномоченным органом в области социальной защиты населения, через портал социальных услуг, за исключением случаев, предусмотренных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32-1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166"/>
    <w:bookmarkStart w:name="z15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 с инвалидностью от трудового увечья или профессионального заболевания, полученного по вине работодателя, обеспечиваются техническими вспомогательными (компенсаторными) и специальными средствами передвижения согласно индивидуальной программе абилитации и реабилитации лица с инвалидностью за счет средств работодателя в соответствии с законодательством Республики Казахстан.     </w:t>
      </w:r>
    </w:p>
    <w:bookmarkEnd w:id="167"/>
    <w:bookmarkStart w:name="z15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случаях прекращения деятельности работодателя - индивидуального предпринимателя или ликвидации юридического лица, а также вступления в законную силу решения суда о признании его банкротом протезно-ортопедическая помощь, технические вспомогательные (компенсаторные) средства, специальные средства передвижения лицу с инвалидностью, получившему трудовое увечье или профессиональное заболевание по вине работодателя, предоставляются в соответствии с пунктом 1 настоящей статьи. </w:t>
      </w:r>
    </w:p>
    <w:bookmarkEnd w:id="168"/>
    <w:bookmarkStart w:name="z15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Технические вспомогательные (компенсаторные) средства подлежат обязательной сертификации на соответствие требованиям государственной системы сертификации Республики Казахстан. 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с изменениями, внесенными законами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26.12.2019 </w:t>
      </w:r>
      <w:r>
        <w:rPr>
          <w:rFonts w:ascii="Times New Roman"/>
          <w:b w:val="false"/>
          <w:i w:val="false"/>
          <w:color w:val="000000"/>
          <w:sz w:val="28"/>
        </w:rPr>
        <w:t>№ 287-VІ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Предоставление специальных социальных услуг на дому и в территориальных центрах социального обслуживания</w:t>
      </w:r>
    </w:p>
    <w:bookmarkStart w:name="z14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специальных социальных услуг одиноким лицам с инвалидностью первой и второй групп, нуждающимся в постороннем уходе и помощи в связи с частичной или полной утратой возможности самостоятельно удовлетворять свои основные жизненные потребности, способности к самообслуживанию и (или) передвижению, осуществляется отделениями социальной помощи на дому и в территориальных центрах социального обслуживания престарелых и лиц с инвалидностью в соответствии со стандартами оказания специальных социальных услуг в области социальной защиты населения.</w:t>
      </w:r>
    </w:p>
    <w:bookmarkEnd w:id="170"/>
    <w:bookmarkStart w:name="z14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специальных социальных услуг детям с инвалидностью, нуждающимся в постороннем уходе и помощи в связи с частичной или полной утратой возможности самостоятельно удовлетворять свои основные жизненные потребности, способности к самообслуживанию и (или) передвижению, осуществляется отделениями социальной помощи на дому и в территориальных центрах социального обслуживания престарелых и лиц с инвалидностью в соответствии со стандартами оказания специальных социальных услуг в области социальной защиты населения.</w:t>
      </w:r>
    </w:p>
    <w:bookmarkEnd w:id="171"/>
    <w:bookmarkStart w:name="z15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специальных социальных услуг на дому и в территориальных центрах социального обслуживания престарелых и лиц с инвалидностью осуществляется за счет бюджетных средств.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в редакции Закона РК от 03.12.2015 </w:t>
      </w:r>
      <w:r>
        <w:rPr>
          <w:rFonts w:ascii="Times New Roman"/>
          <w:b w:val="false"/>
          <w:i w:val="false"/>
          <w:color w:val="ff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Предоставление специальных социальных услуг в медико-социальных учреждениях (организациях)</w:t>
      </w:r>
    </w:p>
    <w:bookmarkStart w:name="z15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специальных социальных услуг одиноким лицам с инвалидностью первой и второй групп, лицам с инвалидностью первой и второй групп из числа психоневрологических больных, детям с инвалидностью, нуждающимся по состоянию здоровья в постоянном постороннем уходе и медицинском обслуживании, осуществляется в медико-социальных учреждениях (организациях) для престарелых и лиц с инвалидностью, детей с инвалидностью, профилированных в соответствии с возрастом, состоянием здоровья лиц с инвалидностью, и включает создание условий жизнедеятельности, обеспечение ухода, медицинское обслуживание, реабилитацию, социально-трудовую адаптацию, организацию отдыха и досуга.</w:t>
      </w:r>
    </w:p>
    <w:bookmarkEnd w:id="173"/>
    <w:bookmarkStart w:name="z15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специальных социальных услуг лицам, проживающим в государственных медико-социальных учреждениях и негосударственных медико-социальных организациях, предоставляется в соответствии со стандартами оказания специальных социальных услуг в области социальной защиты населения.</w:t>
      </w:r>
    </w:p>
    <w:bookmarkEnd w:id="174"/>
    <w:bookmarkStart w:name="z16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специальных социальных услуг в государственных медико-социальных учреждениях осуществляется за счет бюджетных средств и (или) иных материальных и финансовых поступлений в соответствии с законодательством Республики Казахстан.</w:t>
      </w:r>
    </w:p>
    <w:bookmarkEnd w:id="175"/>
    <w:bookmarkStart w:name="z16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Предоставление специальных социальных услуг в негосударственных медико-социальных организациях осуществляется на платной основе, включая средства учредителей, в соответствии с законодательством Республики Казахстан.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в редакции Закона РК от 03.12.2015 </w:t>
      </w:r>
      <w:r>
        <w:rPr>
          <w:rFonts w:ascii="Times New Roman"/>
          <w:b w:val="false"/>
          <w:i w:val="false"/>
          <w:color w:val="ff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изменением, внесенным Законом РК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Обеспечение лицам с инвалидностью доступа к объектам социальной инфраструктуры</w:t>
      </w:r>
    </w:p>
    <w:bookmarkStart w:name="z16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Местные исполнительные органы должны обеспечивать: </w:t>
      </w:r>
    </w:p>
    <w:bookmarkEnd w:id="177"/>
    <w:bookmarkStart w:name="z16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проектировании, строительстве и застройке населенных пунктов, формировании жилых районов, благоустройстве вновь осваиваемых и реконструируемых территорий и других населенных пунктов в соответствии с национальными стандартами доступ лицам с инвалидностью к жилым, общественным и производственным зданиям, сооружениям и помещениям;</w:t>
      </w:r>
    </w:p>
    <w:bookmarkEnd w:id="178"/>
    <w:bookmarkStart w:name="z16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проектировании и строительстве открытых стоянок для временного хранения легковых автомобилей, размещаемых в пределах жилой застройки, а также при учреждениях обслуживания и объектах приложения труда, места для личных автотранспортных средств лиц с инвалидностью; </w:t>
      </w:r>
    </w:p>
    <w:bookmarkEnd w:id="179"/>
    <w:bookmarkStart w:name="z16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 учетом государственных нормативов в области архитектуры, градостроительства и строительства внеочередное предоставление мест лицам с инвалидностью под строительство гаражей или стоянок для специальных средств передвижения, включая автомобили; </w:t>
      </w:r>
    </w:p>
    <w:bookmarkEnd w:id="180"/>
    <w:bookmarkStart w:name="z16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местах расположения учреждений, ориентированных на обслуживание лиц с инвалидностью, а также в наиболее людных местах установление специальных светофоров с синхронными звуковыми и световыми сигналами, дорожных знаков и указателей, пешеходных переходов, обустроенных звуковыми и световыми устройствами. </w:t>
      </w:r>
    </w:p>
    <w:bookmarkEnd w:id="181"/>
    <w:bookmarkStart w:name="z2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Местные исполнительные органы по делам архитектуры, градостроительства, строительства и государственного архитектурно-строительного контроля должны привлекать представителей общественных объединений лиц с инвалидностью к участию в мониторинге строящихся (намечаемых к строительству) объектов и комплексов.</w:t>
      </w:r>
    </w:p>
    <w:bookmarkEnd w:id="182"/>
    <w:bookmarkStart w:name="z17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Физические лица, осуществляющие предпринимательскую деятельность, а также юридические лица в соответствии с национальными стандартами обязаны создавать условия лицам с инвалидностью для беспрепятственного доступа к транспортным средствам общего пользования, жилым, общественным и производственным зданиям, сооружениям и помещениям, свободной ориентации и передвижения в аэропортах, железнодорожных вокзалах, автовокзалах, автостанциях, морских и речных портах. </w:t>
      </w:r>
    </w:p>
    <w:bookmarkEnd w:id="183"/>
    <w:bookmarkStart w:name="z17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указанные объекты невозможно приспособить для доступа лиц с инвалидностью, соответствующими физическими и юридическими лицами должны быть разработаны, согласованы с одним из общественных объединений лиц с инвалидностью и осуществлены необходимые меры, в наибольшей степени учитывающие потребности лиц с инвалидностью. </w:t>
      </w:r>
    </w:p>
    <w:bookmarkEnd w:id="184"/>
    <w:bookmarkStart w:name="z17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государственными органами конкурсов на право обслуживания маршрутов по перевозке пассажиров преимущество имеют лица, транспортные средства которых приспособлены для доступа лиц с инвалидностью. </w:t>
      </w:r>
    </w:p>
    <w:bookmarkEnd w:id="185"/>
    <w:bookmarkStart w:name="z16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Необеспечение должностными лицами, а также физическими лицами, осуществляющими предпринимательскую деятельность, и юридическими лицами условий лицам с инвалидностью для беспрепятственного доступа к объектам социальной и транспортной инфраструктуры, влечет привлечение к административной ответственности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25 с изменениями, внесенными законами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03.12.2015 </w:t>
      </w:r>
      <w:r>
        <w:rPr>
          <w:rFonts w:ascii="Times New Roman"/>
          <w:b w:val="false"/>
          <w:i w:val="false"/>
          <w:color w:val="ff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29.06.2020 </w:t>
      </w:r>
      <w:r>
        <w:rPr>
          <w:rFonts w:ascii="Times New Roman"/>
          <w:b w:val="false"/>
          <w:i w:val="false"/>
          <w:color w:val="000000"/>
          <w:sz w:val="28"/>
        </w:rPr>
        <w:t>№ 352-VI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26. Обеспечение лиц с инвалидностью жильем</w:t>
      </w:r>
    </w:p>
    <w:bookmarkStart w:name="z17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Местные исполнительные органы в порядке, установленном законодательством Республики Казахстан: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принимают на учет и предоставляют в пользование жилище лицам с инвалидностью, нуждающимся в жилье;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оборудование жилых помещений, предоставляемых лицам с инвалидностью или семьям, имеющим в своем составе лиц с инвалидностью, специальными средствами и приспособлениями.</w:t>
      </w:r>
    </w:p>
    <w:bookmarkStart w:name="z16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Лицам с инвалидностью предоставляется право выбора жилого помещения с учетом этажности, типа здания, степени благоустройства и других необходимых условий для проживания. 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26 в редакции Закона РК от 03.12.2015 </w:t>
      </w:r>
      <w:r>
        <w:rPr>
          <w:rFonts w:ascii="Times New Roman"/>
          <w:b w:val="false"/>
          <w:i w:val="false"/>
          <w:color w:val="ff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27. Обеспечение лицам с инвалидностью доступа к культурно-зрелищным организациям и спортивным сооружениям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 обеспечивают лицам с инвалидностью условия для доступа к культурно-зрелищным мероприятиям, а также спортивным сооружениям для занятия физической культурой и спортом, предоставление специального спортивного инвентаря. </w:t>
      </w:r>
    </w:p>
    <w:bookmarkStart w:name="z18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с инвалидностью первой и второй групп и дети с инвалидностью до восемнадцати лет пользуются перечисленными услугами за счет бюджетных средств, а лица с инвалидностью третьей группы - с уплатой пятидесяти процентов от стоимости указанных услуг. 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28. Обеспечение доступа лиц с инвалидностью к информации</w:t>
      </w:r>
    </w:p>
    <w:bookmarkStart w:name="z18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Государство обеспечивает лицам с инвалидностью доступ к информации в соответствии с законодательством Республики Казахстан посредством: </w:t>
      </w:r>
    </w:p>
    <w:bookmarkEnd w:id="190"/>
    <w:bookmarkStart w:name="z18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выпуска периодической, научной, учебно-методической, справочно-информационной и художественной литературы для лиц с инвалидностью, в том числе издаваемой на аудиокассетах, дисках, рельефно-точечным шрифтом Брайля и видеокассетах с сурдопереводом; </w:t>
      </w:r>
    </w:p>
    <w:bookmarkEnd w:id="191"/>
    <w:bookmarkStart w:name="z18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 Законом РК от 03.12.2015 </w:t>
      </w:r>
      <w:r>
        <w:rPr>
          <w:rFonts w:ascii="Times New Roman"/>
          <w:b w:val="false"/>
          <w:i w:val="false"/>
          <w:color w:val="000000"/>
          <w:sz w:val="28"/>
        </w:rPr>
        <w:t>№ 433-V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01.01.2016). </w:t>
      </w:r>
    </w:p>
    <w:bookmarkEnd w:id="192"/>
    <w:bookmarkStart w:name="z17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Не менее одной телепрограммы новостного характера обеспечивается сурдопереводом или переводом в виде субтитров в соответствии с законодательством Республики Казахстан о телерадиовещании.</w:t>
      </w:r>
    </w:p>
    <w:bookmarkEnd w:id="193"/>
    <w:bookmarkStart w:name="z18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качестве средства межличностного общения используется язык жестов, который применяется также в программах обучения организации образования для глухих и слабослышащих детей. 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Статья 28 с изменениями, внесенными Законом РК от 03.12.2015 </w:t>
      </w:r>
      <w:r>
        <w:rPr>
          <w:rFonts w:ascii="Times New Roman"/>
          <w:b w:val="false"/>
          <w:i w:val="false"/>
          <w:color w:val="ff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29. Обеспечение лицам с инвалидностью условий для получения образования и дошкольного воспитания</w:t>
      </w:r>
    </w:p>
    <w:bookmarkStart w:name="z18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Лицам с инвалидностью гарантируется получение бесплатного начального, основного среднего, общего среднего образования. </w:t>
      </w:r>
    </w:p>
    <w:bookmarkEnd w:id="195"/>
    <w:bookmarkStart w:name="z18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лиц с инвалидностью первой и второй групп и детей с инвалидностью при поступлении на учебу в организации образования, реализующие профессиональные учебные программы технического и профессионального, послесреднего и высшего образования, предусматривается квота приема в количестве, определяемом Правительством Республики Казахстан. </w:t>
      </w:r>
    </w:p>
    <w:bookmarkEnd w:id="196"/>
    <w:bookmarkStart w:name="z18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участии в конкурсах на получение образовательных грантов, а также на зачисление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согласно очередности,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"Об образовании", имеют лица с инвалидностью первой и второй групп, лица с инвалидностью с детства, дети с инвалидностью, которым согласно медицинскому заключению не противопоказано обучение в соответствующих организациях образования.</w:t>
      </w:r>
    </w:p>
    <w:bookmarkEnd w:id="197"/>
    <w:bookmarkStart w:name="z19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Льготы по стипендиальному обеспечению лицам с инвалидностью, обучающимся в организациях образования, реализующих профессиональные учебные программы технического и профессионального, послесреднего и высшего образования по государственному заказу или гранту, предоставляются в соответствии с законодательством Республики Казахстан. 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Законом РК от 26.06.2021 </w:t>
      </w:r>
      <w:r>
        <w:rPr>
          <w:rFonts w:ascii="Times New Roman"/>
          <w:b w:val="false"/>
          <w:i w:val="false"/>
          <w:color w:val="000000"/>
          <w:sz w:val="28"/>
        </w:rPr>
        <w:t>№ 56-VII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отсутствии возможности осуществлять воспитание и обучение детей с инвалидностью в общих или специальных дошкольных организациях и других учебных заведениях с учетом желания родителей или законных представителей воспитание и обучение проводятся на дому в порядке, установленном законодательством Республики Казахстан. </w:t>
      </w:r>
    </w:p>
    <w:bookmarkEnd w:id="199"/>
    <w:bookmarkStart w:name="z19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Государство полностью или частично несет расходы на содержание лиц с инвалидностью, лиц с инвалидностью с детства и детей с инвалидностью в период получения ими образования в порядке, установленном законодательством Республики Казахстан. 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29 с изменениями, внесенными законами РК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N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03.12.2015 </w:t>
      </w:r>
      <w:r>
        <w:rPr>
          <w:rFonts w:ascii="Times New Roman"/>
          <w:b w:val="false"/>
          <w:i w:val="false"/>
          <w:color w:val="ff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30. Профессиональная реабилитация лиц с инвалидностью</w:t>
      </w:r>
    </w:p>
    <w:bookmarkStart w:name="z19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Профессиональная реабилитация лиц с инвалидностью включает: </w:t>
      </w:r>
    </w:p>
    <w:bookmarkEnd w:id="201"/>
    <w:bookmarkStart w:name="z19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профессиональную ориентацию; </w:t>
      </w:r>
    </w:p>
    <w:bookmarkEnd w:id="202"/>
    <w:bookmarkStart w:name="z19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профессиональное обучение (переобучение); </w:t>
      </w:r>
    </w:p>
    <w:bookmarkEnd w:id="203"/>
    <w:bookmarkStart w:name="z19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трудоустройство. </w:t>
      </w:r>
    </w:p>
    <w:bookmarkEnd w:id="204"/>
    <w:bookmarkStart w:name="z19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Профессиональная ориентация осуществляется организациями образования, социальной защиты населения.</w:t>
      </w:r>
    </w:p>
    <w:bookmarkEnd w:id="205"/>
    <w:bookmarkStart w:name="z9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Работодатели, создающие специальные рабочие места для трудоустройства лиц с инвалидностью, участвуют в профессиональной ориентации лиц с инвалидностью.</w:t>
      </w:r>
    </w:p>
    <w:bookmarkEnd w:id="206"/>
    <w:bookmarkStart w:name="z20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Профессиональное обучение (переобучение) лиц с инвалидностью осуществляется организациями, проводящими образовательную деятельность на основе лицензии, полученной в порядке, установленном законодательством Республики Казахстан.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30 с изменениями, внесенными законами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03.12.2015 </w:t>
      </w:r>
      <w:r>
        <w:rPr>
          <w:rFonts w:ascii="Times New Roman"/>
          <w:b w:val="false"/>
          <w:i w:val="false"/>
          <w:color w:val="ff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31. Обеспечение занятости лиц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 обеспечивают занятость лиц с инвалидностью путем: </w:t>
      </w:r>
    </w:p>
    <w:bookmarkStart w:name="z20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квоты рабочих мест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соответствии с законодательством Республики Казахстан о занятости населения;</w:t>
      </w:r>
    </w:p>
    <w:bookmarkEnd w:id="208"/>
    <w:bookmarkStart w:name="z20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создания дополнительных рабочих мест для лиц с инвалидностью через развитие индивидуального предпринимательства, малого и среднего предпринимательства; </w:t>
      </w:r>
    </w:p>
    <w:bookmarkEnd w:id="209"/>
    <w:bookmarkStart w:name="z20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создания специальных, а также социальных рабочих мест для трудоустройства лиц с инвалидностью в соответствии с законодательством Республики Казахстан;     </w:t>
      </w:r>
    </w:p>
    <w:bookmarkEnd w:id="210"/>
    <w:bookmarkStart w:name="z20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профессионального обучения лиц с инвалидностью.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Статья. Статья 31 с изменениями, внесенными законами РК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24.11.2015 </w:t>
      </w:r>
      <w:r>
        <w:rPr>
          <w:rFonts w:ascii="Times New Roman"/>
          <w:b w:val="false"/>
          <w:i w:val="false"/>
          <w:color w:val="000000"/>
          <w:sz w:val="28"/>
        </w:rPr>
        <w:t>№ 421-V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32. Права лиц с инвалидностью в области трудовых отношений</w:t>
      </w:r>
    </w:p>
    <w:bookmarkStart w:name="z20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лиц с инвалидностью первой и второй групп устанавливается сокращенная продолжительность рабочего времени не более тридцати шести часов в неделю, предоставляется дополнительный оплачиваемый ежегодный трудовой отпуск продолжительностью не менее шести календарных дней. </w:t>
      </w:r>
    </w:p>
    <w:bookmarkEnd w:id="212"/>
    <w:bookmarkStart w:name="z20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Работа в ночное время допускается с согласия лица с инвалидностью и при условии, если такая работа не запрещена для него по состоянию здоровья. </w:t>
      </w:r>
    </w:p>
    <w:bookmarkEnd w:id="213"/>
    <w:bookmarkStart w:name="z20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Отказ в заключении трудового договора либо продвижении по службе, увольнение по инициативе работодателя, перевод лица с инвалидностью на другую работу без его согласия по мотивам инвалидности не допускаются, за исключением случаев, когда по медицинскому заключению состояние его здоровья препятствует выполнению профессиональных обязанностей либо угрожает здоровью и безопасности труда других лиц.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32 с изменениями, внесенными законами РК от 23.11.2015 </w:t>
      </w:r>
      <w:r>
        <w:rPr>
          <w:rFonts w:ascii="Times New Roman"/>
          <w:b w:val="false"/>
          <w:i w:val="false"/>
          <w:color w:val="ff0000"/>
          <w:sz w:val="28"/>
        </w:rPr>
        <w:t>№ 415-V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03.12.2015 </w:t>
      </w:r>
      <w:r>
        <w:rPr>
          <w:rFonts w:ascii="Times New Roman"/>
          <w:b w:val="false"/>
          <w:i w:val="false"/>
          <w:color w:val="ff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32-1. Портал социальных услуг</w:t>
      </w:r>
    </w:p>
    <w:bookmarkStart w:name="z26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Портал социальных услуг является информационной системой социально-трудовой сферы и представляет собой объект информатизации, предоставляющий отдельным категориям населения возможность приобретения товаров и (или) услуг на условиях возмещения местными исполнительными органами их стоимости в соответствии с настоящим Законом и Законом Республики Казахстан "О государственной адресной социальной помощи".   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поставщика на портале социальных услуг лицами с инвалидностью осуществляется в течение двух месяцев со дня извещения их о направлении мероприятий индивидуальной программы абилитации и реабилитации лица с инвалидностью на портал социальных услуг.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Действовал до 01.01.23 года, в соответствии с Законом РК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Приобретение товаров и (или) услуг производится в соответствии с законодательством Республики Казахстан о государственных закупках в следующих случаях: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проводного интернета в населенном пункте, в котором проживает лицо с инвалидностью;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зарегистрированного на портале социальных услуг поставщика закупаемого товара и (или) услуги;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заявления лица с инвалидностью об отказе от приобретения товаров и (или) услуг через портал социальных услуг;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обеспечения протезно-ортопедической помощью, техническими вспомогательными (компенсаторными) средствами, специальными средствами передвижения, изготовляемыми по индивидуальным заказам лиц с инвалидностью и (или) требующими индивидуального подбора и настройки;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оказания слухопротезной помощи с обеспечением слуховыми аппаратами; 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оказания услуг по замене и настройке речевого процессора к кохлеарному импланту.</w:t>
      </w:r>
    </w:p>
    <w:bookmarkEnd w:id="223"/>
    <w:bookmarkStart w:name="z59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Отношения между лицами с инвалидностью и поставщиками, связанные с приобретением через портал социальных услуг товаров и (или) услуг, регулируются гражданским законодательством Республики Казахстан, а также договором, заключаемым на портале социальных услуг.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32-1 в соответствии с Законом РК от 26.12.2019 </w:t>
      </w:r>
      <w:r>
        <w:rPr>
          <w:rFonts w:ascii="Times New Roman"/>
          <w:b w:val="false"/>
          <w:i w:val="false"/>
          <w:color w:val="000000"/>
          <w:sz w:val="28"/>
        </w:rPr>
        <w:t>№ 287-VІ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Закона РК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32-2. Поставщики товаров и (или) услуг на портале социальных услуг </w:t>
      </w:r>
    </w:p>
    <w:bookmarkStart w:name="z27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Поставщиками товаров и (или) услуг на портале социальных услуг являются физические лица, осуществляющие предпринимательскую деятельность, юридические лица. 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части первой настоящего пункта не распространяется на социальные услуги индивидуального помощника.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Индивидуальным помощником не может быть лицо, состоящее на учете в организациях, оказывающих медицинскую помощь в области психического здоровья.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Допуск поставщиков товаров и (или) услуг на портал социальных услуг, их регистрация или снятие с регистрации на портале социальных услуг осуществляются согласно правилам, утвержденным уполномоченным органом в области социальной защиты населения. 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портале социальных услуг регистрируются поставщики, которые: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имеют сертификат соответствия или декларацию о соответствии при поставке товаров, подлежащих обязательному подтверждению соответствия;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имеют регистрационное удостоверение при поставке технических вспомогательных (компенсаторных) средств и специальных средств передвижения, относящихся к медицинским изделиям, подлежащим государственной регистрации и перерегистрации;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имеют налоговой задолженности и задолженности по социальным платежам;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подлежат процедуре банкротства либо ликвидации;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включены в реестр недобросовестных участников государственных закупок в соответствии с законодательством Республики Казахстан о государственных закупках;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включены в реестр недобросовестных участников закупок и (или) перечень ненадежных потенциальных поставщиков (поставщиков) Фонда национального благосостояния, предусмотренные законодательством Республики Казахстан о закупках отдельных субъектов квазигосударственного сектора,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представили документы, подтверждающие происхождение, характеристики и цену для реализации товаров и (или) оказания услуг;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имеют лицензию на осуществление медицинской деятельности при предоставлении санаторно-курортного лечения и медицинской реабилитологии;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имеют документ, подтверждающий квалификацию при оказании социальной услуги специалиста жестового языка.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части первой настоящего пункта не распространяются на социальные услуги индивидуального помощника.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Поставщик снимается с регистрации на портале социальных услуг в случаях: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заявления о снятии с регистрации на портале социальных услуг;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смерти или прекращения деятельности физического лица, осуществляющего предпринимательскую деятельность, прекращения деятельности юридического лица;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включения в реестр недобросовестных участников государственных закупок в соответствии с законодательством Республики Казахстан о государственных закупках;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включения в реестр недобросовестных участников закупок и (или) перечень ненадежных потенциальных поставщиков (поставщиков) Фонда национального благосостояния, предусмотренные законодательством Республики Казахстан о закупках отдельных субъектов квазигосударственного сектора;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неисполнения и (или) ненадлежащего исполнения обязательств, взятых им на себя посредством портала социальных услуг.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 регистрации на портале социальных услуг в соответствии с подпунктами 1), 3) и 4) части первой настоящего пункта не освобождает поставщика от исполнения обязательств, взятых им на себя посредством портала социальных услуг на дату снятия с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подпункте 5) части первой настоящего пункта, лицо с инвалидностью не позднее четырнадцати календарных дней со дня, когда ему стало известно о неисполнении и (или) ненадлежащем исполнении поставщиком взятых на себя обязательств, размещает на портале социальных услуг соответствующую информацию. Данная информация в течение десяти рабочих дней со дня размещения рассматривается комиссией, создаваемой местным исполнительным органом, которая определяет наличие или отсутствие нарушений со стороны поставщика.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снятия поставщика с регистрации на портале социальных услуг по основаниям, предусмотренным подпунктами 3) и 4) части первой настоящего пункта, последующая регистрация на портале социальных услуг возможна после исключения сведений о нем из соответствующих реестра и (или) перечня. </w:t>
      </w:r>
    </w:p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снятия поставщика с регистрации на портале социальных услуг по основаниям, предусмотренным подпунктом 5) части первой настоящего пункта, последующая регистрация его на портале социальных услуг возможна не ранее чем через год со дня снятия с регистрации.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Поставщик реализует на портале социальных услуг товары и (или) услуги, соответствующие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факта реализации поставщиками через портал социальных услуг товаров и (или) услуг, не соответствующих требованиям договора, заключаемого на портале социальных услуг, их стоимость возмещается за счет средств поставщиков.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32-2 в соответствии с Законом РК от 26.12.2019 </w:t>
      </w:r>
      <w:r>
        <w:rPr>
          <w:rFonts w:ascii="Times New Roman"/>
          <w:b w:val="false"/>
          <w:i w:val="false"/>
          <w:color w:val="000000"/>
          <w:sz w:val="28"/>
        </w:rPr>
        <w:t>№ 287-VІ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Закона РК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 </w:t>
      </w:r>
      <w:r>
        <w:rPr>
          <w:rFonts w:ascii="Times New Roman"/>
          <w:b w:val="false"/>
          <w:i w:val="false"/>
          <w:color w:val="000000"/>
          <w:sz w:val="28"/>
        </w:rPr>
        <w:t>ст.3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32-3. Обеспечение лиц с инвалидностью товарами и (или) услугами, приобретаемыми через портал социальных услуг</w:t>
      </w:r>
    </w:p>
    <w:bookmarkStart w:name="z31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 с инвалидностью на основе индивидуальной программы абилитации и реабилитации лица с инвалидностью осуществляют заказ на приобретение товаров и (или) услуг через портал социальных услуг.</w:t>
      </w:r>
    </w:p>
    <w:bookmarkEnd w:id="247"/>
    <w:bookmarkStart w:name="z31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и (или) услуги, реализуемые через портал социальных услуг, должны соответствовать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инвалидностью.</w:t>
      </w:r>
    </w:p>
    <w:bookmarkEnd w:id="248"/>
    <w:bookmarkStart w:name="z31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 с инвалидностью при приобретении через портал социальных услуг товаров и (или) услуг согласно индивидуальной программе абилитации и реабилитации лица с инвалидностью имеет право на возмещение местными исполнительными органами их стоимости, но не более размера гарантированной суммы, предусмотренного пунктом 3 настоящей статьи. Разницу между гарантированной суммой и фактической стоимостью приобретенных товаров и (или) услуг лицо с инвалидностью оплачивает самостоятельно за счет собственных средств.</w:t>
      </w:r>
    </w:p>
    <w:bookmarkEnd w:id="249"/>
    <w:bookmarkStart w:name="z31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Гарантированная сумма, предоставляемая в качестве возмещения стоимости товаров и (или) услуг, приобретаемых через портал социальных услуг, выплачивается в порядке и размерах, которые определены уполномоченным органом в области социальной защиты населения.</w:t>
      </w:r>
    </w:p>
    <w:bookmarkEnd w:id="250"/>
    <w:bookmarkStart w:name="z58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Гарантированная сумма, предоставляемая в качестве возмещения стоимости услуг, приобретаемых через портал социальных услуг, определяется из расчета не более:</w:t>
      </w:r>
    </w:p>
    <w:bookmarkEnd w:id="251"/>
    <w:bookmarkStart w:name="z58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восьми часов в день на социальные услуги индивидуального помощника;</w:t>
      </w:r>
    </w:p>
    <w:bookmarkEnd w:id="252"/>
    <w:bookmarkStart w:name="z58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шестидесяти часов в год на социальные услуги специалиста жестового языка.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32-3 в соответствии с Законом РК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Законом РК от 31.12.2021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УЧАСТИЕ РАБОТОДАТЕЛЯ В СОЦИАЛЬНОЙ ЗАЩИТЕ ЛИЦ С ИНВАЛИДНОСТЬЮ 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33. Обязанность работодателя по обеспечению доступа к объектам социальной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Работодатель создает условия лицам с инвалидностью, получившим трудовое увечье или профессиональное заболевание по вине работодателя, для доступа к производственным зданиям, сооружениям, помещениям путем проектирования и приспособления рабочих мест и рабочих помещений, оборудует жилые помещения специальными средствами и приспособлениями в соответствии с индивидуальной программой абилитации и реабилитации лица с инвалидностью.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34. Обязанность работодателя в сфере занятости и профессиональной реабилитации лиц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Работодатель за счет собственных средств в соответствии с настоящим Законом обеспечивает лицам с инвалидностью от трудового увечья и (или) профессионального заболевания, полученных по вине работодателя, профессиональное обучение или переобучение, создание специальных рабочих мест для их трудоустройства.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35. Обязанность работодателя по возмещению причиненного вреда лицу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причиненного вреда лицам с инвалидностью, получившим трудовое увечье или профессиональное заболевание по вине работодателя, осуществляется в соответствии с законодательством Республики Казахстан.</w:t>
      </w:r>
    </w:p>
    <w:bookmarkStart w:name="z214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ОБЩЕСТВЕННЫЕ ОБЪЕДИНЕНИЯ ЛИЦ С ИНВАЛИДНОСТЬЮ 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36. Права общественных объединений лиц с инвалидностью и их полномочия</w:t>
      </w:r>
    </w:p>
    <w:bookmarkStart w:name="z21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Общественные объединения лиц с инвалидностью принимают участие в работе координационного совета и в решении проблем, связанных с социальной защитой лиц с инвалидностью. </w:t>
      </w:r>
    </w:p>
    <w:bookmarkEnd w:id="256"/>
    <w:bookmarkStart w:name="z21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Центральные и местные исполнительные органы взаимодействуют с общественными объединениями лиц с инвалидностью и их полномочными представителями при подготовке и принятии решений, затрагивающих интересы лиц с инвалидностью. </w:t>
      </w:r>
    </w:p>
    <w:bookmarkEnd w:id="257"/>
    <w:bookmarkStart w:name="z21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Общественным объединениям лиц с инвалидностью, а также их организациям передача права собственности на земельные участки, застроенные зданиями (строениями, сооружениями), находящимися в их собственности, из государственной собственности в частную осуществляется безвозмездно в случаях, предусмотренных законами Республики Казахстан.</w:t>
      </w:r>
    </w:p>
    <w:bookmarkEnd w:id="258"/>
    <w:bookmarkStart w:name="z21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прекращения деятельности общественных объединений лиц с инвалидностью или отчуждения недвижимости из собственности общественных объединений лиц с инвалидностью, их организаций земельные участки, находящиеся в их собственности, подлежат возврату в собственность государства. </w:t>
      </w:r>
    </w:p>
    <w:bookmarkEnd w:id="259"/>
    <w:bookmarkStart w:name="z22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Общественные объединения лиц с инвалидностью вправе участвовать в формировании государственной политики по социальной защите лиц с инвалидностьювалидов путем: </w:t>
      </w:r>
    </w:p>
    <w:bookmarkEnd w:id="260"/>
    <w:bookmarkStart w:name="z22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внесения предложений в центральные и местные исполнительные органы по обеспечению защиты прав и законных интересов лиц с инвалидностью;</w:t>
      </w:r>
    </w:p>
    <w:bookmarkEnd w:id="261"/>
    <w:bookmarkStart w:name="z22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участия в оценке эффективности предоставления соответствующих видов социальных услуг; </w:t>
      </w:r>
    </w:p>
    <w:bookmarkEnd w:id="262"/>
    <w:bookmarkStart w:name="z22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внесения предложений в разрабатываемые нормативные правовые акты Республики Казахстан по вопросам социальной защиты лиц с инвалидностью; </w:t>
      </w:r>
    </w:p>
    <w:bookmarkEnd w:id="263"/>
    <w:bookmarkStart w:name="z22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организации совместно с уполномоченным органом в области физической культуры и спорта или местными исполнительными органами областей, городов республиканского значения, столицы, районов, городов областного значения спортивных мероприятий; </w:t>
      </w:r>
    </w:p>
    <w:bookmarkEnd w:id="264"/>
    <w:bookmarkStart w:name="z22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организации совместно с уполномоченными территориальными органами культуры просветительских и культурно-массовых мероприятий. 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36 с изменениями, внесенными законами РК от 07.12.2009 </w:t>
      </w:r>
      <w:r>
        <w:rPr>
          <w:rFonts w:ascii="Times New Roman"/>
          <w:b w:val="false"/>
          <w:i w:val="false"/>
          <w:color w:val="000000"/>
          <w:sz w:val="28"/>
        </w:rPr>
        <w:t>№ 222-IV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28.12.2018 </w:t>
      </w:r>
      <w:r>
        <w:rPr>
          <w:rFonts w:ascii="Times New Roman"/>
          <w:b w:val="false"/>
          <w:i w:val="false"/>
          <w:color w:val="00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13.12.2019 </w:t>
      </w:r>
      <w:r>
        <w:rPr>
          <w:rFonts w:ascii="Times New Roman"/>
          <w:b w:val="false"/>
          <w:i w:val="false"/>
          <w:color w:val="000000"/>
          <w:sz w:val="28"/>
        </w:rPr>
        <w:t>№ 280-VI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КОНТРОЛЬ ЗА СОБЛЮДЕНИЕМ НАСТОЯЩЕГО ЗАКОНА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37. Государственный контроль в области социальной защиты лиц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в области социальной защиты лиц с инвалидностью осуществляется уполномоченным органом в области социальной защиты населения и его территориальными подразделениями в форме проверки и профилактического контроля с посещением субъекта (объекта) контроля в соответствии с Предпринимательским кодексом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37 в редакции Закона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38. Права уполномоченного органа в области социальной защиты населения и его территориальных подразделений по осуществлению контроля за соблюдением законодательства Республики Казахстан о социальной защите лиц с инвалидностью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38 исключена Законом РК от 24.05.2018 </w:t>
      </w:r>
      <w:r>
        <w:rPr>
          <w:rFonts w:ascii="Times New Roman"/>
          <w:b w:val="false"/>
          <w:i w:val="false"/>
          <w:color w:val="ff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2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39. Ответственность за нарушение законодательства Республики Казахстан о социальной защите лиц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виновные в нарушении законодательства Республики Казахстан о социальной защите лиц с инвалидностью, несут ответственность, установленную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40. Порядок введения в действие настоящего Закона</w:t>
      </w:r>
    </w:p>
    <w:bookmarkStart w:name="z23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со дня его официального опубликования, за исключением: </w:t>
      </w:r>
    </w:p>
    <w:bookmarkEnd w:id="268"/>
    <w:bookmarkStart w:name="z23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подпункта 17) статьи 1; пункта 5 статьи 20; подпункта 4) пункта 1 статьи 21; пункта 3 статьи 22; подпункта 2) пункта 1 статьи 26; статьи 28, которые вводятся с 1 января 2006 года; </w:t>
      </w:r>
    </w:p>
    <w:bookmarkEnd w:id="269"/>
    <w:bookmarkStart w:name="z23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подпункта 8) пункта 1 статьи 7; пункта 3 статьи 25, которые вводятся с 1 января 2007 года. </w:t>
      </w:r>
    </w:p>
    <w:bookmarkEnd w:id="270"/>
    <w:bookmarkStart w:name="z23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71"/>
    <w:bookmarkStart w:name="z23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1991 г. "О социальной защищенности инвалидов в Республике Казахстан" (Ведомости Верховного Совета Казахской ССР, 1991 г., N 26, ст. 345; Ведомости Верховного Совета Республики Казахстан, 1994 г., N 9-10, ст. 158; N 15, ст. 208; 1995 г., N 20, ст. 120; Ведомости Парламента Республики Казахстан, 1997 г., N 7, ст. 79; N 12, ст. 184; N 17-18, ст. 219; 1998 г., N 24, ст. 432; 1999 г., N 8, ст. 247; 2001 г., N 1, ст. 4; N 13-14, ст. 173; 2002 г., N 6, ст. 71); </w:t>
      </w:r>
    </w:p>
    <w:bookmarkEnd w:id="272"/>
    <w:bookmarkStart w:name="z24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Казахской ССР от 21 июня 1991 г. "О введении в действие Закона Казахской ССР "О социальной защищенности инвалидов в Казахской ССР" (Ведомости Верховного Совета Казахской ССР, 1991 г., N 26, ст. 346). 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