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628a" w14:textId="b256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техническом регулировании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ноября 2004 года N 603. Утратил силу Законом Республики Казахстан от 30 декабря 2020 года № 396-VI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30.12.2020 </w:t>
      </w:r>
      <w:r>
        <w:rPr>
          <w:rFonts w:ascii="Times New Roman"/>
          <w:b w:val="false"/>
          <w:i w:val="false"/>
          <w:color w:val="ff0000"/>
          <w:sz w:val="28"/>
        </w:rPr>
        <w:t>№ 396-VI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Прим. РЦПИ: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ст.47</w:t>
      </w:r>
      <w:r>
        <w:rPr>
          <w:rFonts w:ascii="Times New Roman"/>
          <w:b w:val="false"/>
          <w:i w:val="false"/>
          <w:color w:val="ff0000"/>
          <w:sz w:val="28"/>
        </w:rPr>
        <w:t xml:space="preserve"> п.1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всему тексту слова "нормативными правовыми актами в области технического регулирования", "нормативных правовых актов в области технического регулирования", "нормативные правовые акты в области технического регулирования", "нормативным правовым актам в области технического регулирования", "нормативного правового акта в области технического регулирования", "нормативный правовой акт в области технического регулирования", "нормативном правовом акте в области технического регулирования", "нормативных правовых актах в области технического регулирования" заменены словами "техническими регламентами", "технических регламентов", "технические регламенты", "техническим регламентам", "технического регламента", "технический регламент", "техническом регламенте", "технических регламентах" - Законом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всему тексту слова "и надзор", "и надзору", "и надзора" исключены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5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по определению, установлению, применению и исполнению обязательных требований к продукции, услуге, процессам жизненного цикла, подтверждению соответствия, аккредитации и государственному контролю в области технического регулирования, а также устанавливает правовые основы государственной системы технического регулирования, направленного на обеспечение безопасности продукции, услуг и процессов в Республике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Закона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1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- процедура официального признания органом по аккредитации компетентности заявителя выполнять работы в определенной сфере по подтверждению соответствия объектов технического регулирования установленным требованиям;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(исключен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(исключен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область аккредитации - официально признанные объекты оценки соответствия, на которые распространяется аккредитация;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аудит (в сфере подтверждения соответствия) - систематический, независимый документированный анализ деятельности аккредитованных органов по подтверждению соответствия и (или) испытательных лабораторий (центров), а также проводимый по инициативе заявителя контроль соответствия сертифицированной продукции, услуги, процессов, систем менеджмента качества установленным требованиям;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5-1)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 - физическое или юридическое лицо, предоставляющее продукцию, услугу;</w:t>
      </w:r>
    </w:p>
    <w:bookmarkEnd w:id="5"/>
    <w:bookmarkStart w:name="z4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верифицирующий орган – государственный орган, уполномоченный на подтверждение обоснованности выдачи сертификата о происхождении товара, достоверности содержащихся в нем сведений, а также выполнения производителями критериев определения страны происхождения товаров;</w:t>
      </w:r>
    </w:p>
    <w:bookmarkEnd w:id="6"/>
    <w:bookmarkStart w:name="z1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изготовитель (исполнитель) - физические или юридические лица, производящие продукцию для последующего отчуждения или собственного потребления в производственных целях, а также выполняющие работы или оказывающие услугу по возмездному и (или) безвозмездному договору;</w:t>
      </w:r>
    </w:p>
    <w:bookmarkEnd w:id="7"/>
    <w:bookmarkStart w:name="z4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критерий достаточной обработки (переработки) – один из критериев определения страны происхождения товара, в соответствии с которым товар, если в его производстве участвуют две страны и более, считается происходящим из той страны, на территории которой он был подвергнут последней существенной обработке (переработке), достаточной для придания товару его характерных свойств;</w:t>
      </w:r>
    </w:p>
    <w:bookmarkEnd w:id="8"/>
    <w:bookmarkStart w:name="z1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инспекционный контроль - проверка, осуществляемая аккредитованным органом по подтверждению соответствия сертифицированной продукции, процесса требованиям, установленным техническими регламентами в порядке, определяемом уполномоченным органом;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(исключен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присвоение международных идентификационных кодов изготовителям транспортных средств – закрепление отдельных опознавательных знаков за изготовителем транспортного средства, зарегистрированным как лицо, осуществляющее хозяйственную деятельность на территории Республики Казахстан;</w:t>
      </w:r>
    </w:p>
    <w:bookmarkEnd w:id="10"/>
    <w:bookmarkStart w:name="z4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свидетельство о присвоении международного идентификационного кода изготовителю транспортного средства – документ, подтверждающий присвоение международного идентификационного кода изготовителю транспортного средства, зарегистрированному как лицо, осуществляющее хозяйственную деятельность на территории Республики Казахстан;</w:t>
      </w:r>
    </w:p>
    <w:bookmarkEnd w:id="11"/>
    <w:bookmarkStart w:name="z4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услуга – деятельность, направленная на удовлетворение потребностей физических и (или) юридических лиц, результаты которой не имеют материального выражения;;</w:t>
      </w:r>
    </w:p>
    <w:bookmarkEnd w:id="12"/>
    <w:bookmarkStart w:name="z1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риск - вероятность причинения вреда жизни или здоровью человека, окружающей среде, в том числе растительному и животному миру, с учетом степени тяжести его последствий;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11-1)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14"/>
    <w:bookmarkStart w:name="z1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система технического регулирования – физические и юридические лица, государственные органы, осуществляющие работы в области технического регулирования;</w:t>
      </w:r>
    </w:p>
    <w:bookmarkEnd w:id="15"/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государственной системы технического регулирования – документ учета технических регламентов и нормативных технических документов, органов по подтверждению соответствия, испытательных лабораторий, экспертов-аудиторов по подтверждению соответствия, аккредитации, определению страны происхождения товара, статуса товара Евразийского экономического союза или иностранного товара и выданных документов в сфере подтверждения соответствия;</w:t>
      </w:r>
    </w:p>
    <w:bookmarkEnd w:id="16"/>
    <w:bookmarkStart w:name="z1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заинтересованные стороны – физические и юридические лица, деятельность которых непосредственно связана с разработкой технических регламентов, а также иные лица, участие которых предусмотрено международными договорами Республики Казахстан;</w:t>
      </w:r>
    </w:p>
    <w:bookmarkEnd w:id="17"/>
    <w:bookmarkStart w:name="z1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обязательная сертификация - процедура подтверждения соответствия продукции требованиям, установленным техническими регламентами, с участием органов по подтверждению соответствия;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нормативный технический документ - нормативный документ, содержащий технические и технологические нормы;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17-2)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взаимосвязанный стандарт – национальный стандарт, обеспечивающий выполнение требований, установленных техническими регламентами;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продукция –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целях;</w:t>
      </w:r>
    </w:p>
    <w:bookmarkEnd w:id="21"/>
    <w:bookmarkStart w:name="z3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выпуск продукции в обращение – поставка или ввоз продукции (в том числе отправка со склада изготовителя или отгрузка без складирования) с целью распространения на территории Республики Казахстан при осуществлении предпринимательской деятельности на безвозмездной или возмездной основе;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18-2)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идентификация продукции, услуги - процедура, обеспечивающая однозначное распознавание определенной продукции, услуги по отличительным признакам;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безопасность продукции и процессов (далее - безопасность) - отсутствие недопустимого риска, связанного с причинением вреда жизни, здоровью человека, окружающей среде, в том числе растительному и животному миру, с учетом сочетания вероятности реализации опасного фактора и степени тяжести его последствий;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жизненный цикл продукции - процессы проектирования, производства, эксплуатации, хранения, транспортировки, реализации, уничтожения и утилизации продукции;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заявитель - физическое или юридическое лицо, предоставившее продукцию, услугу, процессы для подтверждения соответствия, а также юридические лица, подавшие заявку на аккредитацию и аудит (в сфере подтверждения соответствия);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процесс - совокупность взаимосвязанных и последовательных действий (работ) по достижению какого-либо заданного результата, включая процессы жизненного цикла продукции;</w:t>
      </w:r>
    </w:p>
    <w:bookmarkEnd w:id="27"/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знак соответствия - обозначение, служащее для информирования покупателей о прохождении продукцией, услугой процедуры подтверждения соответствия требованиям, установленным техническими регламентами, стандартами и иными документами;</w:t>
      </w:r>
    </w:p>
    <w:bookmarkEnd w:id="28"/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сертификат соответствия - документ, удостоверяющий соответствие продукции, услуги требованиям, установленным техническими регламентами, положениям стандартов или иных документов;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(исключен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декларация о соответствии - документ, которым изготовитель (исполнитель) удостоверяет соответствие выпускаемой в обращение продукции, услуги установленным требованиям;</w:t>
      </w:r>
    </w:p>
    <w:bookmarkEnd w:id="30"/>
    <w:bookmarkStart w:name="z1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добровольное подтверждение соответствия - процедура, посредством которой осуществляется подтверждение соответствия продукции, услуги, процессов, проводимая по инициативе изготовителя (исполнителя) или продавца на соответствие стандарту, иному документу или специальным требованиям заявителя;</w:t>
      </w:r>
    </w:p>
    <w:bookmarkEnd w:id="31"/>
    <w:bookmarkStart w:name="z1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обязательное подтверждение соответствия - процедура, посредством которой осуществляется подтверждение соответствия продукции требованиям, установленным техническими регламентами;</w:t>
      </w:r>
    </w:p>
    <w:bookmarkEnd w:id="32"/>
    <w:bookmarkStart w:name="z1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подтверждение соответствия - процедура, результатом которой является документальное удостоверение (в виде декларации о соответствии или сертификата соответствия) соответствия объекта требованиям, установленным техническими регламентами, стандартами, или условиям договоров; </w:t>
      </w:r>
    </w:p>
    <w:bookmarkEnd w:id="33"/>
    <w:bookmarkStart w:name="z3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31-1) эксперты-аудиторы по подтверждению соответствия, аккредитации, определению страны происхождения товара, статуса товара Евразийского экономического союза или иностранного товара – физические лица, аттестованные в порядке, определяемом уполномоченным органом;</w:t>
      </w:r>
    </w:p>
    <w:bookmarkEnd w:id="34"/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 по подтверждению соответствия - юридическое лицо, аккредитованное в установленном порядке для выполнения работ по подтверждению соответствия;</w:t>
      </w:r>
    </w:p>
    <w:bookmarkEnd w:id="35"/>
    <w:bookmarkStart w:name="z1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форма подтверждения соответствия - совокупность действий, результаты которых рассматриваются в качестве доказательств соответствия продукции, услуги требованиям, установленным техническими регламентами, стандартами или договорами;</w:t>
      </w:r>
    </w:p>
    <w:bookmarkEnd w:id="36"/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документ в сфере подтверждения соответствия - сертификат соответствия, выданный аккредитованным органом по подтверждению соответствия, или декларация о соответствии, принятая изготовителем, поставщиком продукции;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схема подтверждения соответствия - способы определения соответствия объекта требованиям, установленным техническими регламентами, стандартами или договорами, с описанием конкретных этапов проведения этой работы (испытания, оценка производства, оценка системы менеджмента качества, анализ нормативной и технической документации и другие);</w:t>
      </w:r>
    </w:p>
    <w:bookmarkEnd w:id="38"/>
    <w:bookmarkStart w:name="z1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39"/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сертификация - процедура, посредством которой орган по подтверждению соответствия письменно удостоверяет соответствие продукции, услуги установленным требованиям;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40-1)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испытательная лаборатория (центр) (далее - лаборатория) - юридическое лицо или структурное подразделение юридического лица, действующее от его имени, осуществляющее исследования, испытания;</w:t>
      </w:r>
    </w:p>
    <w:bookmarkEnd w:id="41"/>
    <w:bookmarkStart w:name="z1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технический барьер - барьер, возникающий вследствие различия или изменчивости требований, содержащихся в технических регламентах и стандартах;</w:t>
      </w:r>
    </w:p>
    <w:bookmarkEnd w:id="42"/>
    <w:bookmarkStart w:name="z1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технический регламент - нормативный правовой акт, устанавливающий обязательные требования к продукции и (или) процессам их жизненного цикла, разрабатываемый и применяемый в соответствии с законодательством Республики Казахстан в области технического регулирования;</w:t>
      </w:r>
    </w:p>
    <w:bookmarkEnd w:id="43"/>
    <w:bookmarkStart w:name="z1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техническое регулирование – правовое регулирование отношений в области установления, применения и исполнения обязательных требований к продукции или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а также в области оценки соответствия;</w:t>
      </w:r>
    </w:p>
    <w:bookmarkEnd w:id="44"/>
    <w:bookmarkStart w:name="z1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45"/>
    <w:bookmarkStart w:name="z1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технический эксперт - физическое лицо, обладающее специальными знаниями или опытом в отношении объекта, подвергаемого подтверждению соответствия;</w:t>
      </w:r>
    </w:p>
    <w:bookmarkEnd w:id="46"/>
    <w:bookmarkStart w:name="z4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технический секретариат – организация,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средства, одобрения типа шасси, по присвоению международных идентификационных кодов изготовителям транспортных средств;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уполномоченный орган - государственный орган, осуществляющий государственное регулирование в области технического регулирования;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53-1)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16.02.2012 </w:t>
      </w:r>
      <w:r>
        <w:rPr>
          <w:rFonts w:ascii="Times New Roman"/>
          <w:b w:val="false"/>
          <w:i w:val="false"/>
          <w:color w:val="000000"/>
          <w:sz w:val="28"/>
        </w:rPr>
        <w:t>№ 562-IV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13.06.2017 </w:t>
      </w:r>
      <w:r>
        <w:rPr>
          <w:rFonts w:ascii="Times New Roman"/>
          <w:b w:val="false"/>
          <w:i w:val="false"/>
          <w:color w:val="000000"/>
          <w:sz w:val="28"/>
        </w:rPr>
        <w:t>№ 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01.01.2018);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области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 в редакции Закона РК от 10.07.2012 </w:t>
      </w:r>
      <w:r>
        <w:rPr>
          <w:rFonts w:ascii="Times New Roman"/>
          <w:b w:val="false"/>
          <w:i w:val="false"/>
          <w:color w:val="ff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технического регулирования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актов.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Сфера применения настоящего Закона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технического регулирования являются продукция, услуга, процессы.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Субъектами технического регулирования являются государственные органы, а также физические и юридические лица, осуществляющие деятельность на территории Республики Казахстан и обладающие в отношении объектов технического регулирования правом пользования в соответствии с гражданским законодательством Республики Казахстан.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Основные цели и принципы технического регулирования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целями технического регулирования являются: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области обязательной регламентации: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продукции, процессов для жизни и здоровья человека и окружающей среды, в том числе растительного и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национальной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действий, вводящих в заблуждение потребителей относительно безопасности и качества продукции,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технических барьеров в торговле.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Техническое регулирование основывается на принципах: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единства и целостности государственной системы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установления единых обязательных требований в технических регламентах, а также в технических регламентах организаций, участницей которых является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применения единой терминологии, правил установления требований к продукции, услуге, процессам;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целесообразности и достижимости целей технического регулирования, обеспечения равных возможностей для участия в процессах технического регулирования, баланса интересов государства и заинтересованных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равенства требований к отечественной и импортируемой продукции, услуге и процедурам подтверждения их соответствия установленным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приоритетного использования достижений науки и техники, стандартов международных и региональных организаций при разработке технических регламентов и стандартов;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соответствия требований технических регламентов уровню развития экономики, материально-технической базы и научно-технического развития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доступности технических регламентов и информации о них, о порядке их разработки, утверждения, опубликования, за исключением сведений, составляющих государственные секреты и иную охраняемую законом тайну;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единой системы и правил подтверждения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недопустимости совмещения одним органом полномочий по аккредитации и подтверждению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несовместимости в одном государственном органе функций государственного контроля и подтверждения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независимости органов по подтверждению соответствия от изготовителей (исполнителей), продавцов и покупателей;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недопустимости ограничения конкуренции в работах по подтверждению соответствия.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 с изменениями, внесенными законами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Структура государственной системы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государственной системы технического регулирования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орган по аккредитации;</w:t>
      </w:r>
    </w:p>
    <w:bookmarkStart w:name="z4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Национальный орган по стандартизации;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экспертные советы в области технического регулирования при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Информационный центр по техническим барьерам в торговле, санитарным и фитосанитарным мерам (далее - Информационный центр);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органы по подтверждению соответствия, лаборатории;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эксперты-аудиторы по подтверждению соответствия, аккредитации, определению страны происхождения товара, статуса товара Евразийского экономического союза или иностранного товара;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01.01.2018);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Правительства Республики Казахстан в области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Правительства Республики Казахстан в области технического регулирования относятся: </w:t>
      </w:r>
    </w:p>
    <w:bookmarkStart w:name="z2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основных направлений государственной политики в области технического регулирования; </w:t>
      </w:r>
    </w:p>
    <w:bookmarkEnd w:id="57"/>
    <w:bookmarkStart w:name="z2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государственной системы технического регулирования;</w:t>
      </w:r>
    </w:p>
    <w:bookmarkEnd w:id="58"/>
    <w:bookmarkStart w:name="z2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правовой реформы в области технического регулирования;</w:t>
      </w:r>
    </w:p>
    <w:bookmarkEnd w:id="59"/>
    <w:bookmarkStart w:name="z4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определение уполномоченного органа по обеспечению государственного контроля (надзора) за соблюдением требований технических регламентов;</w:t>
      </w:r>
    </w:p>
    <w:bookmarkEnd w:id="60"/>
    <w:bookmarkStart w:name="z2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61"/>
    <w:bookmarkStart w:name="z2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bookmarkEnd w:id="62"/>
    <w:bookmarkStart w:name="z2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</w:p>
    <w:bookmarkEnd w:id="63"/>
    <w:bookmarkStart w:name="z2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</w:p>
    <w:bookmarkEnd w:id="64"/>
    <w:bookmarkStart w:name="z2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5"/>
    <w:bookmarkStart w:name="z2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(исключен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7"/>
    <w:bookmarkStart w:name="z2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8"/>
    <w:bookmarkStart w:name="z2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bookmarkEnd w:id="70"/>
    <w:bookmarkStart w:name="z2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71"/>
    <w:bookmarkStart w:name="z3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14-2) исключен Законом РК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01.01.2016);</w:t>
      </w:r>
    </w:p>
    <w:bookmarkStart w:name="z2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выполняет иные функции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11.07.2009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16.02.2012 </w:t>
      </w:r>
      <w:r>
        <w:rPr>
          <w:rFonts w:ascii="Times New Roman"/>
          <w:b w:val="false"/>
          <w:i w:val="false"/>
          <w:color w:val="000000"/>
          <w:sz w:val="28"/>
        </w:rPr>
        <w:t>№ 562-IV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выполняет следующие функции:</w:t>
      </w:r>
    </w:p>
    <w:bookmarkStart w:name="z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технического регулирования:</w:t>
      </w:r>
    </w:p>
    <w:bookmarkEnd w:id="74"/>
    <w:bookmarkStart w:name="z2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формировании государственной системы технического регулирования; </w:t>
      </w:r>
    </w:p>
    <w:bookmarkEnd w:id="75"/>
    <w:bookmarkStart w:name="z2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реализацию государственной политики в области технического регулирования; </w:t>
      </w:r>
    </w:p>
    <w:bookmarkEnd w:id="76"/>
    <w:bookmarkStart w:name="z2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межотраслевую координацию деятельности государственных органов, физических и юридических лиц в области технического регулирования;</w:t>
      </w:r>
    </w:p>
    <w:bookmarkEnd w:id="77"/>
    <w:bookmarkStart w:name="z4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разрабатывает и утверждает правила по утверждению и регистрации одобрений типа транспортного средства, одобрений типа шасси;</w:t>
      </w:r>
    </w:p>
    <w:bookmarkEnd w:id="78"/>
    <w:bookmarkStart w:name="z4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разрабатывает и утверждает правила присвоения международных идентификационных кодов изготовителям транспортных средств;</w:t>
      </w:r>
    </w:p>
    <w:bookmarkEnd w:id="79"/>
    <w:bookmarkStart w:name="z4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разрабатывает и утверждает форму свидетельства о присвоении международного идентификационного кода изготовителю транспортного средства;</w:t>
      </w:r>
    </w:p>
    <w:bookmarkEnd w:id="80"/>
    <w:bookmarkStart w:name="z2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81"/>
    <w:bookmarkStart w:name="z2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разрабатывает план по разработке технических регламентов; </w:t>
      </w:r>
    </w:p>
    <w:bookmarkEnd w:id="82"/>
    <w:bookmarkStart w:name="z2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анализ и проведение экспертизы проектов и технических регламентов на соответствие государственной политике в области технического регулирования и целям, предусмотренным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 </w:t>
      </w:r>
    </w:p>
    <w:bookmarkEnd w:id="83"/>
    <w:bookmarkStart w:name="z2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взаимодействует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84"/>
    <w:bookmarkStart w:name="z2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Республику Казахстан в международных и региональных организациях по подтверждению соответствия и аккредитации, участвует в работах по взаимному признанию результатов подтверждения соответствия; </w:t>
      </w:r>
    </w:p>
    <w:bookmarkEnd w:id="85"/>
    <w:bookmarkStart w:name="z2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ведение реестра государственной системы технического регулирования; 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функционирование Информационного центра; </w:t>
      </w:r>
    </w:p>
    <w:bookmarkEnd w:id="87"/>
    <w:bookmarkStart w:name="z2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разрабатывает, утверждает порядок и организует подготовку, переподготовку, повышение квалификации экспертов-аудиторов по подтверждению соответствия, аккредитации, определению страны происхождения товара, статуса товара Евразийского экономического союза или иностранного товара и их аттестацию, а также разрабатывает и утверждает разрешительные требования к ним;</w:t>
      </w:r>
    </w:p>
    <w:bookmarkEnd w:id="88"/>
    <w:bookmarkStart w:name="z3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11-1) исключен Законом РК от 11.07.2009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9"/>
    <w:bookmarkStart w:name="z3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координирует работы по проведению государственного контроля за соблюдением требований, установленных техническими регламентами;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устанавливает порядок осуществления изъятия и отзыва продукции, не соответствующей требованиям технических регламентов;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(исключен -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осуществляет верификацию (проверку) обоснованности выдачи сертификатов о происхождении товара, достоверности содержащихся в них сведений, а также проведение проверок выполнения производителями критериев определения страны происхождения товаров на основании запросов уполномоченных органов страны ввоза товара;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создает консультативно-совещательные органы в интересах обеспечения безопасности продукции, процессов;</w:t>
      </w:r>
    </w:p>
    <w:bookmarkEnd w:id="92"/>
    <w:bookmarkStart w:name="z4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технические регламенты;</w:t>
      </w:r>
    </w:p>
    <w:bookmarkEnd w:id="93"/>
    <w:bookmarkStart w:name="z4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экспертизы, согласования разработанных технических регламентов, согласование приостановления либо отмены действия технических регламентов, в том числе инициирование вопросов приостановления либо отмены действия технических регламентов отраслевыми государственными органами;</w:t>
      </w:r>
    </w:p>
    <w:bookmarkEnd w:id="94"/>
    <w:bookmarkStart w:name="z4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устанавливает порядок разработки, экспертизы, принятия, изменения и отмены технических регламентов;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план по разработке технических регламентов;</w:t>
      </w:r>
    </w:p>
    <w:bookmarkEnd w:id="96"/>
    <w:bookmarkStart w:name="z4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правила по определению страны происхождения товара, выдаче сертификата о происхождении товара и отмене его действия;</w:t>
      </w:r>
    </w:p>
    <w:bookmarkEnd w:id="97"/>
    <w:bookmarkStart w:name="z4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исключен Законом РК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01.01.2016);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проведение оценки инвестиционных проектов (осуществляемых с государственной поддержкой) на предмет соответствия выпускаемой конечной продукции требованиям системы технического регулирования и метрологии;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утверждает правила подтверждения соответствия.</w:t>
      </w:r>
    </w:p>
    <w:bookmarkEnd w:id="99"/>
    <w:bookmarkStart w:name="z6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подтверждения соответствия: 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(исключен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(исключен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формы сертификата соответствия, декларации о соответствии и организует их изготовление;</w:t>
      </w:r>
    </w:p>
    <w:bookmarkEnd w:id="101"/>
    <w:bookmarkStart w:name="z3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исключен Законом РК от 16.05.2014 </w:t>
      </w:r>
      <w:r>
        <w:rPr>
          <w:rFonts w:ascii="Times New Roman"/>
          <w:b w:val="false"/>
          <w:i w:val="false"/>
          <w:color w:val="000000"/>
          <w:sz w:val="28"/>
        </w:rPr>
        <w:t>№ 203-V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</w:p>
    <w:bookmarkEnd w:id="102"/>
    <w:bookmarkStart w:name="z4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устанавливает формы сертификата по определению страны происхождения товара;</w:t>
      </w:r>
    </w:p>
    <w:bookmarkEnd w:id="103"/>
    <w:bookmarkStart w:name="z3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правила государственной системы технического регулирования; </w:t>
      </w:r>
    </w:p>
    <w:bookmarkEnd w:id="104"/>
    <w:bookmarkStart w:name="z3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создает апелляционную комиссию для рассмотрения жалоб (апелляций);</w:t>
      </w:r>
    </w:p>
    <w:bookmarkEnd w:id="105"/>
    <w:bookmarkStart w:name="z3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подготавливает предложения об отмене документов по вопросам подтверждения соответствия, изданных другими организациями, если они не отвечают требованиям государственной системы технического регулирования в соответствии с законодательством Республики Казахстан;</w:t>
      </w:r>
    </w:p>
    <w:bookmarkEnd w:id="106"/>
    <w:bookmarkStart w:name="z3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организацию работ по межлабораторным сравнительным испытаниям (сличению);</w:t>
      </w:r>
    </w:p>
    <w:bookmarkEnd w:id="107"/>
    <w:bookmarkStart w:name="z4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реестр иностранных и международных организаций, уведомивших о начале или прекращении осуществления деятельности по выдаче документов в сфере подтверждения соответствия иностранного образца на территории Республики Казахстан;</w:t>
      </w:r>
    </w:p>
    <w:bookmarkEnd w:id="108"/>
    <w:bookmarkStart w:name="z4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правила по проверке правильности и обоснованности оформления одобрений типа транспортного средства, одобрений типа шасси.</w:t>
      </w:r>
    </w:p>
    <w:bookmarkEnd w:id="109"/>
    <w:bookmarkStart w:name="z3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11.07.2009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06.03.2013 </w:t>
      </w:r>
      <w:r>
        <w:rPr>
          <w:rFonts w:ascii="Times New Roman"/>
          <w:b w:val="false"/>
          <w:i w:val="false"/>
          <w:color w:val="000000"/>
          <w:sz w:val="28"/>
        </w:rPr>
        <w:t>№ 81-V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 </w:t>
      </w:r>
      <w:r>
        <w:rPr>
          <w:rFonts w:ascii="Times New Roman"/>
          <w:b w:val="false"/>
          <w:i w:val="false"/>
          <w:color w:val="ff0000"/>
          <w:sz w:val="28"/>
        </w:rPr>
        <w:t>№ 130-V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26.12.2017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государственных органов в области технического регулирования</w:t>
      </w:r>
    </w:p>
    <w:bookmarkStart w:name="z3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пределах своей компетенции в области технического регулирования осуществляют: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утверждение, отмену, приостановление технических регламентов, а также внесение изменений в технические регламенты по вопросам, входящим в их компетенцию по согласованию с уполномоченным органом;</w:t>
      </w:r>
    </w:p>
    <w:bookmarkEnd w:id="112"/>
    <w:bookmarkStart w:name="z3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подготовку и внесение в уполномоченный орган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 </w:t>
      </w:r>
    </w:p>
    <w:bookmarkEnd w:id="113"/>
    <w:bookmarkStart w:name="z3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работ по разработке технических регламентов;</w:t>
      </w:r>
    </w:p>
    <w:bookmarkEnd w:id="114"/>
    <w:bookmarkStart w:name="z3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экспертных советов для разработки проектов технических регламентов, подготовки предложений по вопросам, входящим в компетенцию государственных органов; 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разработку и исполнение планов мероприятий по реализации технических регламентов, в том числе Евразийского экономического союза;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предложений по созданию органов по подтверждению соответствия и лабораторий по продукции, подлежащей обязательному подтверждению соответствия;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13.06.2017 </w:t>
      </w:r>
      <w:r>
        <w:rPr>
          <w:rFonts w:ascii="Times New Roman"/>
          <w:b w:val="false"/>
          <w:i w:val="false"/>
          <w:color w:val="000000"/>
          <w:sz w:val="28"/>
        </w:rPr>
        <w:t>№ 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01.01.2018);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8-1. Орган по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(Исключена - Законом РК от 05.07.2008 </w:t>
      </w:r>
      <w:r>
        <w:rPr>
          <w:rFonts w:ascii="Times New Roman"/>
          <w:b w:val="false"/>
          <w:i w:val="false"/>
          <w:color w:val="ff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6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8-2. Полномочия национального органа по стандартизации в области технического регулирования</w:t>
      </w:r>
    </w:p>
    <w:bookmarkEnd w:id="1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стандартизации:</w:t>
      </w:r>
    </w:p>
    <w:bookmarkStart w:name="z4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государственной политики в области технического регулирования;</w:t>
      </w:r>
    </w:p>
    <w:bookmarkEnd w:id="119"/>
    <w:bookmarkStart w:name="z4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технических регламентов;</w:t>
      </w:r>
    </w:p>
    <w:bookmarkEnd w:id="120"/>
    <w:bookmarkStart w:name="z4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установленные законодательством Республики Казахстан в области технического регулирования.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Главу 1 дополнена статьей 8-2 в соответствии с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Экспертные советы в области технического регулирования при государственных органах</w:t>
      </w:r>
    </w:p>
    <w:bookmarkStart w:name="z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Экспертные советы в области технического регулирования при государственных органах создаются для разработки проектов технических регламентов, подготовки предложений по вопросам, входящим в компетенцию государственных органов, в сфере, связанной с разработкой и применением технических регламентов. </w:t>
      </w:r>
    </w:p>
    <w:bookmarkEnd w:id="122"/>
    <w:bookmarkStart w:name="z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и положение об экспертных советах в области технического регулирования при государственных органах утверждаются государственными органами.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экспертного совета включаются представители государственных органов, технических комитетов по стандартизации и других заинтересованных сторон.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Информационный центр</w:t>
      </w:r>
    </w:p>
    <w:bookmarkStart w:name="z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Информационный центр создается и функционирует в порядке, определяемом Правительством Республики Казахстан, для взаимодействия с Секретариатом Всемирной торговой организации, членами Всемирной торговой организации, международными и иностранными организациями по стандартизации с целью консультирования и предоставления заинтересованным сторонам и иностранным государствам по их запросам копий документов и информации о (об):</w:t>
      </w:r>
    </w:p>
    <w:bookmarkEnd w:id="124"/>
    <w:bookmarkStart w:name="z3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действующих или разрабатываемых технических регламентах, ветеринарно-санитарных, санитарных и фитосанитарных мерах, стандартах, изменениях к ним и процедурах подтверждения соответствия продукции, услуги;</w:t>
      </w:r>
    </w:p>
    <w:bookmarkEnd w:id="125"/>
    <w:bookmarkStart w:name="z3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членстве или участии Республики Казахстан в международных организациях и международных договорах в области стандартизации, подтверждения соответствия, аккредитации, ветеринарии, санитарии и фитосанитарии, двустороннего и многостороннего характера;</w:t>
      </w:r>
    </w:p>
    <w:bookmarkEnd w:id="126"/>
    <w:bookmarkStart w:name="z3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источниках опубликования проектов разрабатываемых и принятых технических регламентов, стандартов, ветеринарно-санитарных, санитарных и фитосанитарных мер и процедур подтверждения соответствия продукции, услуги или информации о них.</w:t>
      </w:r>
    </w:p>
    <w:bookmarkEnd w:id="127"/>
    <w:bookmarkStart w:name="z4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Взаимодействие с Секретариатом Всемирной торговой организации и членами Всемирной торговой организации по вопросам, связанным с обязательствами Республики Казахстан в Всемирной торговой организации, осуществляется через Информационный центр по вопросам Всемирной торговой организации.</w:t>
      </w:r>
    </w:p>
    <w:bookmarkEnd w:id="128"/>
    <w:bookmarkStart w:name="z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предусмотренная в пункте 1 настоящей статьи, размещается в официальном печатном издании уполномоченного органа и информационной системе общего пользования в виде уведомления. Формы, порядок заполнения и представления уведомлений определяются уполномоченным органом.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Технические комитеты по стандартизации</w:t>
      </w:r>
    </w:p>
    <w:bookmarkStart w:name="z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Cноска.Статья 11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Органы по подтверждению соответствия</w:t>
      </w:r>
    </w:p>
    <w:bookmarkStart w:name="z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по подтверждению соответствия - организации независимо от форм собственности, независимые от производителей (исполнителей) продукции (услуг), поставщиков и потребителей продукции (услуги), имеющие в штате экспертов-аудиторов по подтверждению соответствия и в случаях, предусмотренных законодательством Республики Казахстан лаборатории по закрепляемым направлениям деятельности, аккредитованные в порядке, установленном законодательством Республики Казахстан об аккредитации в области оценки соответствия.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по подтверждению соответствия, в том числе иностранные, подлежат аккредитации в порядке, установленном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органов по подтверждению соответствия аккредитуются в составе органа по подтверждению соответствия в порядке, установленном Правительством Республики Казахстан.</w:t>
      </w:r>
    </w:p>
    <w:bookmarkStart w:name="z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по подтверждению соответствия для целей обязательного подтверждения соответствия должны использовать результаты испытаний аккредитованных лабораторий.</w:t>
      </w:r>
    </w:p>
    <w:bookmarkEnd w:id="132"/>
    <w:bookmarkStart w:name="z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по подтверждению соответствия на условиях договора с заявителями в пределах области аккредитации осуществляют следующие функции: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заявки изготовителей (исполнителей), продавцов на проведение работ по обязательному подтверждению соответствия, идентифицируют продукцию, услугу, предоставленные для подтверждения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работы по обязательному и добровольному подтверждению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по заявкам изготовителей (исполнителей) работы, необходимые для принятия декларации о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регистрируют декларации о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согласно схеме подтверждения соответствия инспекционный контроль продукции, прошедшей обязательное подтверждение соответствия, в случае выявления ее несоответствия установленным требованиям приостанавливают или отменяют действие выданных сертификатов соответствия или действие регистрации декларации о соответствии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ведут реестр выданных сертификатов соответствия и зарегистрированных деклараций о соответствии. </w:t>
      </w:r>
    </w:p>
    <w:bookmarkStart w:name="z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по подтверждению соответствия вправе: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обязательное и добровольное подтверждение соответствия объектов в пределах области аккредитации по заявке изготовителя (исполнителя), продавца;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(исключен -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от заявителя представления документов, необходимых для выполнения работ по подтверждению соответствия. </w:t>
      </w:r>
    </w:p>
    <w:bookmarkStart w:name="z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по подтверждению соответствия обязаны: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заявителю беспрепятственный доступ к информации о правилах и условиях подтверждения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дискриминацию по отношению к заявителю;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электронный учет данных о зарегистрированных декларациях о соответствии, выданных сертификатах соответствия, об отказах в сертификации и их передачу в порядке, установленном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конфиденциальность информации, составляющей коммерческий интерес заявителя, независимо от страны происхождения продукции, услуги. </w:t>
      </w:r>
    </w:p>
    <w:bookmarkStart w:name="z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Органы по подтверждению соответствия и эксперты-аудиторы за нарушение правил обязательного подтверждения соответствия и неправомерную выдачу сертификата соответствия, регистрацию деклараций о соответствии несут ответственность в соответствии с законами Республики Казахстан.</w:t>
      </w:r>
    </w:p>
    <w:bookmarkEnd w:id="136"/>
    <w:bookmarkStart w:name="z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 по подтверждению соответствия не вправе оказывать консалтинговые услуги в области аккредитации и не должны быть аффилиированными с лицами, оказывающими эти услуги. </w:t>
      </w:r>
    </w:p>
    <w:bookmarkEnd w:id="137"/>
    <w:bookmarkStart w:name="z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 по подтверждению соответствия должен иметь на праве собственности, хозяйственного ведения, оперативного управления лабораторию, обеспечивающую испытания объектов, предусмотренных областью аккредитации органа по подтверждению соответствия, в объеме, определяемом уполномоченным органом. 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07.07.2006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Лаборатории</w:t>
      </w:r>
    </w:p>
    <w:bookmarkStart w:name="z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(Исключен - Законом РК от 05.07.2008 </w:t>
      </w:r>
      <w:r>
        <w:rPr>
          <w:rFonts w:ascii="Times New Roman"/>
          <w:b w:val="false"/>
          <w:i w:val="false"/>
          <w:color w:val="ff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(Исключен - Законом РК от 05.07.2008 </w:t>
      </w:r>
      <w:r>
        <w:rPr>
          <w:rFonts w:ascii="Times New Roman"/>
          <w:b w:val="false"/>
          <w:i w:val="false"/>
          <w:color w:val="ff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9"/>
    <w:bookmarkStart w:name="z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Лаборатории на условиях договора с органами по подтверждению соответствия или другими заявителями: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испытания объектов для целей обязательного или добровольного подтверждения соответствия в пределах своей области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достоверность результатов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оформляют и выдают результаты работ в порядке и по формам, которые установлены уполномоченным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иную деятельность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3-1. (Исключен -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представление недостоверных результатов испытаний объектов при их подтверждении лаборатории несут ответственность в соответствии с законами Республики Казахстан.</w:t>
      </w:r>
    </w:p>
    <w:bookmarkEnd w:id="141"/>
    <w:bookmarkStart w:name="z41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Исключен Законом РК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01.01.2016).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Статью 13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Права и обязанности физических и юридических лиц в области технического регулирования</w:t>
      </w:r>
    </w:p>
    <w:bookmarkStart w:name="z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 в области технического регулирования:</w:t>
      </w:r>
    </w:p>
    <w:bookmarkEnd w:id="143"/>
    <w:bookmarkStart w:name="z3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подготавливают предложения по разработке, изменению, отмене технических регламентов, проектов нормативных правовых актов в области технического регулирования;</w:t>
      </w:r>
    </w:p>
    <w:bookmarkEnd w:id="144"/>
    <w:bookmarkStart w:name="z3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в случае необходимости в целях, предусмотренных пунктом 1 статьи 4 настоящего Закона, создают соответствующие подразделения и службы.</w:t>
      </w:r>
    </w:p>
    <w:bookmarkEnd w:id="145"/>
    <w:bookmarkStart w:name="z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реализующие продукцию, подлежащую обязательному подтверждению соответствия, обеспечивают подтверждение их соответствия требованиям, установленным техническими регламентами, в соответствии с настоящим Законом.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Единый государственный фонд нормативных технических документов</w:t>
      </w:r>
    </w:p>
    <w:bookmarkStart w:name="z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Статью 15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Компетенция экспертов-аудиторов по подтверждению соответствия, аккредитации</w:t>
      </w:r>
    </w:p>
    <w:bookmarkStart w:name="z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Эксперты-аудиторы по подтверждению соответствия участвуют в проведении работ по подтверждению соответствия определенных видов продукции, услуги в составе органа по подтверждению соответствия.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имеют право осуществлять деятельность в качестве эксперта-аудитора по подтверждению соответствия только в составе одного органа по подтверждению соответствия или лаборатории.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Эксперты-аудиторы по подтверждению соответствия не вправе выполнять работы по подтверждению соответствия конкретной продукции, услуги, если они представляют интересы заявителя или состоят в трудовых или иных договорных отношениях с ним.</w:t>
      </w:r>
    </w:p>
    <w:bookmarkStart w:name="z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Законом РК от 11.07.2009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9"/>
    <w:bookmarkStart w:name="z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50"/>
    <w:bookmarkStart w:name="z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51"/>
    <w:bookmarkStart w:name="z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Аттестация экспертов-аудиторов осуществляется один раз в пять лет в порядке, определяемом уполномоченным органом.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11.07.2009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16-1. Экспертная организация и эксперты-аудиторы </w:t>
      </w:r>
      <w:r>
        <w:rPr>
          <w:rFonts w:ascii="Times New Roman"/>
          <w:b/>
          <w:i w:val="false"/>
          <w:color w:val="000000"/>
          <w:sz w:val="28"/>
        </w:rPr>
        <w:t xml:space="preserve">по определению страны происхождения товара, </w:t>
      </w:r>
      <w:r>
        <w:rPr>
          <w:rFonts w:ascii="Times New Roman"/>
          <w:b/>
          <w:i w:val="false"/>
          <w:color w:val="000000"/>
          <w:sz w:val="28"/>
        </w:rPr>
        <w:t>статуса товара Евразийского экономического союза или иностранного товара</w:t>
      </w:r>
    </w:p>
    <w:bookmarkStart w:name="z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Экспертная организация удостоверяет и выдает акты экспертиз о происхождении товара, об определении статуса товара Евразийского экономического союза или иностранного товара, составленные экспертами-аудиторами по определению страны происхождения товара, статуса товара Евразийского экономического союза или иностранного товара, за исключением актов экспертизы о происхождении товара на экспорт и реэкспорт.</w:t>
      </w:r>
    </w:p>
    <w:bookmarkEnd w:id="153"/>
    <w:bookmarkStart w:name="z4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При экспорте товара экспертная организация не удостоверяет и не выдает акты экспертиз о происхождении товара.</w:t>
      </w:r>
    </w:p>
    <w:bookmarkEnd w:id="154"/>
    <w:bookmarkStart w:name="z3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Эксперты-аудиторы по определению страны происхождения товара, статуса товара Евразийского экономического союза или иностранного товара осуществляют свою деятельность в составе одной экспертной организации.</w:t>
      </w:r>
    </w:p>
    <w:bookmarkEnd w:id="155"/>
    <w:bookmarkStart w:name="z3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экспертов-аудиторов по определению страны происхождения товара, статуса товара Евразийского экономического союза или иностранного товара осуществляется комиссией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товара, которая создается уполномоченным органом.</w:t>
      </w:r>
    </w:p>
    <w:bookmarkEnd w:id="156"/>
    <w:bookmarkStart w:name="z3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 включаются эксперты-аудиторы по определению страны происхождения товара, статуса товара Евразийского экономического союза или иностранного товара, представители уполномоченного органа, Национальной палаты предпринимателей Республики Казахстан и иных организаций.</w:t>
      </w:r>
    </w:p>
    <w:bookmarkEnd w:id="157"/>
    <w:bookmarkStart w:name="z3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экспертов-аудиторов по определению страны происхождения товара, статуса товара Евразийского экономического союза или иностранного товара осуществляется один раз в пять лет в порядке, определяемом уполномоченным органом.</w:t>
      </w:r>
    </w:p>
    <w:bookmarkEnd w:id="158"/>
    <w:bookmarkStart w:name="z3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Эксперты-аудиторы по определению страны происхождения товара, статуса товара Евразийского экономического союза или иностранного товара осуществляют свою деятельность в порядке, определяемом уполномоченным органом.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Экспертам-аудиторам по определению страны происхождения товара, статуса товара Евразийского экономического союза или иностранного товара запрещается составлять акты экспертиз о происхождении товара, об определении статуса товара Евразийского экономического союза или иностранного товара, если представленные данные о товаре фальсифицированы и (или) недостоверны. В состав комиссии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 включаются эксперты-аудиторы по определению страны происхождения товара, статуса товара Евразийского экономического союза или иностранного товара, представители уполномоченного органа, Национальной палаты предпринимателей Республики Казахстан, Национального органа по стандартизации и иных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16-1 в соответствии с Законом РК от 11.07.2009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Закона РК от 26.12.2017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Технические регламенты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Общие положения</w:t>
      </w:r>
    </w:p>
    <w:bookmarkStart w:name="z1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Технические регламенты разрабатываются и применяются в целях, предусмотренных пунктом 1 статьи 4 настоящего Закона.</w:t>
      </w:r>
    </w:p>
    <w:bookmarkEnd w:id="161"/>
    <w:bookmarkStart w:name="z1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Требования, установленные техническими регламентами, являются обязательными, имеют прямое действие на всей территории Республики Казахстан и могут быть изменены посредством внесения изменений и (или) дополнений в соответствующие технические регламенты.</w:t>
      </w:r>
    </w:p>
    <w:bookmarkEnd w:id="162"/>
    <w:bookmarkStart w:name="z1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Требования, определенные техническими регламентами, устанавливаются и применяются одинаковым образом и в равной мере независимо от страны происхождения и (или) места происхождения продукции, за исключением установления и применения санитарных и фитосанитарных мер, направленных на предотвращение проникновения в Республику Казахстан заболеваний, переносимых животными или растениями либо продуктами их переработки.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необходимости, требования и процедуры санитарных и фитосанитарных мер основываются на степени фактического научно обоснованного риска причинения вреда такой продукцией во всех ее процессах. </w:t>
      </w:r>
    </w:p>
    <w:bookmarkStart w:name="z1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Требования, определенные техническими регламентами к процессам, устанавливаются и применяются только в случае, если они могут повлиять на достижение целей, предусмотренных пунктом 1 статьи 4 настоящего Закона. </w:t>
      </w:r>
    </w:p>
    <w:bookmarkEnd w:id="164"/>
    <w:bookmarkStart w:name="z1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Требования, установленные техническими регламентами, не должны создавать препятствия для предпринимательской деятельности в большей степени, чем это необходимо для выполнения целей, предусмотренных пунктом 1 статьи 4 настоящего Закона. </w:t>
      </w:r>
    </w:p>
    <w:bookmarkEnd w:id="165"/>
    <w:bookmarkStart w:name="z1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несоответствия технического регламента интересам государственной политики, развитию материально-технической базы и уровню научно-технического развития, а также международным договорам, ратифицированным Республикой Казахстан, уполномоченный орган обязан начать процедуру отмены или внесения изменений в такой нормативный правовой акт. </w:t>
      </w:r>
    </w:p>
    <w:bookmarkEnd w:id="166"/>
    <w:bookmarkStart w:name="z1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Технический регламент должен предусматривать срок и условия введения его в действие, устанавливающие время переходного периода, в течение которого должны быть учтены вопросы для введения в действие технического регламента, разработки и (или) корректировки нормативной или технической документации, а также вопросы, связанные с выпуском продукции. </w:t>
      </w:r>
    </w:p>
    <w:bookmarkEnd w:id="167"/>
    <w:bookmarkStart w:name="z1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Требования технических регламентов считаются выполненными, если при производстве продукции использовались взаимосвязанные стандарты.</w:t>
      </w:r>
    </w:p>
    <w:bookmarkEnd w:id="168"/>
    <w:bookmarkStart w:name="z4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систематизация взаимосвязанных стандартов осуществляются Национальным органом по стандартизации в соответствии с законодательством Республики Казахстан в сфере стандартизации.</w:t>
      </w:r>
    </w:p>
    <w:bookmarkEnd w:id="169"/>
    <w:bookmarkStart w:name="z4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продукции могут использоваться иные стандарты при условии обеспечения ими выполнения требований и норм, установленных техническими регламентами. 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Законом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Содержание технических регламентов</w:t>
      </w:r>
    </w:p>
    <w:bookmarkStart w:name="z1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Технические регламенты с учетом степени риска причинения вреда устанавливают минимально необходимые требования, обеспечивающие безопасность продукции, процессов. </w:t>
      </w:r>
    </w:p>
    <w:bookmarkEnd w:id="171"/>
    <w:bookmarkStart w:name="z1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Технический регламент должен содержать: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исчерпывающий перечень продукции, процессов, на которые распространяются его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характеристикам продукции, процессам, обеспечивающим достижение целей принятия технического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техническом регламенте могут содержаться правила отбора проб и испытаний продукции, правила и формы подтверждения соответствия (в том числе схемы подтверждения соответствия) и (или) требования к терминологии, упаковке, маркировке или этикетированию и правилам их нанесения. </w:t>
      </w:r>
    </w:p>
    <w:bookmarkStart w:name="z1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Технический регламент не должен содержать требования к конструкции и исполнению продукции, за исключением случаев, когда из-за отсутствия требований к конструкции и исполнению с учетом степени риска причинения вреда не обеспечивается достижение целей,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Закона. </w:t>
      </w:r>
    </w:p>
    <w:bookmarkEnd w:id="173"/>
    <w:bookmarkStart w:name="z1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и стандарты иностранных государств, международных и региональных организаций могут применяться в качестве основы при разработке технических регламентов полностью или частично, если они соответствуют целям, предусмотренным пунктом 1 статьи 4 настоящего Закона. </w:t>
      </w:r>
    </w:p>
    <w:bookmarkEnd w:id="174"/>
    <w:bookmarkStart w:name="z1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невозможно определить требования к продукции, длительное использование которой может причинить вред, нанесение которого зависит от факторов, не позволяющих определить степень допустимого риска, технический регламент должен содержать требования, касающиеся информирования потребителя о возможном вреде продукции и факторах, от которых он зависит. </w:t>
      </w:r>
    </w:p>
    <w:bookmarkEnd w:id="175"/>
    <w:bookmarkStart w:name="z17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технических регламентах с учетом степени риска причинения вреда могут содержаться специальные требования к объектам технического регулирования: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обеспечивающие защиту отдельных категорий граждан (несовершеннолетних, беременных женщин, кормящих матерей, инвалидов);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применяемые в отдельных административно-территориальных единицах Республики Казахстан, если отсутствие таких требований в силу климатических и географических особенностей приведет к недостижению целей, предусмотренных пунктом 1 статьи 4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трансграничным опасным производственным объектам, которые в случае чрезвычайных ситуаций техногенного характера представляют угрозу жизни и здоровью человека, окружающей среде Республики Казахстан и других сопредельных государств. </w:t>
      </w:r>
    </w:p>
    <w:bookmarkStart w:name="z1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технических регламентах устанавливаются требования, обеспечивающие безопасность продукции, процессов. 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Особенности разработки, экспертизы, принятия, изменения и отмены технического регламента</w:t>
      </w:r>
    </w:p>
    <w:bookmarkStart w:name="z17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Технический регламент, изменения и (или) дополнения в технический регламент разрабатываются, принимаются и подлежат отмене в установленном порядке с учетом положений настоящего Закона. </w:t>
      </w:r>
    </w:p>
    <w:bookmarkEnd w:id="178"/>
    <w:bookmarkStart w:name="z17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Предложения по разработке, изменению, дополнению или отмене технического регламента подготавливаются государственными органами, в компетенцию которых входит установление обязательных правил и норм, с учетом предложений технических комитетов по стандартизации, Национальной палаты предпринимателей Республики Казахстан, Национального органа по стандартизации, заинтересованных сторон и предоставляются в уполномоченный орган.</w:t>
      </w:r>
    </w:p>
    <w:bookmarkEnd w:id="179"/>
    <w:bookmarkStart w:name="z17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формирует проект плана по разработке технических регламентов и представляет его в Правительство Республики Казахстан для утверждения. Утвержденный план по разработке технических регламентов подлежит опубликованию в течение одного месяца с даты утверждения.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финансирование работ по разработке технических регламентов за счет бюджетных средств, не предусмотренных в плане по разработке технических регламентов. </w:t>
      </w:r>
    </w:p>
    <w:bookmarkStart w:name="z17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орган, разработавший проект технического регламента, размещает в официальном печатном издании и информационной системе общего пользования уведомление установленной формы о разработке проекта, изменений и (или) дополнений или отмене технического регламента не позднее одного месяца с момента начала разработки проекта, изменений и дополнений или отмены нормативного правового акта. </w:t>
      </w:r>
    </w:p>
    <w:bookmarkEnd w:id="181"/>
    <w:bookmarkStart w:name="z1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требования, установленные техническими регламентами, не отвечают требованиям соответствующих международных стандартов или соответствующие международные стандарты отсутствуют, или требования, установленные техническими регламентами, могут оказать влияние на условия импорта в Республику Казахстан или экспорта из Республики Казахстан продукции, государственный орган, разработавший проект технического регламента, через уполномоченный орган: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уведомляет о перечне продукции, на которую будет распространяться разрабатываемый технический регламент, о его цели и необходимости его разработки;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по запросу заинтересованных сторон и иностранных государств подробные сведения о разрабатываемом техническом регламенте или его копию с указанием норм, содержание которых не соответствует требованиям международных стандартов. </w:t>
      </w:r>
    </w:p>
    <w:bookmarkStart w:name="z1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 момента опубликования уведомления о разработке проекта технического регламента его проект должен быть доступен заинтересованным сторонам для ознакомления. </w:t>
      </w:r>
    </w:p>
    <w:bookmarkEnd w:id="183"/>
    <w:bookmarkStart w:name="z1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орган, разработавший проект технического регламента регулирования: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публичное обсуждение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дорабатывает проект с учетом полученных замечаний и размещает в официальном печатном издании уполномоченного органа и информационной системе общего 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предоставляет по запросу заинтересованным сторонам полученные замечания к проекту технического регламента. </w:t>
      </w:r>
    </w:p>
    <w:bookmarkStart w:name="z1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публичного обсуждения проекта технического регламента (со дня опубликования уведомления о его разработке до дня опубликования уведомления о завершении публичного обсуждения) должен быть не менее шестидесяти календарных дней. </w:t>
      </w:r>
    </w:p>
    <w:bookmarkEnd w:id="185"/>
    <w:bookmarkStart w:name="z1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Уведомление о завершении публичного обсуждения проекта технического регламента должно быть опубликовано в официальном печатном издании уполномоченного органа и информационной системе общего пользования и содержать информацию о способе ознакомления с проектом и перечнем полученных замечаний, наименование государственного органа, разработавшего проект технического регламента, его почтовый и электронный адреса. </w:t>
      </w:r>
    </w:p>
    <w:bookmarkEnd w:id="186"/>
    <w:bookmarkStart w:name="z1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Окончательная редакция проекта технического регламента представляется для принятия в порядке, установленном законодательством Республики Казахстан. </w:t>
      </w:r>
    </w:p>
    <w:bookmarkEnd w:id="187"/>
    <w:bookmarkStart w:name="z18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Между датой принятия и датой введения в действие или отмены технического регламента должен предусматриваться период времени, необходимый для осуществления мероприятий по обеспечению соблюдения его требований. </w:t>
      </w:r>
    </w:p>
    <w:bookmarkEnd w:id="188"/>
    <w:bookmarkStart w:name="z18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необходимости разработки, принятия и введения в действие технического регламента, вызванного чрезвычайными обстоятельствами (непосредственной угрозой жизни и здоровью человека, окружающей среде или национальной безопасности), технический регламент принимается без его публичного обсуждения. 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принятом техническом регламенте должно быть опубликовано в официальном печатном издании уполномоченного органа и информационной системе общего пользования, а также направлено в Секретариат Всемирной торговой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04.07.2013 </w:t>
      </w:r>
      <w:r>
        <w:rPr>
          <w:rFonts w:ascii="Times New Roman"/>
          <w:b w:val="false"/>
          <w:i w:val="false"/>
          <w:color w:val="ff0000"/>
          <w:sz w:val="28"/>
        </w:rPr>
        <w:t>№ 130-V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после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Стандартизация. Общие положения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Нормативные документы по стандартизации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Статью 20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Национальные стандарты</w:t>
      </w:r>
    </w:p>
    <w:bookmarkStart w:name="z36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Статью 21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21-1. Предварительные национальные стандарты</w:t>
      </w:r>
    </w:p>
    <w:bookmarkStart w:name="z1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Статью 21-1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21-2. Неправительственные стандарты и стандарты консорциума </w:t>
      </w:r>
    </w:p>
    <w:bookmarkStart w:name="z3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Статью 21-2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Национальные классификаторы технико-экономической информации </w:t>
      </w:r>
    </w:p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Статью 22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Стандарты организаций и рекомендации по стандартизации в Республике Казахстан</w:t>
      </w:r>
    </w:p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Статью 23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Применение международных, региональных стандартов и нормативных документов по стандартизации иностранных государств </w:t>
      </w:r>
    </w:p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Статью 24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Планирование работ по государственной стандартизации</w:t>
      </w:r>
    </w:p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Статью 25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25-1. Система каталогизации продукции</w:t>
      </w:r>
    </w:p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Статью 25-1 исключена Законом РК от 05.10.2018 </w:t>
      </w:r>
      <w:r>
        <w:rPr>
          <w:rFonts w:ascii="Times New Roman"/>
          <w:b w:val="false"/>
          <w:i w:val="false"/>
          <w:color w:val="ff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End w:id="198"/>
    <w:bookmarkStart w:name="z2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Подтверждение соответствия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Подтверждение соответствия продукции и процессов установленным требованиям</w:t>
      </w:r>
    </w:p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Объектами подтверждения соответствия являются продукция (кроме лекарственных средств и медицинских изделий), процессы.</w:t>
      </w:r>
    </w:p>
    <w:bookmarkEnd w:id="200"/>
    <w:bookmarkStart w:name="z47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Сертификация средств защиты сведений, составляющих государственные секреты, осуществляется в соответствии с законодательством Республики Казахстан о государственных секретах.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Подтверждение соответствия продукции требованиям, установленным техническими регламентами, проводится: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производителем (исполнителем) продукции в форме принятия декларации о соответствии;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потребителем продукции в форме проведения сертификации по его поручению органом по подтверждению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органом по подтверждению соответствия в форме проведения сертификации и выдачи сертификата соответствия. </w:t>
      </w:r>
    </w:p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работами по подтверждению соответствия осуществляется в рамках государственной системы технического регулирования. 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система технического регулирования обеспечивает проведение единой политики в сфере подтверждения соответствия и устанавливает основные правила и процедуры подтверждения соответствия, подготовки и аттестации экспертов-аудиторов, ведения реестра системы и иные требования, необходимые для реализации целей подтверждения соответствия. 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Подтверждение соответствия продукции на территории Республики Казахстан носит обязательный или добровольный характер. 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Иностранные и международные организации, выдающие документы в сфере подтверждения соответствия иностранного образца, вправе осуществлять деятельность на территории Республики Казахстан с уведомлением уполномоченного органа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Обязательное подтверждение соответствия</w:t>
      </w:r>
    </w:p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Продукция, подлежащая обязательному подтверждению соответствия, определяется техническими регламентами. 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Обязательное подтверждение соответствия осуществляется в формах: 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предприятием-изготовителем (исполнителем) декларации о соответствии;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обязательной сертификации. </w:t>
      </w:r>
    </w:p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Обязательное подтверждение соответствия продукции осуществляется на соответствие требованиям, установленным техническими регламентами.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идентификации продукции допускается применение стандартов организаций, но стандарты организаций не могут применяться для проведения процедур обязательного подтверждения соответствия.</w:t>
      </w:r>
    </w:p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Схемы подтверждения соответствия содержат способы установления соответствия (испытания, оценку производства, оценку системы менеджмента качества, анализ технической документации, инспекционный контроль) и применяются органами по подтверждению соответствия и (или) изготовителями (исполнителями) продукции при проведении обязательной сертификации или принятии декларации о соответствии. 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обязательном подтверждении соответствия продукции могут привлекаться технические эксперты. </w:t>
      </w:r>
    </w:p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относится к объектам обязательного подтверждения соответствия продукция, бывшая в употреблении, ввозимая для выставки и без ее целевого использования, а также поставляемая по линии гуманитарной помощи, если иное не установлено техническими регламентами.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27 внесены изменения Законом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27-1. Проверка правильности и обоснованности оформления одобрения типа транспортного средства, одобрения типа шасси</w:t>
      </w:r>
    </w:p>
    <w:bookmarkStart w:name="z4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Проверка правильности и обоснованности оформления одобрения типа транспортного средства, одобрения типа шасси осуществляется в целях утверждения и регистрации одобрения типа транспортного средства, одобрения типа шасси. </w:t>
      </w:r>
    </w:p>
    <w:bookmarkEnd w:id="212"/>
    <w:bookmarkStart w:name="z4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по подтверждению соответствия представляет перечень документов, указанных в правилах по проверке правильности и обоснованности оформления одобрения типа транспортного средства, одобрения типа шасси, техническому секретариату.</w:t>
      </w:r>
    </w:p>
    <w:bookmarkEnd w:id="213"/>
    <w:bookmarkStart w:name="z4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Рассмотрение документов осуществляется техническим секретариатом в течение тридцати рабочих дней, исчисляемых с даты их поступления в технический секретариат.</w:t>
      </w:r>
    </w:p>
    <w:bookmarkEnd w:id="214"/>
    <w:bookmarkStart w:name="z4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неполноты представленных документов и (или) их несоответствия требованиям, установленным в правилах по проверке правильности и обоснованности оформления одобрения типа транспортного средства, одобрения типа шасси, технический секретариат возвращает представленные документы с приложением письменного мотивированного отказа в орган по подтверждению соответствия в течение пятнадцати календарных дней.</w:t>
      </w:r>
    </w:p>
    <w:bookmarkEnd w:id="215"/>
    <w:bookmarkStart w:name="z4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положительного решения технический секретариат направляет одобрение типа транспортного средства, одобрение типа шасси в уполномоченный орган.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27-1 в соответствии с Законом РК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27-2. Утверждение и регистрация одобрений типа транспортного средства, одобрений типа шасси</w:t>
      </w:r>
    </w:p>
    <w:bookmarkStart w:name="z4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Утверждение и регистрация одобрений типа транспортного средства, одобрений типа шасси осуществляются в соответствии с правилами по утверждению и регистрации одобрений типа транспортного средства, одобрений типа шасси.</w:t>
      </w:r>
    </w:p>
    <w:bookmarkEnd w:id="217"/>
    <w:bookmarkStart w:name="z4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Технический секретариат для утверждения и регистрации предоставляет в уполномоченный орган одобрения типа транспортного средства, одобрения типа шасси.</w:t>
      </w:r>
    </w:p>
    <w:bookmarkEnd w:id="218"/>
    <w:bookmarkStart w:name="z4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Утверждение и регистрация одобрений типа транспортного средства, одобрений типа шасси осуществляются уполномоченным органом в течение десяти календарных дней, исчисляемых с даты их поступления в уполномоченный орган.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27-2 в соответствии с Законом РК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27-3. Присвоение международных идентификационных кодов изготовителям транспортных средств</w:t>
      </w:r>
    </w:p>
    <w:bookmarkEnd w:id="220"/>
    <w:bookmarkStart w:name="z4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Присвоение международных идентификационных кодов изготовителям транспортных средств осуществляется техническим секретариатом в соответствии с правилами присвоения международных идентификационных кодов изготовителям транспортных средств.</w:t>
      </w:r>
    </w:p>
    <w:bookmarkEnd w:id="221"/>
    <w:bookmarkStart w:name="z47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Изготовитель транспортного средства для получения свидетельства о присвоении международного идентификационного кода изготовителю транспортного средства направляет перечень документов в соответствии с правилами присвоения международных идентификационных кодов изготовителям транспортных средств в технический секретариат. </w:t>
      </w:r>
    </w:p>
    <w:bookmarkEnd w:id="222"/>
    <w:bookmarkStart w:name="z47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Рассмотрение документов по присвоению международных идентификационных кодов изготовителям транспортных средств осуществляется в течение тридцати календарных дней, исчисляемых с даты их поступления в технический секретариат.</w:t>
      </w:r>
    </w:p>
    <w:bookmarkEnd w:id="223"/>
    <w:bookmarkStart w:name="z4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рассмотрения документов изготовителю транспортного средства выдается свидетельство о присвоении международного идентификационного кода изготовителю транспортного средства.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Главу 4 дополнена статьей 27-3 в соответствии с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28. Права и обязанности изготовителей (исполнителей), продавцов продукции в сфере подтверждения соответствия </w:t>
      </w:r>
    </w:p>
    <w:bookmarkStart w:name="z2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Изготовители (исполнители) и продавцы продукции вправе: 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выбирать форму и схемы подтверждения соответствия, предусмотренные для данной продукции, требованиям, установленным техническими регламентами;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любой орган по подтверждению соответствия, область аккредитации которого распространяется на заявляемую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применять знак соответствия государственной системы технического регулирования в сфере подтверждения соответствия к продукции, прошедшей обязательное подтверждение соответствия, если это предусмотрено выбранной схемой подтверждения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обращаться в уполномоченный орган с жалобами на неправомерные действия органов по подтверждению соответствия и аккредитованных лабораторий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суд за защитой своих прав и законных интересов.</w:t>
      </w:r>
    </w:p>
    <w:bookmarkStart w:name="z22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Изготовители (исполнители), продавцы продукции, подлежащей обязательному подтверждению соответствия, обязаны: 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соответствие продукции требованиям, установленным техническими регламентами;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проведение подтверждения соответствия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условия для проведения инспекционного контроля продукции, прошедшей подтверждение соответствия, если это предусмотрено выбранной схемой подтверждения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реализовывать продукцию только после подтверждения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проведении государственного контроля предоставлять заинтересованным сторонам необходимую информацию, сертификаты соответствия (копии сертификатов соответствия), декларации о соответствии (копии деклараций о соответствии)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указывать в сопроводительной документации сведения о сертификате соответствия или декларации о соответствии;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приостанавливать или прекращать реализацию продукции, если срок действия сертификата соответствия или декларации о соответствии истек либо действие сертификата соответствия или декларации о соответствии приостановлено, аннулировано или прекращено;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извещать орган по подтверждению соответствия об изменениях, вносимых в техническую документацию или технологические процессы производства сертифицированной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приостанавливать производство продукции, не соответствующей требованиям, установленным техническими регламентами, по результатам подтверждения соответствия.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изменениями, внесенными Законом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Сертификат соответствия</w:t>
      </w:r>
    </w:p>
    <w:bookmarkStart w:name="z22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Сертификат соответствия выдается заявителю органом по подтверждению соответствия на продукцию при условии положительных результатов выполнения всех процедур согласно выбранной схеме подтверждения соответствия. </w:t>
      </w:r>
    </w:p>
    <w:bookmarkEnd w:id="227"/>
    <w:bookmarkStart w:name="z22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сертификате соответствия должны указываться: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местонахождение заявителя, изготовителя (исполнителя) продукции, органа, выдавшего сертификат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сертифицированной продукции, позволяющее ее идентифицировать;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технического регламента, на соответствие требованиям которого проводилась сертификация;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проведенных исследованиях (испытаниях) и измерениях;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документах, представленных заявителем в орган по подтверждению соответствия в качестве доказательств соответствия продукции требованиям, установленным техническими регламентами;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действия сертификата. </w:t>
      </w:r>
    </w:p>
    <w:bookmarkStart w:name="z22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 соответствия оформляется на бланке, форма и порядок заполнения которого устанавливаются уполномоченным органом.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соответствия подлежит регистрации в органе по подтверждению соответствия, выдавшем его. </w:t>
      </w:r>
    </w:p>
    <w:bookmarkStart w:name="z2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Сертификат соответствия на серийную выпускаемую продукцию выдается на срок, установленный схемой подтверждения соответствия.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сертификата соответствия распространяется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30. Знак соответствия </w:t>
      </w:r>
    </w:p>
    <w:bookmarkStart w:name="z23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Знак соответствия предназначается для маркировки продукции, прошедшей процедуры подтверждения соответствия. </w:t>
      </w:r>
    </w:p>
    <w:bookmarkEnd w:id="231"/>
    <w:bookmarkStart w:name="z23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Изображение знака соответствия, технические требования к нему и порядок маркировки устанавливаются Правительством Республики Казахстан. </w:t>
      </w:r>
    </w:p>
    <w:bookmarkEnd w:id="232"/>
    <w:bookmarkStart w:name="z23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Изготовитель (исполнитель), продавец, получившие сертификат соответствия, вправе применять знак соответствия любыми удобными для них способами, установленными правилами государственной системы технического регулирования в сфере подтверждения соответствия. </w:t>
      </w:r>
    </w:p>
    <w:bookmarkEnd w:id="233"/>
    <w:bookmarkStart w:name="z23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нанесение знака соответствия на продукцию, подлежащую обязательному подтверждению соответствия и не прошедшую подтверждение соответствия требованиям, установленным техническими регламентами.</w:t>
      </w:r>
    </w:p>
    <w:bookmarkEnd w:id="234"/>
    <w:bookmarkStart w:name="z3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Продукция, маркированная знаком соответствия, может не сопровождаться копиями сертификата соответствия.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Декларация о соответствии</w:t>
      </w:r>
    </w:p>
    <w:bookmarkStart w:name="z23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Декларация о соответствии оформляется изготовителем (исполнителем) продукции, подлежащей обязательному подтверждению соответствия, в случае, если это предусмотрено техническими регламентами, а также в добровольном порядке в отношении любой продукции, не подлежащей обязательному подтверждению соответствия. 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(исключен -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о соответствии должна содержать: 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местонахождение заявителя;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об объекте подтверждения соответствия, позволяющую идентифицировать этот объект;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технического регламента, на соответствие требованиям которого подтверждается продукция;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требованиям, установленным техническими регламентами;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проведенных исследованиях (испытаниях) и измерениях, сертификате системы менеджмента качества, а также документах, послуживших основанием для подтверждения соответствия продукции требованиям, установленным техническими регламентами;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действия декларации о соответствии;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сведения, предусмотренные соответствующими техническими регламентами.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декларации о соответствии, порядок оформления и регистрации деклараций устанавливаются уполномоченным органом. </w:t>
      </w:r>
    </w:p>
    <w:bookmarkStart w:name="z2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Декларация о соответствии принимается на срок, установленный изготовителем (исполнителем) продукции, исходя из планируемого срока выпуска данной продукции, но не более чем на один год. </w:t>
      </w:r>
    </w:p>
    <w:bookmarkEnd w:id="238"/>
    <w:bookmarkStart w:name="z2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Декларация о соответствии продукции подлежит регистрации в органе по подтверждению соответствия, область аккредитации которого включает данный вид продукции. </w:t>
      </w:r>
    </w:p>
    <w:bookmarkEnd w:id="239"/>
    <w:bookmarkStart w:name="z23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Декларация о соответствии, оформленная и зарегистрированная в порядке, установленном правилами государственной системы технического регулирования в сфере подтверждения соответствия, имеет юридическую силу на всей территории Республики Казахстан наравне с сертификатом соответствия. </w:t>
      </w:r>
    </w:p>
    <w:bookmarkEnd w:id="240"/>
    <w:bookmarkStart w:name="z2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Декларирование соответствия может осуществляться: 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принятием декларации о соответствии на основании собственных доказательств;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принятием декларации о соответствии на основании доказательств, полученных с участием органа по подтверждению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материалов, которые могут использоваться в качестве доказательств для подтверждения соответствия, определяется соответствующим техническим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доказательств используются техническая документация, результаты собственных исследований (испытаний) и измерений и (или) другие документы, послужившие основанием для подтверждения соответствия продукции требованиям, установленным техническими регламентами.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декларировании соответствия на основании собственных доказательств и доказательств, полученных с участием органа по подтверждению соответствия, заявитель по своему выбору в дополнение к собственным доказательствам вправе использовать протоколы исследований (испытаний) и измерений, проведенных в лаборатории, представлять сертификат системы менеджмента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системы менеджмента качества может использоваться в составе доказательств при принятии декларации о соответствии продукции, за исключением случая, если для такой продукции техническими регламентами предусмотрена иная форма подтверждения соответствия. </w:t>
      </w:r>
    </w:p>
    <w:bookmarkStart w:name="z2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течение трех лет с момента окончания срока действия декларации о соответствии первый экземпляр декларации о соответствии и материалы, используемые в качестве доказательств для подтверждения соответствия, хранятся у заявителя, а второй экземпляр декларации о соответствии - в органе по подтверждению соответствия, зарегистрировавшем ее. 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31 внесены изменения Законом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Условия обращения на рынке продукции, подлежащей обязательному подтверждению соответствия</w:t>
      </w:r>
    </w:p>
    <w:bookmarkStart w:name="z24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Необходимым условием обращения на рынке продукции, подлежащей обязательному подтверждению соответствия (сертификации или декларированию), является ее соответствие требованиям, установленным техническими регламентами, подтвержденное в установленном порядке.</w:t>
      </w:r>
    </w:p>
    <w:bookmarkEnd w:id="243"/>
    <w:bookmarkStart w:name="z24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ввоз и реализация продукции, подлежащей обязательному подтверждению соответствия, не прошедшей подтверждение соответствия. 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рекламирование продукции, подлежащей обязательной сертификации и не прошедшей ее в Республике Казахстан. </w:t>
      </w:r>
    </w:p>
    <w:bookmarkStart w:name="z24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договорах, заключенных на поставку импортируемой продукции, подлежащей обязательному подтверждению соответствия, должно предусматриваться обязательство по подтверждению соответствия.</w:t>
      </w:r>
    </w:p>
    <w:bookmarkEnd w:id="245"/>
    <w:bookmarkStart w:name="z2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договорах, заключенных на поставку импортируемой продукции, подлежащей обязательному подтверждению соответствия и предназначенной для торговли, должно предусматриваться сопровождение продукции информацией на государственном и русском языках, включающей наименование продукции, страны и предприятия-изготовителя (исполнителя), срок хранения (годности, эксплуатации), условия хранения, способ применения (если наличие указанной информации регламентируется техническим регламентом). 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32 внесены изменения Законом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33. Признание результатов подтверждения соответствия иностранных государств</w:t>
      </w:r>
    </w:p>
    <w:bookmarkStart w:name="z24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Сертификаты соответствия иностранных государств, протоколы испытаний продукции, знаки соответствия признаются в соответствии с международными договорами или заключенными договорами с международными или региональными негосударственными, неправительственными организациями по аккредитации. </w:t>
      </w:r>
    </w:p>
    <w:bookmarkEnd w:id="247"/>
    <w:bookmarkStart w:name="z24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признания иностранных сертификатов соответствия, протоколов испытаний, знаков соответствия и иных документов в сфере подтверждения соответствия определяется уполномоченным органом. </w:t>
      </w:r>
    </w:p>
    <w:bookmarkEnd w:id="248"/>
    <w:bookmarkStart w:name="z40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настоящей статьи не распространяются на иностранные сертификаты соответствия, протоколы испытаний, знаки соответствия и иные документы в сфере подтверждения соответствия в отношении товаров, работ и услуг, предназначенных для послевыставочного использования территории международной специализированной выставки, а также реализации проектов на территории специальных экономических зон.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03.12.2013 </w:t>
      </w:r>
      <w:r>
        <w:rPr>
          <w:rFonts w:ascii="Times New Roman"/>
          <w:b w:val="false"/>
          <w:i w:val="false"/>
          <w:color w:val="000000"/>
          <w:sz w:val="28"/>
        </w:rPr>
        <w:t>№ 151-V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25.12.2017 </w:t>
      </w:r>
      <w:r>
        <w:rPr>
          <w:rFonts w:ascii="Times New Roman"/>
          <w:b w:val="false"/>
          <w:i w:val="false"/>
          <w:color w:val="000000"/>
          <w:sz w:val="28"/>
        </w:rPr>
        <w:t>№ 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Добровольное подтверждение соответствия продукции, услуги, процессов</w:t>
      </w:r>
    </w:p>
    <w:bookmarkStart w:name="z24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Добровольное подтверждение соответствия продукции, услуги, процессов, на которые не распространяются требования, установленные техническими регламентами, проводится по инициативе и требованиям заявителя.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Добровольное подтверждение соответствия не заменяет обязательного подтверждения соответствия продукции, если это установлено техническим регламентом. </w:t>
      </w:r>
    </w:p>
    <w:bookmarkStart w:name="z24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Добровольное подтверждение соответствия проводится органом по подтверждению соответствия на договорной основе. 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(исключен -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с изменениями, внесенными Законом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Аккредитация органов по подтверждению</w:t>
      </w:r>
      <w:r>
        <w:br/>
      </w:r>
      <w:r>
        <w:rPr>
          <w:rFonts w:ascii="Times New Roman"/>
          <w:b/>
          <w:i w:val="false"/>
          <w:color w:val="000000"/>
        </w:rPr>
        <w:t>соответствия и лабораторий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35. Аккредитация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органов по подтверждению соответствия и лабораторий осуществляется в соответствии с законодательством Республики Казахстан об аккредитации в области оценки соответствия.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35 в редакции Закона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36. Аттестат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(Исключена - Законом РК от 05.07.2008 </w:t>
      </w:r>
      <w:r>
        <w:rPr>
          <w:rFonts w:ascii="Times New Roman"/>
          <w:b w:val="false"/>
          <w:i w:val="false"/>
          <w:color w:val="ff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Государственный контроль за соблюдением требований,</w:t>
      </w:r>
      <w:r>
        <w:br/>
      </w:r>
      <w:r>
        <w:rPr>
          <w:rFonts w:ascii="Times New Roman"/>
          <w:b/>
          <w:i w:val="false"/>
          <w:color w:val="000000"/>
        </w:rPr>
        <w:t>установленных техническими регламентами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37. Государственные органы, осуществляющие государственный контроль за соблюдением требований, установленных техническими регламентами </w:t>
      </w:r>
    </w:p>
    <w:bookmarkStart w:name="z25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за соблюдением требований, установленных техническими регламентами (далее - государственный контроль), осуществляются уполномоченным органом, его территориальными органами, иными государственными органами, уполномоченными осуществлять государственный контроль в соответствии с законодательством Республики Казахстан, и их должностными лицами. </w:t>
      </w:r>
    </w:p>
    <w:bookmarkEnd w:id="254"/>
    <w:bookmarkStart w:name="z25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и его территориальные органы, их должностные лица осуществляют государственный контроль в отношении продукции на стадии ее реализации. </w:t>
      </w:r>
    </w:p>
    <w:bookmarkEnd w:id="255"/>
    <w:bookmarkStart w:name="z25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органы, уполномоченные осуществлять государственный контроль, и их должностные лица: 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мероприятия по государственному контролю по вопросам, входящим в их компетенцию,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 меры воздействия по пресечению и недопущению реализации продукции, не отвечающей требованиям, установленным техническими регламентами,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мероприятия по государственному контролю органов по подтверждению соответствия и лабораторий.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37 с изменениями, внесенными законами РК от 05.07.2008 </w:t>
      </w:r>
      <w:r>
        <w:rPr>
          <w:rFonts w:ascii="Times New Roman"/>
          <w:b w:val="false"/>
          <w:i w:val="false"/>
          <w:color w:val="000000"/>
          <w:sz w:val="28"/>
        </w:rPr>
        <w:t>№ 62-IV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38. Объекты государственного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государственного контроля за соблюдением требований, установленных техническими регламентами, являются продукция, процессы, органы по подтверждению соответствия и лаборатории, на которые распространяется действие технического регламента.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39. Должностные лица, осуществляющие государственный контроль</w:t>
      </w:r>
    </w:p>
    <w:bookmarkStart w:name="z25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должностным лицам, осуществляющим государственный контроль, относятся: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Главный государственный инспектор Республики Казахстан по государственному контролю - руководитель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заместители Главного государственного инспектора Республики Казахстан по государственному контролю - заместители руководителя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государственные инспекторы областей, городов республиканского значения, столицы по государственному контролю – руководители территориальных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заместители главных государственных инспекторов областей, городов республиканского значения, столицы и городов по государственному контролю – заместители руководителей территориальных подразделений и руководители их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инспекторы областей, городов республиканского значения, столицы и городов по государственному контролю – специалисты по государственному контролю территориальных подразделений.</w:t>
      </w:r>
    </w:p>
    <w:bookmarkStart w:name="z25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лица, осуществляющие государственный контроль, перечисленные в подпунктах 3)-5) пункта 1 настоящей статьи, должны быть аттестованы в порядке, установленном государственными органами, в пределах своей компетенции. </w:t>
      </w:r>
    </w:p>
    <w:bookmarkEnd w:id="258"/>
    <w:bookmarkStart w:name="z25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в области технического регулирования осуществляется в форме проверки и профилактического контроля с посещением субъекта (объекта) контроля в соответствии с Предпринимательским кодексом Республики Казахстан.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39 с изменениями, внесенными законами РК от 31.01.2006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06.03.2013 </w:t>
      </w:r>
      <w:r>
        <w:rPr>
          <w:rFonts w:ascii="Times New Roman"/>
          <w:b w:val="false"/>
          <w:i w:val="false"/>
          <w:color w:val="000000"/>
          <w:sz w:val="28"/>
        </w:rPr>
        <w:t>№ 81-V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40. Права должностных лиц, осуществляющих государственный контроль</w:t>
      </w:r>
    </w:p>
    <w:bookmarkStart w:name="z25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лица, осуществляющие государственный контроль, вправе: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посещать в целях контроля объекты в области технического регулирования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технического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физических и юридических лиц документы и сведения, необходимые для проведения государственного контроля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отбор проб и образцов продукции для государственного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отнесением стоимости израсходованных образцов и затрат на проведение испытаний (анализов, измерений) за счет бюджетных средств в случае соответствия продукции требованиям, установленным техническими регламентами;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отнесением стоимости израсходованных образцов и затрат на проведение испытаний (анализов, измерений) за счет проверяемых лиц в случае несоответствия продукции требованиям, установленным техническими регламентами;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стадии реализации продукции требовать предъявления изготовителями (исполнителями), продавцами продукции декларации о соответствии или сертификата соответствия, подтверждающих соответствие продукции требованиям, установленным техническими регламентами, или их копий, если применение таких документов предусмотрено соответствующим техническим регламентом;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выдавать предписания об устранении нарушений требований, установленных техническими регламентами, и (или) о запрете реализации продукции в срок, определенный с учетом характера нарушения,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продукции требованиям, установленным техническими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сертификатов соответствия (копий сертификатов соответствия), деклараций о соответствии (копий деклараций о соответствии) на продукцию, подлежащую обязательному подтверждению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маркировки продукции знаком соответствия без наличия на это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выдавать предписания об устранении нарушений порядка определения страны происхождения товара, статуса товара Евразийского экономического союза и (или) иностранного товара, выдачи сертификата о происхождении товара, сертификата о происхождении товара для внутреннего обращения, заключения форм товара Евразийского экономического союза и (или) иностранного товара, в которых данные о товаре недостоверны;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приостанавливать и (или) отменять действие регистрации выданных деклараций о соответствии и сертификатов соответствия в случае обнаружения несоответствия продукции требованиям, установленным техническими регламентами;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привлекать лиц, реализующих продукцию, не соответствующую требованиям, установленным техническими регламентами, к ответственности в соответствии с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участие в комиссиях по уничтожению продукции в случае признания ее не пригодной к реализации и употреблению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случае установления несоответствия готовой продукции техническим регламентам организовать проверку причин несоответствия на любых стадиях жизненного цикла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обращаться в суд в порядке, установленном законодательством Республики Казахстан. </w:t>
      </w:r>
    </w:p>
    <w:bookmarkStart w:name="z25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подписи предписаний принадлежит главным государственным инспекторам и их заместителям.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предписаний и порядок их выдачи устанавливаются уполномоченным органом. </w:t>
      </w:r>
    </w:p>
    <w:bookmarkStart w:name="z25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Предписания, выданные должностными лицами государственных органов, осуществляющими государственный контроль, обязательны для исполнения всеми физическими и юридическими лицами. 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40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26.12.2017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41. Обязанности должностных лиц, осуществляющих государственный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осуществляющие государственный контроль,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в ходе мероприятий по государственному контролю разъяснительную работу по применению законодательства Республики Казахстан в области технического регулирования, информировать изготовителей (исполнителей), продавцов о существующих технических регламентов;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коммерческую и иную охраняемую законом тайну;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порядок осуществления государственного контроля, установленный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меры по устранению выявленных нарушений на основании результатов проведенного государственного контроля.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41 с изменением, внесенным Законом РК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42. Обжалование действий (бездействия) должностных лиц, осуществляющих государственный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(бездействие) должностных лиц, осуществляющих государственный контроль, могут быть обжалованы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43. Меры защиты должностных лиц, осуществляющих государственный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осуществляющие государственный контроль, или их близкие родственники имеют право на возмещение вреда, причиненного жизни и здоровью, в соответствии с законодательством Республики Казахстан, если такие случаи связаны с исполнением их должностных обязанностей.</w:t>
      </w:r>
    </w:p>
    <w:bookmarkStart w:name="z5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Ответственность государственных органов, их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лиц, физических и юридических лиц за несоблюдение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в области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44. Ответственность государственных органов и их должностных лиц при осуществлении государственного контроля </w:t>
      </w:r>
    </w:p>
    <w:bookmarkStart w:name="z26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 и их должностные лица в случае неисполнения или ненадлежащего исполнения своих служебных обязанностей при проведении мероприятий по государственному контролю и в случае совершения противоправных действий (бездействия) несут ответственность в соответствии с законами Республики Казахстан.</w:t>
      </w:r>
    </w:p>
    <w:bookmarkEnd w:id="264"/>
    <w:bookmarkStart w:name="z26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мерах, принятых в отношении должностных лиц государственных органов, осуществляющих мероприятия по государственному контролю, виновных в нарушении законодательства Республики Казахстан, государственные органы в течение месяца обязаны сообщить физическому и (или) юридическому лицам, права и законные интересы которых нарушены.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45. Ответственность физических и юридических лиц за несоблюдение законодательства Республики Казахстан в области технического регулирования </w:t>
      </w:r>
    </w:p>
    <w:bookmarkStart w:name="z26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и юридические лица (изготовитель, исполнитель, продавец) несут ответственность в соответствии с законами Республики Казахстан: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безопасность продукции, реализуемой на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нарушение требований, установленных техническими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неисполнение предписаний и решений органа, осуществляющего государственный контроль,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Start w:name="z26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Вред, причиненный жизни, здоровью или имуществу гражданина, либо имуществу юридического лица в результате несоответствия продукции требованиям, установленным техническими регламентами, подлежит возмещению в соответствии с гражданским законодательством Республики Казахстан.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45 внесены изменения Законом РК от 29 декабря 2006 г.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и переходные положения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46. Переходные положения</w:t>
      </w:r>
    </w:p>
    <w:bookmarkStart w:name="z26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введения в действие технических регламентов в соответствии с настоящим Законом требования соответствующих нормативных документов по стандартизации, направленные на достижение целей безопасности, установленных в пункте 1 статьи 4 настоящего Закона, являются обязательными на территории Республики Казахстан.</w:t>
      </w:r>
    </w:p>
    <w:bookmarkEnd w:id="269"/>
    <w:bookmarkStart w:name="z26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 введения в действие соответствующих технических регламентов в сфере подтверждения соответствия работы по подтверждению соответствия осуществляются согласно положениям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сертификации". </w:t>
      </w:r>
    </w:p>
    <w:bookmarkEnd w:id="270"/>
    <w:bookmarkStart w:name="z26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мере введения в действие технических регламентов нормативные документы по стандартизации, действующие в Республике Казахстан, дублирующие или не соответствующие им, подлежат отмене. </w:t>
      </w:r>
    </w:p>
    <w:bookmarkEnd w:id="271"/>
    <w:bookmarkStart w:name="z26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 об аккредитации, выданные в установленном порядке органам по подтверждению соответствия и лабораториям, до введения в действие настоящего Закона, а также сертификаты, выданные до введения в действие настоящего Закона, считаются действительными до окончания указанного в них срока. </w:t>
      </w:r>
    </w:p>
    <w:bookmarkEnd w:id="272"/>
    <w:bookmarkStart w:name="z26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 введения в действие соответствующих технических регламентов техническое регулирование в отношении конкретных объектов должно осуществляться в соответствии с нормативными правовыми актами в части, не противоречащей настоящему Закону. 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46 с изменениями, внесенными законами РК от 29.12.2006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47. Порядок введения в действие настоящего Закона</w:t>
      </w:r>
    </w:p>
    <w:bookmarkStart w:name="z26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 месяцев со дня его официального опубликования.</w:t>
      </w:r>
    </w:p>
    <w:bookmarkEnd w:id="274"/>
    <w:bookmarkStart w:name="z27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законы Республики Казахстан: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г. "О стандартизации" (Ведомости Парламента Республики Казахстан, 1999 г., N 20, ст. 724; 2003 г., N 12, ст. 82);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г. "О сертификации" (Ведомости Парламента Республики Казахстан, 1999 г., N 20, ст. 725; 2001 г., N 1, ст. 7; N 15-16, ст. 231; N 23, ст. 321; 2003 г., N 12, ст. 82). </w:t>
      </w:r>
    </w:p>
    <w:bookmarkStart w:name="z27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Законы Республики Казахстан, указанные в пункте 2 настоящей статьи, утрачивают силу,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 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