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058fe" w14:textId="d6058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охраны окружающей среды и особо охраняемых природных территорий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25 мая 2004 года N 553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изменения и дополнения в следующие законодательные акты Республики Казахстан: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15 июля 1997 г. "Об охране окружающей среды" (Ведомости Парламента Республики Казахстан, 1997 г., N 17-18, ст. 213; 1998 г., N 24, ст. 443; 1999 г., N 11, ст. 357; N 23, ст. 931; 2001 г., N 13-14, ст. 171; N 24, ст. 338; 2002 г., N 17, ст. 155):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части второй статьи 8: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восьмой-десятый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одиннадцатый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"осуществляет государственный контроль в области охраны окружающей среды и природных ресурсов в пределах своей компетенции;";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пункт 2 статьи 67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Виды особо охраняемых природных территорий устанавливаются законодательством Республики Казахстан об особо охраняемых природных территориях.".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15 июля 1997 г. "Об особо охраняемых природных территориях" (Ведомости Парламента Республики Казахстан, 1997 г., N 17-18, ст. 215; 1999 г., N 11, ст. 357; 2001 г., N 3, ст. 20; N 24, ст. 338):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 всему тексту слова "центральным исполнительным органом в области охраны окружающей среды", "центрального исполнительного органа в области охраны окружающей среды", "центральном исполнительном органе в области охраны окружающей среды" заменить соответственно словами "уполномоченным органом в области особо охраняемых природных территорий", "уполномоченного органа в области особо охраняемых природных территорий", "уполномоченном органе в области особо охраняемых природных территорий";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статье 8: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пятым 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"определяет уполномоченный орган в области особо охраняемых природных территорий;";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десятый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"определяет порядок и условия взимания платы за использование этих территорий и услуги, оказываемые ими, в соответствии с настоящим Законом;";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статьи 9 и 10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9. Компетенция уполномоченного органа в области особо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охраняемых природных территорий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области особо охраняемых природных территорий: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программы по развитию особо охраняемых природных территорий;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методическое руководство в области заповедного дела и особо охраняемых природных территорий;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разрабатывает и утверждает нормативные правовые акты в области особо охраняемых природных территорий;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ведет государственный учет и государственный кадастр особо охраняемых природных территорий, Красную книгу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государственный контроль в области особо охраняемых природных территорий;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утверждает методики по разработке естественно-научных и технико-экономических обоснований;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организует разработку естественно-научных и технико-экономических обоснований по созданию особо охраняемых природных территорий республиканского значения и направляет их на государственную экологическую экспертизу;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утверждает индивидуальные положения об особо охраняемых природных территориях, созданных в форме государственных учреждений, находящихся в его ведении;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регистрирует паспорта особо охраняемых природных территорий;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организует и обеспечивает функционирование особо охраняемых природных территорий, находящихся в его ведении;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международное сотрудничество в области особо охраняемых природных территорий.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10. Компетенция иных центральных исполнительных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органов, в ведении которых находятся особо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охраняемые природные территории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центральные исполнительные органы, в ведении которых находятся особо охраняемые природные территории: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участвуют в разработке и выполнении программ в области особо охраняемых природных территорий;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организуют разработку естественно-научных и технико-экономических обоснований по созданию особо охраняемых природных территорий, обеспечивают проведение государственной экологической экспертизы и утверждают их по согласованию с уполномоченным органом в области особо охраняемых природных территорий;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согласованию с уполномоченным органом в области особо охраняемых природных территорий утверждают индивидуальные положения об особо охраняемых природных территориях, созданных в форме государственных учреждений, находящихся в их ведении, составляют и направляют на регистрацию паспорта особо охраняемых природных территорий;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организуют и обеспечивают функционирование особо охраняемых природных территорий, находящихся в их ведении;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участвуют в ведении государственного учета и государственного кадастра по особо охраняемым природным территориям, находящимся в их ведении;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создают службы охраны и осуществляют государственный контроль по особо охраняемым природным территориям, находящимся в их ведении;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осуществляют международное сотрудничество в области особо охраняемых природных территорий.";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абзаце четвертом пункта 2 статьи 11 слова "центральными исполнительными органами" заменить словами "уполномоченным органом в области особо охраняемых природных территорий";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 пункте 2 статьи 29 слова "центральные исполнительные органы в области охраны окружающей среды и в сфере науки" заменить словами "уполномоченный орган в области особо охраняемых природных территорий и уполномоченный государственный орган, осуществляющий руководство в области науки и научно-технической деятельности";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статью 74 дополнить абзацем вторым 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"разработке естественно-научных и технико-экономических обоснований по созданию особо охраняемых природных территорий республиканского значения;";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статью 75 дополнить абзацем вторым 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"разработке естественно-научных и технико-экономических обоснований по созданию особо охраняемых природных территорий местного значения;";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абзац второй пункта 1 статьи 78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"средств от оказания платных услуг физическим и юридическим лицам при осуществлении научной, культурно-просветительской, учебной, туристской и рекреационной деятельности, в том числе путем участия в конкурсах по государственным закупкам;".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