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41b1" w14:textId="7ca4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местного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мая 2004 года N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105 слова "по решениям Президента Республики Казахстан, Правительства Республики Казахстан и акимов столицы, областей, города республиканского значения" заменить словами "нормативными правовыми актами Президента Республики Казахстан, Правительства Республики Казахстан и акиматов областей (городов республиканского значения, столицы), района (города областного значения)".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г. "Об административно-территориальном устройстве Республики Казахстан" (Ведомости Верховного Совета Республики Казахстан, 1993 г., N 23-24, ст. 507; 1995 г., N 23, ст. 146):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дополнить частью седьмой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"Районом в городе является район в городе областного значения, городе республиканского значения, столице с численностью населения свыше 400 тысяч человек.".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1998 г. "О борьбе с коррупцией" (Ведомости Парламента Республики Казахстан, 1998 г., N 15, ст. 209; 1999 г., N 21, ст. 744; 2000 г., N 5, ст. 116; 2001 г., N 13-14, ст. 172; N 17-18, ст. 241; 2002 г., N 17, ст. 155; 2003 г., N 18, ст. 142):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10 после слов "(за исключением" дополнить словами "депутатов маслихатов, осуществляющих свою деятельность не на постоянной или освобожденной основе, а также".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января 2001 г. "О некоммерческих организациях" (Ведомости Парламента Республики Казахстан, 2001 г., N 1, ст. 8; N 24, ст. 338; 2003 г., N 11, ст. 56; 2004 г., N 5, ст. 30):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статьи 9 слова "по решениям Президента Республики Казахстан, Правительства Республики Казахстан и акимов столицы, областей, города республиканского значения" заменить словами "нормативными правовыми актами Президента Республики Казахстан, Правительства Республики Казахстан и акиматов областей (городов республиканского значения, столицы), района (города областного значения)".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"вверенной ему" заменить на слово "соответствующей";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"акимом" заменить словом "акиматом";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утверждение планов, экономических и социальных программ развития соответствующей территории, местного бюджета и отчетов об их исполнении, в том числе утверждение бюджетных программ, реализуемых акимами района в городе, города районного значения, поселка, аула (села), аульного (сельского) округа (отдельно по каждому району в городе, городу районного значения, поселку, аулу (селу), аульному (сельскому) округу);";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утверждение по представлению акима схемы управления административно-территориальной единицей, сформированной на основе типовых структур местного государственного управления, утверждаемых Правительством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"борьбы с бедностью" заменить словами "снижения бедности";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присвоение по представлению акима звания "Почетный гражданин области (города, района)";";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Маслихаты областей, городов республиканского значения и столицы определяют лимиты на загрязнение окружающей среды (в разрезе районов и городов), утверждают ставки платы за загрязнение окружающей среды в соответствии с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части пункта 2 слова "числа депутатов, избранных в маслихат" заменить словами "общего числа депутатов маслихата";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3 слова "к семи депутатам, но не менее трех" заменить словами "к пяти депутатам, но не менее пяти";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5 статьи 19 дополнить словами "или депутатом маслихата";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20: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5 слова "заместителя акима соответствующей административно-территориальной единицы" заменить словами "первого заместителя акима области (города республиканского значения, столицы) - секретарям областных (городов республиканского значения, столицы) маслихатов, заместителя акима - секретарям маслихатов иных административно-территориальных единиц";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Депутаты маслихатов, осуществляющие свою деятельность на постоянной или освобожденной основе, оплачиваемую за счет средств государственного бюджета, не вправе осуществлять предпринимательскую деятельность, самостоятельно участвовать в управлении хозяйствующим субъектом, заниматься другой оплачиваемой деятельностью, кроме педагогической, научной или иной творческой.";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21: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4)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проживать в соответствующей административно-территориальной единице.";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Каждому депутату маслихата гарантируется защита его прав, чести и достоинства.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маслихата вправе по вопросам депутатской деятельности беспрепятственно посещать государственные органы, общественные объединения и государственные организации, расположенные на территории соответствующего маслихата, за исключением организаций, деятельность которых связана с государственными секретами.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и другие должностные лица государственных органов, общественных объединений и государственных организаций обязаны безотлагательно принимать депутатов маслихата и оказывать им необходимое содействие в осуществлении возложенных на них полномочий.";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21-1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21-1. Депутатские запросы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маслихата вправе по вопросам, отнесенным к компетенции маслихата, обратиться с официальным письменным запросом к акиму, председателю и члену соответствующей территориальной избирательной комиссии, прокурору и должностным лицам территориальных подразделений центральных исполнительных органов, исполнительных органов, финансируемых из местных бюджетов, а также органов местного самоуправления.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депутатский запрос должен быть дан в письменной форме в срок не позднее одного месяца. Депутат вправе выразить свое мнение по ответу на запрос.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Запросы, адресованные прокурору, не могут быть связаны с осуществлением уголовного преследования.";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статью 22 после слов "на срок проведения сессий" дополнить словами ", заседаний постоянных комиссий и иных органов маслихата";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27: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"производственных" заменить словом "производительных"; после слов "заказчиком по строительству" дополнить словами ", реконструкции и ремонту" и после слова "назначения" дополнить словами "областного значения, города республиканского значения, столицы";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осуществляет государственный контроль за соблюдением законодательства Республики Казахстан об архитектурной, градостроительной и строительной деятельности, надзор за реализацией проектов строительства в соответствии с утвержденной градостроительной документацией, соблюдением градостроительной дисциплины, территориальных правил застройки, осуществляет мониторинг строящихся (намечаемых к строительству) объектов и государственный контроль за ходом и качеством строящихся (реконструируемых, расширяемых, модернизируемых, капитально ремонтируемых) на подведомственной территории объектов и комплексов;";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7), 9), 14), 18) и 19)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организует строительство и эксплуатацию водопроводов, очистных сооружений, линий электропередачи, связи и других объектов транспортной и инженерной инфраструктуры областного значения, города республиканского значения, столицы;";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пределах своей компетенции осуществляет государственный контроль в области охраны окружающей среды, организует государственную экологическую экспертизу, проводит природоохранные мероприятия, регулирует природопользование и устанавливает квоты в пределах определенных лимитов на загрязнение окружающей среды;";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обеспечивает реализацию гражданами права на гарантированный объем бесплатной медицинской помощи с соблюдением установленных государственных стандартов;";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работу по сохранению исторического или культурного наследия, содействует развитию исторических, национальных и культурных традиций и обычаев населения, развитию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районных (городов областного значения) акиматов, акимов районов в городе по вопросам, входящим в их компетенцию;";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после слова "обеспечивает" дополнить словом "строительство,";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"борьбы с бедностью" заменить словами "снижения бедности";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слова "благотворительной 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после слова "бюджета" дополнить словами "в пределах лимита штатной численности, утверждаемой Правительством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22-3), 22-4), 22-5) и 22-6)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обеспечивает санитарно-эпидемиологическое благополучие населения и другие мероприятия в области здравоохранения, за исключением направлений, финансируемых из республиканского бюджета;";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"22-3) осуществляет лицензирование в случаях и порядке, установленных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22-4) согласовывает решения налогового органа по месту регистрационного учета налогоплательщика об изменении сроков исполнения налогового обязательства по уплате налогов, поступающих в полном объеме в областной (города республиканского значения, столицы)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22-5) контролирует и регулирует деятельность субъектов естественной монополии в пределах, установленных законодательством Республики Казахстан о естественных монополиях;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22-6) осуществляет контроль за доминирующим (монопольным) положением субъектов рынка на товарном рынке в пределах, установленных антимонопольным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29: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 в соответствующий маслихат представление на присвоение звания "Почетный гражданин области (города)";";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словами ", сформированные на основе типовых структур местного государственного управления, утверждаемых Правительством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31: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6), 9) и 10)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разрабатывает планы, экономические и социальные программы развития района (города областного значения), бюджет района (города областного значения), в том числе бюджетные программы, реализуемые акимами района в городе (городе районного значения), поселка, аула (села), аульного (сельского) округа (отдельно по каждому району в городе (городе районного значения), поселку, аулу (селу), аульному (сельскому) округу), и обеспечивает их исполнение, готовит отчет об исполнении бюджета соответствующей административно-территориальной единицы;";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разрабатывает генеральные планы застройки поселков и аулов, находящихся на территории данного района (города областного значения), и представляет их на утверждение в районный (города областного значения) маслихат, выступает заказчиком по строительству, реконструкции и ремонту объектов районной (городской) коммунальной собственности и объектов социально-культурного назначения, дает разрешение на строительство внутрипоселковых (внутригородских) и внутрирайонных коммунальных сетей и сооружений;";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организует внутрипоселковые (внутригородские) и внутрирайонные общественные пассажирские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осуществляет регулирование земельных отношений, организует работу по зонированию земель;";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слова "организует" дополнить словом "строительство,";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организует строительство жилья государственного коммунального жилищного фонда и его распределение;";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12-1), 12-2), 12-3), 12-4), 12-5), 12-6) и 12-7)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организует сохранение государственного жилищного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12-2) проводит инвентаризацию жилищного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12-3) осуществляет изъятие, в том числе путем выкупа, земельных участков для государственных надобностей;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12-4) проводит мероприятия, направленные на поддержание сейсмоустойчивости жилых зданий, расположенных в сейсмоопасных регионах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12-5) организует снос аварийного и ветхого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12-6) оказывает жилищную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12-7) обеспечивает жильем отдельные категории граждан в соответствии с законодательными актами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"борьбы с бедностью" заменить словами "снижения бедности";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18)-22)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проведение ветеринарных мероприятий на соответствующей территории, строительство и содержание специальных хранилищ (могильников), используемых в растениеводстве и животноводстве;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осуществляет реализацию гражданами права на бесплатное среднее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создает в порядке, установленном законодательством Республики Казахстан, государственные учреждения и государственные предприятия, устанавливает лимит штатной численности исполнительных органов, финансируемых из районного (городского) бюджета в пределах лимита штатной численности, доведенного областным исполнительным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решения налогового органа по месту регистрационного учета налогоплательщика об изменении сроков исполнения налогового обязательства по уплате налогов, поступающих в полном объеме в районный (городской)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лицензирование в случаях и порядке, установленных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Полномочия, возложенные настоящей статьей на районные (городские) акиматы, в городе республиканского значения (столице) осуществляются городскими акиматами.";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пункте 1 статьи 33: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 в районный маслихат представление на присвоение звания "Почетный гражданин района";";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поддерживает и оказывает содействие в материально-техническом обеспечении учреждений дошкольного, среднего, начального профессионального образования, учреждений социально-культурной сферы;";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дополнить словами ", сформированные на основе типовых структур местного государственного управления, утверждаемых Правительством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статье 35: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35. Компетенция акима района в городе, города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районного значения, поселка, аула (села),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аульного (сельского) округа";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"республиканского значения (столице)"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12)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16)-21)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осуществляет статистический похозяйственный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принимает участие в работе сессий маслихата города, района (города областного значения) при утверждении (уточнении)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поддерживает и оказывает содействие в материально-техническом обеспечении дошкольных организаций, учреждений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эксплуатацию объектов транспортной и инженерной инфраструктуры, регулирует вопросы водопользования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работы по благоустройству, освещению, озеленению и санитарной очистке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организует погребение безродных и общественные работы по содержанию в надлежащем состоянии кладбищ и иных мест захоронения.";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 компетенции акима поселка, аула (села), аульного (сельского) округа также относятся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аульной (сельской) местности.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В случае отсутствия районов в городе областного значения функции, предусмотренные пунктом 1 настоящей статьи, осуществляет акимат города областного значения.";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ведению акима района в городе, города районного значения, поселка, аула (села), аульного (сельского) округа законодательством Республики Казахстан может быть отнесено решение иных вопросов.";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"республиканского значения (столице)"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заголовке и тексте статьи 36 слова "республиканского значения (столице)"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статье 38: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38. Аппарат акима области (города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значения, столицы), района (города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значения), района в городе, города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значения, поселка, аула (села), аульного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(сельского) округа";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Аппарат акима области (города республиканского значения, столицы), района (города областного значения) образуется, упраздняется и реорганизуется соответственно акиматом области (города республиканского значения, столицы), района (города областного значения).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района в городе, города районного значения, поселка, аула (села), аульного (сельского) округа образуется, упраздняется и реорганизуется акиматом города республиканского значения, столицы, района (города областного значения).";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слово "акимом" заменить словом "акиматом";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статье 39: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Исполнительные органы, финансируемые из местных бюджетов, образуются, упраздняются и реорганизуются акиматом области (города республиканского значения, столицы), района (города областного значения) в рамках схемы управления административно-территориальной единицей, утвержденной соответствующим маслихатом.";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"акимом области (города республиканского значения, столицы)" заменить словами "соответствующим акиматом", слово "законодательства" заменить словом "законов".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2005 года, за следующими исключениями, которые вводятся с 1 января 2004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1, 2 и 4, абзаца четвертого подпункта 2), абзаца четвертого подпункта 11), подпункта 13) пункта 5 статьи 1 настоящего Закона в отношении акимов района в городе, города районного значения, поселка, аула (села), аульного (сельского) округа; подпункта 15) пункта 5 статьи 1 настоящего Закона в отношении образования, упразднения и реорганизации акиматом района аппарата акима аула (села), аульного (сельского)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