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9be5" w14:textId="b3a9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лекарственных средствах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13 января 2004 года N 522. Утратил силу Кодексом Республики Казахстан от 18 сентября 2009 года N 193-IV</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 силу Кодексом РК от 18.09.2009 </w:t>
      </w:r>
      <w:r>
        <w:rPr>
          <w:rFonts w:ascii="Times New Roman"/>
          <w:b w:val="false"/>
          <w:i w:val="false"/>
          <w:color w:val="000000"/>
          <w:sz w:val="28"/>
        </w:rPr>
        <w:t>N 193-IV</w:t>
      </w:r>
      <w:r>
        <w:rPr>
          <w:rFonts w:ascii="Times New Roman"/>
          <w:b w:val="false"/>
          <w:i/>
          <w:color w:val="800000"/>
          <w:sz w:val="28"/>
        </w:rPr>
        <w:t>.</w:t>
      </w:r>
    </w:p>
    <w:p>
      <w:pPr>
        <w:spacing w:after="0"/>
        <w:ind w:left="0"/>
        <w:jc w:val="both"/>
      </w:pPr>
      <w:r>
        <w:rPr>
          <w:rFonts w:ascii="Times New Roman"/>
          <w:b w:val="false"/>
          <w:i w:val="false"/>
          <w:color w:val="000000"/>
          <w:sz w:val="28"/>
        </w:rPr>
        <w:t xml:space="preserve">ОГЛАВЛЕНИЕ </w:t>
      </w:r>
    </w:p>
    <w:p>
      <w:pPr>
        <w:spacing w:after="0"/>
        <w:ind w:left="0"/>
        <w:jc w:val="both"/>
      </w:pPr>
      <w:r>
        <w:rPr>
          <w:rFonts w:ascii="Times New Roman"/>
          <w:b w:val="false"/>
          <w:i w:val="false"/>
          <w:color w:val="000000"/>
          <w:sz w:val="28"/>
        </w:rPr>
        <w:t xml:space="preserve">      Настоящий Закон регулирует общественные отношения в сфере обращения лекарственных средств, медицинской техники и изделий медицинского назначения, определяет правовые и организационные основы обеспечения населения Республики Казахстан безопасной, эффективной и качественной лекарственной помощью. </w:t>
      </w:r>
      <w:r>
        <w:br/>
      </w:r>
      <w:r>
        <w:rPr>
          <w:rFonts w:ascii="Times New Roman"/>
          <w:b w:val="false"/>
          <w:i w:val="false"/>
          <w:color w:val="000000"/>
          <w:sz w:val="28"/>
        </w:rPr>
        <w:t xml:space="preserve">
      Особенности обращения лекарственных средств, содержащих наркотические средства, психотропные вещества и прекурсоры, подлежащие контролю в Республике Казахстан, регулируются соответствующими </w:t>
      </w:r>
      <w:r>
        <w:rPr>
          <w:rFonts w:ascii="Times New Roman"/>
          <w:b w:val="false"/>
          <w:i w:val="false"/>
          <w:color w:val="000000"/>
          <w:sz w:val="28"/>
        </w:rPr>
        <w:t xml:space="preserve">нормативными </w:t>
      </w:r>
      <w:r>
        <w:rPr>
          <w:rFonts w:ascii="Times New Roman"/>
          <w:b w:val="false"/>
          <w:i w:val="false"/>
          <w:color w:val="000000"/>
          <w:sz w:val="28"/>
        </w:rPr>
        <w:t xml:space="preserve">правовыми 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1. Общие положения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 Основные понятия, используемые в настоящем </w:t>
      </w:r>
      <w:r>
        <w:br/>
      </w:r>
      <w:r>
        <w:rPr>
          <w:rFonts w:ascii="Times New Roman"/>
          <w:b w:val="false"/>
          <w:i w:val="false"/>
          <w:color w:val="000000"/>
          <w:sz w:val="28"/>
        </w:rPr>
        <w:t>
</w:t>
      </w:r>
      <w:r>
        <w:rPr>
          <w:rFonts w:ascii="Times New Roman"/>
          <w:b/>
          <w:i w:val="false"/>
          <w:color w:val="000080"/>
          <w:sz w:val="28"/>
        </w:rPr>
        <w:t xml:space="preserve">               Законе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В настоящем Законе используются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биологически активные вещества - вещества различного происхождения, вызывающие изменения физиологических функций организма у животных и человека и являющиеся потенциальными источниками получения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биоэквивалентность - сравнительная характеристика двух лекарственных средств, подтверждающих одинаковую биодоступность (скорость и степень всасывания) после введения в одинаковой дозе и в одинаковых условиях, которая позволяет рассчитывать на их одинаковую эффективность и безопасность;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гомеопатические лекарственные средства - одно- или многокомпонентные лекарственные средства, содержащие сверхмалые дозы веществ растительного, животного, минерального происхождения, изготовленные или произведенные по специальной технологии, применяемые по гомеопатическим правилам при нетрадиционных методах лечения;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лекарственные средства - средства, представляющие собой или содержащие фармакологически активные вещества, предназначенные для профилактики, диагностики и лечения заболеваний, а также изменения состояния и функций организма: лекарственное вещество, лекарственная субстанция, лекарственное сырье природного происхождения, лекарственные ангро- и балкпродукты, лекарственные препараты, иммунобиологические медицинские препараты. </w:t>
      </w:r>
      <w:r>
        <w:br/>
      </w:r>
      <w:r>
        <w:rPr>
          <w:rFonts w:ascii="Times New Roman"/>
          <w:b w:val="false"/>
          <w:i w:val="false"/>
          <w:color w:val="000000"/>
          <w:sz w:val="28"/>
        </w:rPr>
        <w:t xml:space="preserve">
      К лекарственным средствам приравниваются парафармацевтики, медицинская техника и изделия медицинского назначения (линзы контактные и для коррекции зрения, предметы и материалы, изделия, инструменты, устройства, приборы, аппаратура), используемые в целях диагностики, профилактики и лечения заболеваний;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государственный контроль в сфере обращения лекарственных средств - комплекс действий, направленных на выявление и пресечение нарушений нормативных правовых актов, регламентирующих фармацевтическую деятельность, и приведение фармацевтической деятельности в соответствие с требованиями законодательства Республики Казахстан о лекарственных средствах;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субъекты в сфере обращения лекарственных средств - физические или юридические лица, осуществляющие в порядке, установленном законодательством Республики Казахстан, фармацевтическую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защиту окружающей среды от загрязнений;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изготовление лекарственных средств - фармацевтическая деятельность, связанная с изготовлением лекарственных форм в аптеках по рецептам врачей, а также приобретением лекарственных субстанций, хранением, контролем качества, оформлением и реализацией изготовленных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классификация лекарственных средств - систематизация или разделение лекарственных средств на отдельные группы по их физико-химическим, токсикологическим, фармакологическим или иным тождественным свойствам;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срок хранения лекарственного средства - период времени, в течение которого лекарственное средство при определенных условиях хранения соответствует требованиям аналитической нормативной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сертификация лекарственных средств - письменное подтверждение органом, не зависимым от изготовителя (продавца) и потребителя (покупателя), соответствия лекарственных средств требованиям, установленным в нормативных документах;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государственный орган в сфере обращения лекарственных средств (далее - государственный орган) - определяемый Правительством Республики Казахстан государственный орган, осуществляющий в пределах компетенции уполномоченного органа в области здравоохранения исполнительные, контрольные и надзорные функции, а также руководство в сфере обращения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розничная реализация лекарственных средств - фармацевтическая деятельность, связанная с приобретением (кроме ввоза), хранением, распределением, реализацией (кроме вывоза) населению лекарственных средств, осуществляемая в соответствии с правилами, утвержденными государственным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срок годности лекарственного средства - дата, после истечения которой лекарственное средство не подлежит применению;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оптовая реализация лекарственных средств - фармацевтическая деятельность, связанная с закупом, хранением, ввозом, вывозом и реализацией лекарственных средств (за исключением реализации лекарственных средств населению) без ограничения объемов, осуществляемая в соответствии с правилами, утвержденными государственным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безопасность лекарственных средств - отсутствие недопустимого риска, связанного с возможностью нанесения вреда здоровью человека;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обращение лекарственных средств, изделий медицинского назначения и медицинской техники - деятельность, осуществляемая в процессе доведения безопасных, эффективных и качественных лекарственных средств, изделий медицинского назначения и медицинской техники от разработчика и (или) производителя до потребителя;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Государственный реестр лекарственных средств - документ учета зарегистрированных и разрешенных к медицинскому применению в Республике Казахстан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торговое наименование лекарственного средства - патентованное название, под которым регистрируется лекарственное средство;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производство лекарственных средств - фармацевтическая деятельность, включающая совокупность всех работ, необходимых для серийного выпуска лекарственных средств, связанных с приобретением сырья, материалов и полуфабрикатов, технологическим процессом, в том числе с осуществлением одной из его стадий, хранением, реализацией произведенной продукции, а также всеми видами сопровождающего их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разработчик лекарственного средства - физическое или юридическое лицо, создавшее новое лекарственное средство, права на которое защищены охранными документами в соответствии с патентным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государственная регистрация лекарственного средства - процедура определения необходимости присутствия на фармацевтическом рынке, оценки безопасности, эффективности и качества лекарственного средства и внесение лекарственного средства на определенный срок в Государственный реестр лекарственных средств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балк-продукт лекарственного средства - дозированное лекарственное средство, прошедшее все стадии технологического процесса изготовления лекарственного препарата, кроме окончательной упаковки;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качество лекарственного средства - совокупность свойств и характеристик лекарственного средства, влияющих на способность его действовать по назначению;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экспертиза лекарственного средства - исследование или испытание лекарственного средства на предмет его безопасности, эффективности и качества путем проведения физико-химических, доклинических испытаний, клинических исследований, а также изучение нормативных документов, представленных к регистрации лекарственного средства в порядке, установленном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сертификат соответствия лекарственного средства - документ установленной формы, указывающий, что идентифицированное лекарственное средство соответствует требованиям технических регламентов, стандартов или иных нормативных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эффективность лекарственного средства - характеристика степени влияния лекарственного средства на клинические проявления (патологическое состояние) и причины заболевания;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лекарственное растительное сырье - части растений (корни, корневища и клубни, трава, цветки, плоды и семена, стебли, кора, листья), содержащие биологически активные вещества и используемые как лекарственные средства, а также для производства и изготовления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лекарственный препарат - лекарственное средство в определенной лекарственной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лекарственная субстанция - лекарственное средство, предназначенное для производства лекарственных препаратов;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лекарственная форма - определенное состояние лекарственного средства, придаваемое для достижения удобства его применения и необходимого лечебного и профилактического эффекта;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лекарственный формуляр - утверждаемый руководителем организации здравоохранения перечень лекарственных средств, сформированный для оказания гарантированного объема бесплатной медицинской помощи с учетом профиля организации, наличие которых обязательно в достаточных количествах;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аптека, аптечный пункт в государственных организациях здравоохранения, оказывающих первичную медико-санитарную, консультативно-диагностическую помощь, аптечный склад, склад временного хранения лекарственных средств, магазин оптики, магазин медицинской техники и изделий медицинского назначения, склад медицинской техники и изделий медицинского назначения, лаборатории по сертификации и испытанию лекарственных средств, организации по производству лекарственных средств - объекты фармацевтической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xml:space="preserve">уполномоченный орган в области здравоохранения </w:t>
      </w:r>
      <w:r>
        <w:rPr>
          <w:rFonts w:ascii="Times New Roman"/>
          <w:b w:val="false"/>
          <w:i w:val="false"/>
          <w:color w:val="000000"/>
          <w:sz w:val="28"/>
        </w:rPr>
        <w:t xml:space="preserve">(далее - уполномоченный орган) - центральный исполнительный орган, осуществляющий государственное регулирование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контроля за качеством медицинских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фальсифицированное лекарственное средство - лекарственное средство, не соответствующее по составу, свойствам и другим характеристикам оригиналу или воспроизведенному лекарственному средству (генерику) изготовителя, противоправно и преднамеренно снабженное поддельной этикеткой;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новое лекарственное средство - лекарственное средство, впервые разрешенное к медицинскому применению и производству после его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Государственная фармакопея Республики Казахстан - сборник государственных стандартов и положений, нормирующих качество и безопасность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воспроизведенное лекарственное средство (генерик) - лекарственное средство, идентичное оригинальному лекарственному средству по составу и показателям качества, безопасности и эффективности и поступившее в обращение после истечения срока действия охранных документов на оригинальное лекарственное средство;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вспомогательные вещества - вещества органической или неорганической природы, необходимые для получения заданных свойств лекарственных форм в процессе их производства и изготовления;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медицинское оборудование - медицинская техника, предназначенная для обеспечения необходимых условий пациенту и медицинскому персоналу при лечебных, диагностических и реабилитационных мероприятиях, а также при уходе за больными;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медицинские иммунобиологические препараты - препараты для специфической профилактики, диагностики и лечения инфекционных и иммунных (включая аллергические) заболеваний, диагностики при помощи иммунологических методов других заболеваний и физиологических состояний, индикации инфекционных агентов и их антигенов в объектах внешней среды, препараты крови (независимо от способа получения), оказывающие лечебный и профилактический эффект через иммунную систему;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медицинские приборы и аппараты - медицинская техника, предназначенная для получения, накопления, анализа и отображения в аналоговом и (или) цифровом виде информации о состоянии организма человека с диагностической, лечебной, профилактической, реабилитационной и научной целями, коррекции функций органов, а также систем отдельно или в сочетании между собой;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медицинские устройства - медицинская техника: </w:t>
      </w:r>
      <w:r>
        <w:br/>
      </w:r>
      <w:r>
        <w:rPr>
          <w:rFonts w:ascii="Times New Roman"/>
          <w:b w:val="false"/>
          <w:i w:val="false"/>
          <w:color w:val="000000"/>
          <w:sz w:val="28"/>
        </w:rPr>
        <w:t xml:space="preserve">
      генерирующая энергию какого-либо вида для воздействия в целом или избирательно на определенную функциональную систему или орган (группу органов) организма; </w:t>
      </w:r>
      <w:r>
        <w:br/>
      </w:r>
      <w:r>
        <w:rPr>
          <w:rFonts w:ascii="Times New Roman"/>
          <w:b w:val="false"/>
          <w:i w:val="false"/>
          <w:color w:val="000000"/>
          <w:sz w:val="28"/>
        </w:rPr>
        <w:t xml:space="preserve">
      приводящая в действие инструменты для механического воздействия на органы и ткани человека; </w:t>
      </w:r>
      <w:r>
        <w:br/>
      </w:r>
      <w:r>
        <w:rPr>
          <w:rFonts w:ascii="Times New Roman"/>
          <w:b w:val="false"/>
          <w:i w:val="false"/>
          <w:color w:val="000000"/>
          <w:sz w:val="28"/>
        </w:rPr>
        <w:t xml:space="preserve">
      изменяющая или поддерживающая в течение определенного времени те или иные функции организма в целях профилактики, диагностики, лечения, реабилитации, а также их коррекции;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изделия медицинского назначения - изделия и материалы, используемые для проведения профилактических, диагностических и лечебных мероприятий: медицинский инструментарий, стоматологические, расходные, перевязочные и шовные материалы, фиксирующие повязки и приспособления, линзы контактные и для коррекции зрения, диагностические реагенты;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эффективность изделий медицинского назначения и медицинской техники - совокупность характеристик, обеспечивающих достижение профилактического, диагностического и (или) лечебного эффекта;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медицинская техника - аппараты, оборудование, приборы, устройства, применяемые в медицинских целях отдельно, в комплексах или системах для профилактики, диагностики, лечения заболеваний, медицинской реабилитации, научных исследований медицинского характера, в том числе протезы и имплантанты серийного 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класс безопасности медицинской техники и изделий медицинского назначения - совокупность медицинской техники и изделий медицинского назначения, включенных в определенный класс в зависимости от степени потенциального риска, нанесения вреда здоровью пациентов, персонала, эксплуатирующего изделия, и иных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основные (жизненно важные) лекарственные средства - лекарственные средства, отвечающие требованиям нормативных документов, имеющие преимущества перед существующими аналогами по безопасности и эффективности, наиболее часто применяемые при лечении болезней;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парафармацевтики - биологически активные добавки, содержащие в своем составе лекарственные средства в лечебных дозах;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патентованные лекарственные средства - оригинальные лекарственные средства, право на использование которых охраняется патентным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серия - определенное количество однородного лекарственного средства, полученное в результате одного технологического цикла;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номер серии - цифровое, буквенное или буквенно-цифровое обозначение, позволяющее специфически идентифицировать серию и определить полную последовательность производственных и контрольных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фармакологическое средство - биологически активное вещество или смесь биологически активных веществ с установленной специфической фармакологической активностью, являющиеся объектом клинических испытаний;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фармакопейная статья - документ, устанавливающий комплекс требований к лекарственным средствам, показателям и методам их испытаний;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фармацевтическая деятельность - деятельность, осуществляемая в области здравоохранения, включающая обеспечение безопасности, эффективности и качества лекарственных средств, производство, изготовление, уничтожение и реализацию (распределение)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акт фармацевтического обследования - документ, составляемый должностным лицом государственного органа или его территориальных подразделений по результатам проверки соответствия или несоответствия деятельности субъекта в сфере обращения лекарственных средств требованиям законодательства Республики Казахстан. </w:t>
      </w:r>
      <w:r>
        <w:br/>
      </w:r>
      <w:r>
        <w:rPr>
          <w:rFonts w:ascii="Times New Roman"/>
          <w:b w:val="false"/>
          <w:i w:val="false"/>
          <w:color w:val="000000"/>
          <w:sz w:val="28"/>
        </w:rPr>
        <w:t>
</w:t>
      </w:r>
      <w:r>
        <w:rPr>
          <w:rFonts w:ascii="Times New Roman"/>
          <w:b w:val="false"/>
          <w:i/>
          <w:color w:val="800000"/>
          <w:sz w:val="28"/>
        </w:rPr>
        <w:t xml:space="preserve">      Сноска. Статья 1 в редакции Закона РК от 29 декабря 2006 г. N  </w:t>
      </w:r>
      <w:r>
        <w:rPr>
          <w:rFonts w:ascii="Times New Roman"/>
          <w:b w:val="false"/>
          <w:i w:val="false"/>
          <w:color w:val="000000"/>
          <w:sz w:val="28"/>
        </w:rPr>
        <w:t xml:space="preserve">209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color w:val="8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 Законодательство Республики Казахстан о </w:t>
      </w:r>
      <w:r>
        <w:br/>
      </w:r>
      <w:r>
        <w:rPr>
          <w:rFonts w:ascii="Times New Roman"/>
          <w:b w:val="false"/>
          <w:i w:val="false"/>
          <w:color w:val="000000"/>
          <w:sz w:val="28"/>
        </w:rPr>
        <w:t>
</w:t>
      </w:r>
      <w:r>
        <w:rPr>
          <w:rFonts w:ascii="Times New Roman"/>
          <w:b/>
          <w:i w:val="false"/>
          <w:color w:val="000080"/>
          <w:sz w:val="28"/>
        </w:rPr>
        <w:t xml:space="preserve">                лекарственных средствах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Законодательство Республики Казахстан о лекарственных средствах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состоит из настоящего Закона и иных нормативных правовых актов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 Основные принципы государственной политики в </w:t>
      </w:r>
      <w:r>
        <w:br/>
      </w:r>
      <w:r>
        <w:rPr>
          <w:rFonts w:ascii="Times New Roman"/>
          <w:b w:val="false"/>
          <w:i w:val="false"/>
          <w:color w:val="000000"/>
          <w:sz w:val="28"/>
        </w:rPr>
        <w:t>
</w:t>
      </w:r>
      <w:r>
        <w:rPr>
          <w:rFonts w:ascii="Times New Roman"/>
          <w:b/>
          <w:i w:val="false"/>
          <w:color w:val="000080"/>
          <w:sz w:val="28"/>
        </w:rPr>
        <w:t xml:space="preserve">                сфере обращения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Основными принципами государственной политики в сфере обращения лекарственных средств являются: </w:t>
      </w:r>
      <w:r>
        <w:br/>
      </w:r>
      <w:r>
        <w:rPr>
          <w:rFonts w:ascii="Times New Roman"/>
          <w:b w:val="false"/>
          <w:i w:val="false"/>
          <w:color w:val="000000"/>
          <w:sz w:val="28"/>
        </w:rPr>
        <w:t>
</w:t>
      </w:r>
      <w:r>
        <w:rPr>
          <w:rFonts w:ascii="Times New Roman"/>
          <w:b w:val="false"/>
          <w:i w:val="false"/>
          <w:color w:val="000000"/>
          <w:sz w:val="28"/>
        </w:rPr>
        <w:t xml:space="preserve">
      1) охрана здоровья граждан Республики Казахстан путем государственного регулирования отношений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2) обеспечение равенства прав граждан на получение безопасной, эффективной и качественной лекарственной помощи; </w:t>
      </w:r>
      <w:r>
        <w:br/>
      </w:r>
      <w:r>
        <w:rPr>
          <w:rFonts w:ascii="Times New Roman"/>
          <w:b w:val="false"/>
          <w:i w:val="false"/>
          <w:color w:val="000000"/>
          <w:sz w:val="28"/>
        </w:rPr>
        <w:t>
</w:t>
      </w:r>
      <w:r>
        <w:rPr>
          <w:rFonts w:ascii="Times New Roman"/>
          <w:b w:val="false"/>
          <w:i w:val="false"/>
          <w:color w:val="000000"/>
          <w:sz w:val="28"/>
        </w:rPr>
        <w:t xml:space="preserve">
      3) обеспечение населения основными (жизненно важными) лекарственными средствами в рамках гарантированного объема бесплатной медицинской помощи; </w:t>
      </w:r>
      <w:r>
        <w:br/>
      </w:r>
      <w:r>
        <w:rPr>
          <w:rFonts w:ascii="Times New Roman"/>
          <w:b w:val="false"/>
          <w:i w:val="false"/>
          <w:color w:val="000000"/>
          <w:sz w:val="28"/>
        </w:rPr>
        <w:t>
</w:t>
      </w:r>
      <w:r>
        <w:rPr>
          <w:rFonts w:ascii="Times New Roman"/>
          <w:b w:val="false"/>
          <w:i w:val="false"/>
          <w:color w:val="000000"/>
          <w:sz w:val="28"/>
        </w:rPr>
        <w:t xml:space="preserve">
      4) государственная поддержка отечественных разработок и развитие производства качественных, конкурентоспособных, в первую очередь основных (жизненно важных)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5) рациональное использование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6) использование достижений науки, техники и мирового опыта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7) повышение квалификации специалистов, усовершенствование учебных программ послевузовского образования и периодическая аттестация физических лиц, осуществляющих деятельность в сфере обращения лекарственных средств. </w:t>
      </w:r>
      <w:r>
        <w:br/>
      </w:r>
      <w:r>
        <w:rPr>
          <w:rFonts w:ascii="Times New Roman"/>
          <w:b w:val="false"/>
          <w:i w:val="false"/>
          <w:color w:val="000000"/>
          <w:sz w:val="28"/>
        </w:rPr>
        <w:t>
</w:t>
      </w:r>
      <w:r>
        <w:rPr>
          <w:rFonts w:ascii="Times New Roman"/>
          <w:b w:val="false"/>
          <w:i/>
          <w:color w:val="800000"/>
          <w:sz w:val="28"/>
        </w:rPr>
        <w:t xml:space="preserve">      Сноска. Статья 3 с изменением, внесенным Законом РК от 27 июля 2007 года </w:t>
      </w:r>
      <w:r>
        <w:rPr>
          <w:rFonts w:ascii="Times New Roman"/>
          <w:b w:val="false"/>
          <w:i w:val="false"/>
          <w:color w:val="000000"/>
          <w:sz w:val="28"/>
        </w:rPr>
        <w:t xml:space="preserve">N 320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2. Государственное регулирование отношений в </w:t>
      </w:r>
      <w:r>
        <w:br/>
      </w:r>
      <w:r>
        <w:rPr>
          <w:rFonts w:ascii="Times New Roman"/>
          <w:b w:val="false"/>
          <w:i w:val="false"/>
          <w:color w:val="000000"/>
          <w:sz w:val="28"/>
        </w:rPr>
        <w:t>
</w:t>
      </w:r>
      <w:r>
        <w:rPr>
          <w:rFonts w:ascii="Times New Roman"/>
          <w:b/>
          <w:i w:val="false"/>
          <w:color w:val="000080"/>
          <w:sz w:val="28"/>
        </w:rPr>
        <w:t xml:space="preserve">сфере обращения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 Государственное регулирование отношений в </w:t>
      </w:r>
      <w:r>
        <w:br/>
      </w:r>
      <w:r>
        <w:rPr>
          <w:rFonts w:ascii="Times New Roman"/>
          <w:b w:val="false"/>
          <w:i w:val="false"/>
          <w:color w:val="000000"/>
          <w:sz w:val="28"/>
        </w:rPr>
        <w:t>
</w:t>
      </w:r>
      <w:r>
        <w:rPr>
          <w:rFonts w:ascii="Times New Roman"/>
          <w:b/>
          <w:i w:val="false"/>
          <w:color w:val="000080"/>
          <w:sz w:val="28"/>
        </w:rPr>
        <w:t xml:space="preserve">                сфере обращения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Государственное регулирование отношений в сфере обращения лекарственных средств осуществляется в порядке, установленном законодательством Республики Казахстан, путем проведения: </w:t>
      </w:r>
      <w:r>
        <w:br/>
      </w:r>
      <w:r>
        <w:rPr>
          <w:rFonts w:ascii="Times New Roman"/>
          <w:b w:val="false"/>
          <w:i w:val="false"/>
          <w:color w:val="000000"/>
          <w:sz w:val="28"/>
        </w:rPr>
        <w:t>
</w:t>
      </w:r>
      <w:r>
        <w:rPr>
          <w:rFonts w:ascii="Times New Roman"/>
          <w:b w:val="false"/>
          <w:i w:val="false"/>
          <w:color w:val="000000"/>
          <w:sz w:val="28"/>
        </w:rPr>
        <w:t xml:space="preserve">
      1) государственной регистрации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2) лицензирования фармацевтической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3) технического регулирования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4) аттестации физических лиц, осуществляющих фармацевтическую деятельность; </w:t>
      </w:r>
      <w:r>
        <w:br/>
      </w:r>
      <w:r>
        <w:rPr>
          <w:rFonts w:ascii="Times New Roman"/>
          <w:b w:val="false"/>
          <w:i w:val="false"/>
          <w:color w:val="000000"/>
          <w:sz w:val="28"/>
        </w:rPr>
        <w:t>
</w:t>
      </w:r>
      <w:r>
        <w:rPr>
          <w:rFonts w:ascii="Times New Roman"/>
          <w:b w:val="false"/>
          <w:i w:val="false"/>
          <w:color w:val="000000"/>
          <w:sz w:val="28"/>
        </w:rPr>
        <w:t xml:space="preserve">
      5) государственного надзора и контроля за фармацевтической деятельностью; </w:t>
      </w:r>
      <w:r>
        <w:br/>
      </w:r>
      <w:r>
        <w:rPr>
          <w:rFonts w:ascii="Times New Roman"/>
          <w:b w:val="false"/>
          <w:i w:val="false"/>
          <w:color w:val="000000"/>
          <w:sz w:val="28"/>
        </w:rPr>
        <w:t>
</w:t>
      </w:r>
      <w:r>
        <w:rPr>
          <w:rFonts w:ascii="Times New Roman"/>
          <w:b w:val="false"/>
          <w:i w:val="false"/>
          <w:color w:val="000000"/>
          <w:sz w:val="28"/>
        </w:rPr>
        <w:t xml:space="preserve">
      6) государственного регулирования цен на лекарственные средства. </w:t>
      </w:r>
      <w:r>
        <w:br/>
      </w:r>
      <w:r>
        <w:rPr>
          <w:rFonts w:ascii="Times New Roman"/>
          <w:b w:val="false"/>
          <w:i w:val="false"/>
          <w:color w:val="000000"/>
          <w:sz w:val="28"/>
        </w:rPr>
        <w:t>
</w:t>
      </w:r>
      <w:r>
        <w:rPr>
          <w:rFonts w:ascii="Times New Roman"/>
          <w:b w:val="false"/>
          <w:i/>
          <w:color w:val="800000"/>
          <w:sz w:val="28"/>
        </w:rPr>
        <w:t xml:space="preserve">      Сноска. В статью 4 внесены изменения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от 29 декабря 2006 г. N </w:t>
      </w:r>
      <w:r>
        <w:rPr>
          <w:rFonts w:ascii="Times New Roman"/>
          <w:b w:val="false"/>
          <w:i w:val="false"/>
          <w:color w:val="000000"/>
          <w:sz w:val="28"/>
        </w:rPr>
        <w:t xml:space="preserve">209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color w:val="8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 Компетенция Правительства Республики </w:t>
      </w:r>
      <w:r>
        <w:br/>
      </w:r>
      <w:r>
        <w:rPr>
          <w:rFonts w:ascii="Times New Roman"/>
          <w:b w:val="false"/>
          <w:i w:val="false"/>
          <w:color w:val="000000"/>
          <w:sz w:val="28"/>
        </w:rPr>
        <w:t>
</w:t>
      </w:r>
      <w:r>
        <w:rPr>
          <w:rFonts w:ascii="Times New Roman"/>
          <w:b/>
          <w:i w:val="false"/>
          <w:color w:val="000080"/>
          <w:sz w:val="28"/>
        </w:rPr>
        <w:t xml:space="preserve">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разрабатывает </w:t>
      </w:r>
      <w:r>
        <w:rPr>
          <w:rFonts w:ascii="Times New Roman"/>
          <w:b w:val="false"/>
          <w:i w:val="false"/>
          <w:color w:val="000000"/>
          <w:sz w:val="28"/>
        </w:rPr>
        <w:t xml:space="preserve">основные направления </w:t>
      </w:r>
      <w:r>
        <w:rPr>
          <w:rFonts w:ascii="Times New Roman"/>
          <w:b w:val="false"/>
          <w:i w:val="false"/>
          <w:color w:val="000000"/>
          <w:sz w:val="28"/>
        </w:rPr>
        <w:t xml:space="preserve">государственной политики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2) разрабатывает программы в сфере обращения лекарственных средств и обеспечивает их реализацию;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утверждает </w:t>
      </w:r>
      <w:r>
        <w:rPr>
          <w:rFonts w:ascii="Times New Roman"/>
          <w:b w:val="false"/>
          <w:i w:val="false"/>
          <w:color w:val="000000"/>
          <w:sz w:val="28"/>
        </w:rPr>
        <w:t xml:space="preserve">квалификационные требования при лицензировании видов фармацевтической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4) определяет </w:t>
      </w:r>
      <w:r>
        <w:rPr>
          <w:rFonts w:ascii="Times New Roman"/>
          <w:b w:val="false"/>
          <w:i w:val="false"/>
          <w:color w:val="000000"/>
          <w:sz w:val="28"/>
        </w:rPr>
        <w:t xml:space="preserve">государственный орган </w:t>
      </w:r>
      <w:r>
        <w:rPr>
          <w:rFonts w:ascii="Times New Roman"/>
          <w:b w:val="false"/>
          <w:i w:val="false"/>
          <w:color w:val="000000"/>
          <w:sz w:val="28"/>
        </w:rPr>
        <w:t xml:space="preserve">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800000"/>
          <w:sz w:val="28"/>
        </w:rPr>
        <w:t xml:space="preserve">(исключен -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создает государственный резерв лекарственных средств и выделяет их для предупреждения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утверждает </w:t>
      </w:r>
      <w:r>
        <w:rPr>
          <w:rFonts w:ascii="Times New Roman"/>
          <w:b w:val="false"/>
          <w:i w:val="false"/>
          <w:color w:val="000000"/>
          <w:sz w:val="28"/>
        </w:rPr>
        <w:t xml:space="preserve">порядок определения категории и структуры аптек, аптечных складов; </w:t>
      </w:r>
      <w:r>
        <w:br/>
      </w:r>
      <w:r>
        <w:rPr>
          <w:rFonts w:ascii="Times New Roman"/>
          <w:b w:val="false"/>
          <w:i w:val="false"/>
          <w:color w:val="000000"/>
          <w:sz w:val="28"/>
        </w:rPr>
        <w:t>
</w:t>
      </w:r>
      <w:r>
        <w:rPr>
          <w:rFonts w:ascii="Times New Roman"/>
          <w:b w:val="false"/>
          <w:i w:val="false"/>
          <w:color w:val="000000"/>
          <w:sz w:val="28"/>
        </w:rPr>
        <w:t xml:space="preserve">
      7-1) утверждает </w:t>
      </w:r>
      <w:r>
        <w:rPr>
          <w:rFonts w:ascii="Times New Roman"/>
          <w:b w:val="false"/>
          <w:i w:val="false"/>
          <w:color w:val="000000"/>
          <w:sz w:val="28"/>
        </w:rPr>
        <w:t xml:space="preserve">правила </w:t>
      </w:r>
      <w:r>
        <w:rPr>
          <w:rFonts w:ascii="Times New Roman"/>
          <w:b w:val="false"/>
          <w:i w:val="false"/>
          <w:color w:val="000000"/>
          <w:sz w:val="28"/>
        </w:rPr>
        <w:t xml:space="preserve">осуществления государственного контроля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8) определяет </w:t>
      </w:r>
      <w:r>
        <w:rPr>
          <w:rFonts w:ascii="Times New Roman"/>
          <w:b w:val="false"/>
          <w:i w:val="false"/>
          <w:color w:val="000000"/>
          <w:sz w:val="28"/>
        </w:rPr>
        <w:t xml:space="preserve">порядок </w:t>
      </w:r>
      <w:r>
        <w:rPr>
          <w:rFonts w:ascii="Times New Roman"/>
          <w:b w:val="false"/>
          <w:i w:val="false"/>
          <w:color w:val="000000"/>
          <w:sz w:val="28"/>
        </w:rPr>
        <w:t xml:space="preserve">обеспечения лекарственными средствами граждан; </w:t>
      </w:r>
      <w:r>
        <w:br/>
      </w:r>
      <w:r>
        <w:rPr>
          <w:rFonts w:ascii="Times New Roman"/>
          <w:b w:val="false"/>
          <w:i w:val="false"/>
          <w:color w:val="000000"/>
          <w:sz w:val="28"/>
        </w:rPr>
        <w:t>
</w:t>
      </w:r>
      <w:r>
        <w:rPr>
          <w:rFonts w:ascii="Times New Roman"/>
          <w:b w:val="false"/>
          <w:i w:val="false"/>
          <w:color w:val="000000"/>
          <w:sz w:val="28"/>
        </w:rPr>
        <w:t xml:space="preserve">
      8-1)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организации и проведения закупа товаров и услуг для оказания гарантированного объема бесплатной медицинской помощи; </w:t>
      </w:r>
      <w:r>
        <w:rPr>
          <w:rFonts w:ascii="Times New Roman"/>
          <w:b w:val="false"/>
          <w:i w:val="false"/>
          <w:color w:val="000000"/>
          <w:sz w:val="28"/>
        </w:rPr>
        <w:t xml:space="preserve">P090134 </w:t>
      </w:r>
      <w:r>
        <w:br/>
      </w:r>
      <w:r>
        <w:rPr>
          <w:rFonts w:ascii="Times New Roman"/>
          <w:b w:val="false"/>
          <w:i w:val="false"/>
          <w:color w:val="000000"/>
          <w:sz w:val="28"/>
        </w:rPr>
        <w:t>
</w:t>
      </w:r>
      <w:r>
        <w:rPr>
          <w:rFonts w:ascii="Times New Roman"/>
          <w:b w:val="false"/>
          <w:i w:val="false"/>
          <w:color w:val="000000"/>
          <w:sz w:val="28"/>
        </w:rPr>
        <w:t xml:space="preserve">
      8-2) определяет случаи ввоза на территорию Республики Казахстан лекарственных средств в качестве гуманитарной помощи, не прошедших государственную регистрацию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9) (исключен) </w:t>
      </w:r>
      <w:r>
        <w:br/>
      </w:r>
      <w:r>
        <w:rPr>
          <w:rFonts w:ascii="Times New Roman"/>
          <w:b w:val="false"/>
          <w:i w:val="false"/>
          <w:color w:val="000000"/>
          <w:sz w:val="28"/>
        </w:rPr>
        <w:t>
</w:t>
      </w:r>
      <w:r>
        <w:rPr>
          <w:rFonts w:ascii="Times New Roman"/>
          <w:b w:val="false"/>
          <w:i w:val="false"/>
          <w:color w:val="000000"/>
          <w:sz w:val="28"/>
        </w:rPr>
        <w:t xml:space="preserve">
      10) утверждает технические регламенты в сфере обращения лекарственных средств. </w:t>
      </w:r>
      <w:r>
        <w:br/>
      </w:r>
      <w:r>
        <w:rPr>
          <w:rFonts w:ascii="Times New Roman"/>
          <w:b w:val="false"/>
          <w:i w:val="false"/>
          <w:color w:val="000000"/>
          <w:sz w:val="28"/>
        </w:rPr>
        <w:t>
</w:t>
      </w:r>
      <w:r>
        <w:rPr>
          <w:rFonts w:ascii="Times New Roman"/>
          <w:b w:val="false"/>
          <w:i/>
          <w:color w:val="800000"/>
          <w:sz w:val="28"/>
        </w:rPr>
        <w:t xml:space="preserve">      Сноска. В статью 5 внесены изменения - Законом РК от 20 декабря 2004 г. </w:t>
      </w:r>
      <w:r>
        <w:rPr>
          <w:rFonts w:ascii="Times New Roman"/>
          <w:b w:val="false"/>
          <w:i w:val="false"/>
          <w:color w:val="000000"/>
          <w:sz w:val="28"/>
        </w:rPr>
        <w:t xml:space="preserve">N 13 </w:t>
      </w:r>
      <w:r>
        <w:rPr>
          <w:rFonts w:ascii="Times New Roman"/>
          <w:b w:val="false"/>
          <w:i/>
          <w:color w:val="800000"/>
          <w:sz w:val="28"/>
        </w:rPr>
        <w:t xml:space="preserve">(вводится в действие с 1 января 2005 г.);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от 29 декабря 2006 г. N </w:t>
      </w:r>
      <w:r>
        <w:rPr>
          <w:rFonts w:ascii="Times New Roman"/>
          <w:b w:val="false"/>
          <w:i w:val="false"/>
          <w:color w:val="000000"/>
          <w:sz w:val="28"/>
        </w:rPr>
        <w:t xml:space="preserve">209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 Компетенция уполномоченного органа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проводит и реализует единую государственную политику охраны здоровья граждан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2) определяет и утверждает основные направления развития фармацевтической науки; </w:t>
      </w:r>
      <w:r>
        <w:br/>
      </w:r>
      <w:r>
        <w:rPr>
          <w:rFonts w:ascii="Times New Roman"/>
          <w:b w:val="false"/>
          <w:i w:val="false"/>
          <w:color w:val="000000"/>
          <w:sz w:val="28"/>
        </w:rPr>
        <w:t>
</w:t>
      </w:r>
      <w:r>
        <w:rPr>
          <w:rFonts w:ascii="Times New Roman"/>
          <w:b w:val="false"/>
          <w:i w:val="false"/>
          <w:color w:val="000000"/>
          <w:sz w:val="28"/>
        </w:rPr>
        <w:t xml:space="preserve">
      3) разрабатывает и утверждает нормативные правовые акты и нормативные документы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переподготовки, повышения квалификации и периодической </w:t>
      </w:r>
      <w:r>
        <w:rPr>
          <w:rFonts w:ascii="Times New Roman"/>
          <w:b w:val="false"/>
          <w:i w:val="false"/>
          <w:color w:val="000000"/>
          <w:sz w:val="28"/>
        </w:rPr>
        <w:t xml:space="preserve">аттестации </w:t>
      </w:r>
      <w:r>
        <w:rPr>
          <w:rFonts w:ascii="Times New Roman"/>
          <w:b w:val="false"/>
          <w:i w:val="false"/>
          <w:color w:val="000000"/>
          <w:sz w:val="28"/>
        </w:rPr>
        <w:t xml:space="preserve">специалистов, осуществляющих фармацевтическую деятельность;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государственной регистрации, перерегистрации и </w:t>
      </w:r>
      <w:r>
        <w:rPr>
          <w:rFonts w:ascii="Times New Roman"/>
          <w:b w:val="false"/>
          <w:i w:val="false"/>
          <w:color w:val="000000"/>
          <w:sz w:val="28"/>
        </w:rPr>
        <w:t xml:space="preserve">отзыва </w:t>
      </w:r>
      <w:r>
        <w:rPr>
          <w:rFonts w:ascii="Times New Roman"/>
          <w:b w:val="false"/>
          <w:i w:val="false"/>
          <w:color w:val="000000"/>
          <w:sz w:val="28"/>
        </w:rPr>
        <w:t xml:space="preserve">решения о государственной регистрации лекарственных средств в случае выявления их побочных действий, опасных для здоровья человека, не указанных в нормативных документах на них;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утверждает </w:t>
      </w:r>
      <w:r>
        <w:rPr>
          <w:rFonts w:ascii="Times New Roman"/>
          <w:b w:val="false"/>
          <w:i w:val="false"/>
          <w:color w:val="000000"/>
          <w:sz w:val="28"/>
        </w:rPr>
        <w:t xml:space="preserve">правила составления нормативно-технических документов по контролю за качеством и безопасностью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7) утверждает Государственную фармакопею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выносит решение о признании отдельных стандартов международных фармакопеи, а также фармакопейных статей и других нормативно-технических документов на лекарственные средства иностранных государств; </w:t>
      </w:r>
      <w:r>
        <w:br/>
      </w:r>
      <w:r>
        <w:rPr>
          <w:rFonts w:ascii="Times New Roman"/>
          <w:b w:val="false"/>
          <w:i w:val="false"/>
          <w:color w:val="000000"/>
          <w:sz w:val="28"/>
        </w:rPr>
        <w:t>
</w:t>
      </w:r>
      <w:r>
        <w:rPr>
          <w:rFonts w:ascii="Times New Roman"/>
          <w:b w:val="false"/>
          <w:i w:val="false"/>
          <w:color w:val="000000"/>
          <w:sz w:val="28"/>
        </w:rPr>
        <w:t xml:space="preserve">
      9) определяет </w:t>
      </w:r>
      <w:r>
        <w:rPr>
          <w:rFonts w:ascii="Times New Roman"/>
          <w:b w:val="false"/>
          <w:i w:val="false"/>
          <w:color w:val="000000"/>
          <w:sz w:val="28"/>
        </w:rPr>
        <w:t xml:space="preserve">порядок </w:t>
      </w:r>
      <w:r>
        <w:rPr>
          <w:rFonts w:ascii="Times New Roman"/>
          <w:b w:val="false"/>
          <w:i w:val="false"/>
          <w:color w:val="000000"/>
          <w:sz w:val="28"/>
        </w:rPr>
        <w:t xml:space="preserve">отнесения лекарственных средств к основным (жизненно важным) лекарственным средствам;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утверждает </w:t>
      </w:r>
      <w:r>
        <w:rPr>
          <w:rFonts w:ascii="Times New Roman"/>
          <w:b w:val="false"/>
          <w:i w:val="false"/>
          <w:color w:val="000000"/>
          <w:sz w:val="28"/>
        </w:rPr>
        <w:t xml:space="preserve">список основных (жизненно важных) лекарственных средств для обеспечения населения в рамках гарантированного объема бесплатной медицинской помощи;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утверждает </w:t>
      </w:r>
      <w:r>
        <w:rPr>
          <w:rFonts w:ascii="Times New Roman"/>
          <w:b w:val="false"/>
          <w:i w:val="false"/>
          <w:color w:val="000000"/>
          <w:sz w:val="28"/>
        </w:rPr>
        <w:t xml:space="preserve">перечень видов заболеваний и отдельных категорий населения, при амбулаторном лечении которых лекарственные средства и специализированное лечебное питание по рецептам отпускаются бесплатно и на льготных условиях; </w:t>
      </w:r>
      <w:r>
        <w:br/>
      </w:r>
      <w:r>
        <w:rPr>
          <w:rFonts w:ascii="Times New Roman"/>
          <w:b w:val="false"/>
          <w:i w:val="false"/>
          <w:color w:val="000000"/>
          <w:sz w:val="28"/>
        </w:rPr>
        <w:t>
</w:t>
      </w:r>
      <w:r>
        <w:rPr>
          <w:rFonts w:ascii="Times New Roman"/>
          <w:b w:val="false"/>
          <w:i w:val="false"/>
          <w:color w:val="000000"/>
          <w:sz w:val="28"/>
        </w:rPr>
        <w:t xml:space="preserve">
      12) утверждает тендерную документацию по закупке товаров и услуг для оказания гарантированного объема бесплатной медицинской помощи; </w:t>
      </w:r>
      <w:r>
        <w:br/>
      </w:r>
      <w:r>
        <w:rPr>
          <w:rFonts w:ascii="Times New Roman"/>
          <w:b w:val="false"/>
          <w:i w:val="false"/>
          <w:color w:val="000000"/>
          <w:sz w:val="28"/>
        </w:rPr>
        <w:t>
</w:t>
      </w:r>
      <w:r>
        <w:rPr>
          <w:rFonts w:ascii="Times New Roman"/>
          <w:b w:val="false"/>
          <w:i w:val="false"/>
          <w:color w:val="000000"/>
          <w:sz w:val="28"/>
        </w:rPr>
        <w:t xml:space="preserve">
      13) разрабатывает и утверждает </w:t>
      </w:r>
      <w:r>
        <w:rPr>
          <w:rFonts w:ascii="Times New Roman"/>
          <w:b w:val="false"/>
          <w:i w:val="false"/>
          <w:color w:val="000000"/>
          <w:sz w:val="28"/>
        </w:rPr>
        <w:t xml:space="preserve">правила </w:t>
      </w:r>
      <w:r>
        <w:rPr>
          <w:rFonts w:ascii="Times New Roman"/>
          <w:b w:val="false"/>
          <w:i w:val="false"/>
          <w:color w:val="000000"/>
          <w:sz w:val="28"/>
        </w:rPr>
        <w:t xml:space="preserve">изъятия лекарственных средств, находящихся в обращении на территории Республики Казахстан, для проведения экспертизы эффективности, безопасности и качества; </w:t>
      </w:r>
      <w:r>
        <w:br/>
      </w:r>
      <w:r>
        <w:rPr>
          <w:rFonts w:ascii="Times New Roman"/>
          <w:b w:val="false"/>
          <w:i w:val="false"/>
          <w:color w:val="000000"/>
          <w:sz w:val="28"/>
        </w:rPr>
        <w:t>
</w:t>
      </w:r>
      <w:r>
        <w:rPr>
          <w:rFonts w:ascii="Times New Roman"/>
          <w:b w:val="false"/>
          <w:i w:val="false"/>
          <w:color w:val="000000"/>
          <w:sz w:val="28"/>
        </w:rPr>
        <w:t xml:space="preserve">
      14) утверждает </w:t>
      </w:r>
      <w:r>
        <w:rPr>
          <w:rFonts w:ascii="Times New Roman"/>
          <w:b w:val="false"/>
          <w:i w:val="false"/>
          <w:color w:val="000000"/>
          <w:sz w:val="28"/>
        </w:rPr>
        <w:t xml:space="preserve">правила </w:t>
      </w:r>
      <w:r>
        <w:rPr>
          <w:rFonts w:ascii="Times New Roman"/>
          <w:b w:val="false"/>
          <w:i w:val="false"/>
          <w:color w:val="000000"/>
          <w:sz w:val="28"/>
        </w:rPr>
        <w:t xml:space="preserve">выписывания рецептов, </w:t>
      </w:r>
      <w:r>
        <w:rPr>
          <w:rFonts w:ascii="Times New Roman"/>
          <w:b w:val="false"/>
          <w:i w:val="false"/>
          <w:color w:val="000000"/>
          <w:sz w:val="28"/>
        </w:rPr>
        <w:t xml:space="preserve">учета </w:t>
      </w:r>
      <w:r>
        <w:rPr>
          <w:rFonts w:ascii="Times New Roman"/>
          <w:b w:val="false"/>
          <w:i w:val="false"/>
          <w:color w:val="000000"/>
          <w:sz w:val="28"/>
        </w:rPr>
        <w:t xml:space="preserve">и отпуска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15) определяет </w:t>
      </w:r>
      <w:r>
        <w:rPr>
          <w:rFonts w:ascii="Times New Roman"/>
          <w:b w:val="false"/>
          <w:i w:val="false"/>
          <w:color w:val="000000"/>
          <w:sz w:val="28"/>
        </w:rPr>
        <w:t xml:space="preserve">порядок </w:t>
      </w:r>
      <w:r>
        <w:rPr>
          <w:rFonts w:ascii="Times New Roman"/>
          <w:b w:val="false"/>
          <w:i w:val="false"/>
          <w:color w:val="000000"/>
          <w:sz w:val="28"/>
        </w:rPr>
        <w:t xml:space="preserve">утверждения названия оригинального лекарственного средства; </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определяет </w:t>
      </w:r>
      <w:r>
        <w:rPr>
          <w:rFonts w:ascii="Times New Roman"/>
          <w:b w:val="false"/>
          <w:i w:val="false"/>
          <w:color w:val="000000"/>
          <w:sz w:val="28"/>
        </w:rPr>
        <w:t xml:space="preserve">критерии отнесения лекарственных средств к перечням лекарственных средств, отпускаемых по рецепту и без рецепта врача; </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утверждает </w:t>
      </w:r>
      <w:r>
        <w:rPr>
          <w:rFonts w:ascii="Times New Roman"/>
          <w:b w:val="false"/>
          <w:i w:val="false"/>
          <w:color w:val="000000"/>
          <w:sz w:val="28"/>
        </w:rPr>
        <w:t xml:space="preserve">состав аптечек первой помощи для оказания медицинской помощи населению; </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мониторинга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19) определяет </w:t>
      </w:r>
      <w:r>
        <w:rPr>
          <w:rFonts w:ascii="Times New Roman"/>
          <w:b w:val="false"/>
          <w:i w:val="false"/>
          <w:color w:val="000000"/>
          <w:sz w:val="28"/>
        </w:rPr>
        <w:t xml:space="preserve">порядок </w:t>
      </w:r>
      <w:r>
        <w:rPr>
          <w:rFonts w:ascii="Times New Roman"/>
          <w:b w:val="false"/>
          <w:i w:val="false"/>
          <w:color w:val="000000"/>
          <w:sz w:val="28"/>
        </w:rPr>
        <w:t xml:space="preserve">проведения независимой экспертизы; </w:t>
      </w:r>
      <w:r>
        <w:br/>
      </w:r>
      <w:r>
        <w:rPr>
          <w:rFonts w:ascii="Times New Roman"/>
          <w:b w:val="false"/>
          <w:i w:val="false"/>
          <w:color w:val="000000"/>
          <w:sz w:val="28"/>
        </w:rPr>
        <w:t>
</w:t>
      </w:r>
      <w:r>
        <w:rPr>
          <w:rFonts w:ascii="Times New Roman"/>
          <w:b w:val="false"/>
          <w:i w:val="false"/>
          <w:color w:val="000000"/>
          <w:sz w:val="28"/>
        </w:rPr>
        <w:t xml:space="preserve">
      20) обеспечивает создание и функционирование республиканской информационной и коммуникационной систем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21) разрабатывает технические регламенты в сфере обращения лекарственных средств. </w:t>
      </w:r>
      <w:r>
        <w:br/>
      </w:r>
      <w:r>
        <w:rPr>
          <w:rFonts w:ascii="Times New Roman"/>
          <w:b w:val="false"/>
          <w:i w:val="false"/>
          <w:color w:val="000000"/>
          <w:sz w:val="28"/>
        </w:rPr>
        <w:t>
</w:t>
      </w:r>
      <w:r>
        <w:rPr>
          <w:rFonts w:ascii="Times New Roman"/>
          <w:b w:val="false"/>
          <w:i/>
          <w:color w:val="800000"/>
          <w:sz w:val="28"/>
        </w:rPr>
        <w:t xml:space="preserve">      Сноска. Статья 6 в редакции -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Внесены изменения - от 29 декабря 2006 г. N </w:t>
      </w:r>
      <w:r>
        <w:rPr>
          <w:rFonts w:ascii="Times New Roman"/>
          <w:b w:val="false"/>
          <w:i w:val="false"/>
          <w:color w:val="000000"/>
          <w:sz w:val="28"/>
        </w:rPr>
        <w:t xml:space="preserve">209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color w:val="800000"/>
          <w:sz w:val="28"/>
        </w:rPr>
        <w:t xml:space="preserve">); от 12 января 2007 года N </w:t>
      </w:r>
      <w:r>
        <w:rPr>
          <w:rFonts w:ascii="Times New Roman"/>
          <w:b w:val="false"/>
          <w:i w:val="false"/>
          <w:color w:val="000000"/>
          <w:sz w:val="28"/>
        </w:rPr>
        <w:t xml:space="preserve">222 </w:t>
      </w:r>
      <w:r>
        <w:rPr>
          <w:rFonts w:ascii="Times New Roman"/>
          <w:b w:val="false"/>
          <w:i/>
          <w:color w:val="800000"/>
          <w:sz w:val="28"/>
        </w:rPr>
        <w:t xml:space="preserve">(вводится в действие по истечении 6 месяцев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 Функции государственного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Государственный орган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реализует программы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2) осуществляет государственную регистрацию, перерегистрацию лекарственных средств, а также приостановление действия государственной регистрации с последующим отзывом решения о государственной регистрации лекарственных средств, ведет Государственный реестр лекарственных средств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принимает меры по внедрению международных стандартов аптечной и других практик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осуществляет </w:t>
      </w:r>
      <w:r>
        <w:rPr>
          <w:rFonts w:ascii="Times New Roman"/>
          <w:b w:val="false"/>
          <w:i w:val="false"/>
          <w:color w:val="000000"/>
          <w:sz w:val="28"/>
        </w:rPr>
        <w:t xml:space="preserve">государственный контроль за фармацевтической деятельностью физических и юридических лиц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составляет </w:t>
      </w:r>
      <w:r>
        <w:rPr>
          <w:rFonts w:ascii="Times New Roman"/>
          <w:b w:val="false"/>
          <w:i w:val="false"/>
          <w:color w:val="000000"/>
          <w:sz w:val="28"/>
        </w:rPr>
        <w:t xml:space="preserve">акт фармацевтического обследования о соответствии или несоответствии деятельности субъекта в сфере обращения лекарственных средств требованиям законодательства Республики Казахстан при осуществлении государственного контроля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6) осуществляет контроль за рациональным использованием лекарственных средств на всех уровнях оказания медицинской помощи;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осуществляет </w:t>
      </w:r>
      <w:r>
        <w:rPr>
          <w:rFonts w:ascii="Times New Roman"/>
          <w:b w:val="false"/>
          <w:i w:val="false"/>
          <w:color w:val="000000"/>
          <w:sz w:val="28"/>
        </w:rPr>
        <w:t xml:space="preserve">согласование ввоза и вывоза лекарственных средств, медицинской техники и изделий медицинского назначения; </w:t>
      </w:r>
      <w:r>
        <w:br/>
      </w:r>
      <w:r>
        <w:rPr>
          <w:rFonts w:ascii="Times New Roman"/>
          <w:b w:val="false"/>
          <w:i w:val="false"/>
          <w:color w:val="000000"/>
          <w:sz w:val="28"/>
        </w:rPr>
        <w:t>
</w:t>
      </w:r>
      <w:r>
        <w:rPr>
          <w:rFonts w:ascii="Times New Roman"/>
          <w:b w:val="false"/>
          <w:i w:val="false"/>
          <w:color w:val="000000"/>
          <w:sz w:val="28"/>
        </w:rPr>
        <w:t xml:space="preserve">
      8) осуществляет подтверждение целевого использования товаров, поставляемых в организации здравоохранения и объектам фармацевтической деятельности, подлежащих освобождению от налога на добавленную стоимость, в порядке, утвержденном уполномоченным </w:t>
      </w:r>
      <w:r>
        <w:br/>
      </w:r>
      <w:r>
        <w:rPr>
          <w:rFonts w:ascii="Times New Roman"/>
          <w:b w:val="false"/>
          <w:i w:val="false"/>
          <w:color w:val="000000"/>
          <w:sz w:val="28"/>
        </w:rPr>
        <w:t xml:space="preserve">
органом; </w:t>
      </w:r>
      <w:r>
        <w:br/>
      </w:r>
      <w:r>
        <w:rPr>
          <w:rFonts w:ascii="Times New Roman"/>
          <w:b w:val="false"/>
          <w:i w:val="false"/>
          <w:color w:val="000000"/>
          <w:sz w:val="28"/>
        </w:rPr>
        <w:t>
</w:t>
      </w:r>
      <w:r>
        <w:rPr>
          <w:rFonts w:ascii="Times New Roman"/>
          <w:b w:val="false"/>
          <w:i w:val="false"/>
          <w:color w:val="000000"/>
          <w:sz w:val="28"/>
        </w:rPr>
        <w:t xml:space="preserve">
      9) вносит предложения по налогообложению и ценообразованию на лекарственные средства, медицинскую технику и изделия медицинского назначения; </w:t>
      </w:r>
      <w:r>
        <w:br/>
      </w:r>
      <w:r>
        <w:rPr>
          <w:rFonts w:ascii="Times New Roman"/>
          <w:b w:val="false"/>
          <w:i w:val="false"/>
          <w:color w:val="000000"/>
          <w:sz w:val="28"/>
        </w:rPr>
        <w:t>
</w:t>
      </w:r>
      <w:r>
        <w:rPr>
          <w:rFonts w:ascii="Times New Roman"/>
          <w:b w:val="false"/>
          <w:i w:val="false"/>
          <w:color w:val="000000"/>
          <w:sz w:val="28"/>
        </w:rPr>
        <w:t xml:space="preserve">
      10) выдает и приостанавливает действие лицензии на деятельность, связанную с производством и оптовой реализацией лекарственных средств, и на деятельность, связанную с оборотом наркотических средств, психотропных веществ и прекурсоров в системе здравоохранения: производство, перевозку, приобретение, хранение, распределение, реализацию, использование, уничтожение; </w:t>
      </w:r>
      <w:r>
        <w:br/>
      </w:r>
      <w:r>
        <w:rPr>
          <w:rFonts w:ascii="Times New Roman"/>
          <w:b w:val="false"/>
          <w:i w:val="false"/>
          <w:color w:val="000000"/>
          <w:sz w:val="28"/>
        </w:rPr>
        <w:t>
</w:t>
      </w:r>
      <w:r>
        <w:rPr>
          <w:rFonts w:ascii="Times New Roman"/>
          <w:b w:val="false"/>
          <w:i w:val="false"/>
          <w:color w:val="000000"/>
          <w:sz w:val="28"/>
        </w:rPr>
        <w:t xml:space="preserve">
      11) осуществляет государственный контроль за соблюдением квалификационных требований и </w:t>
      </w:r>
      <w:r>
        <w:rPr>
          <w:rFonts w:ascii="Times New Roman"/>
          <w:b w:val="false"/>
          <w:i w:val="false"/>
          <w:color w:val="000000"/>
          <w:sz w:val="28"/>
        </w:rPr>
        <w:t xml:space="preserve">правил </w:t>
      </w:r>
      <w:r>
        <w:rPr>
          <w:rFonts w:ascii="Times New Roman"/>
          <w:b w:val="false"/>
          <w:i w:val="false"/>
          <w:color w:val="000000"/>
          <w:sz w:val="28"/>
        </w:rPr>
        <w:t xml:space="preserve">лицензирования фармацевтической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12) осуществляет аккредитацию субъектов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color w:val="800000"/>
          <w:sz w:val="28"/>
        </w:rPr>
        <w:t xml:space="preserve">(исключен - </w:t>
      </w:r>
      <w:r>
        <w:rPr>
          <w:rFonts w:ascii="Times New Roman"/>
          <w:b w:val="false"/>
          <w:i/>
          <w:color w:val="800000"/>
          <w:sz w:val="28"/>
        </w:rPr>
        <w:t xml:space="preserve">от 12 января 2007 года N </w:t>
      </w:r>
      <w:r>
        <w:rPr>
          <w:rFonts w:ascii="Times New Roman"/>
          <w:b w:val="false"/>
          <w:i w:val="false"/>
          <w:color w:val="000000"/>
          <w:sz w:val="28"/>
        </w:rPr>
        <w:t xml:space="preserve">222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 проводит </w:t>
      </w:r>
      <w:r>
        <w:rPr>
          <w:rFonts w:ascii="Times New Roman"/>
          <w:b w:val="false"/>
          <w:i w:val="false"/>
          <w:color w:val="000000"/>
          <w:sz w:val="28"/>
        </w:rPr>
        <w:t xml:space="preserve">аттестацию </w:t>
      </w:r>
      <w:r>
        <w:rPr>
          <w:rFonts w:ascii="Times New Roman"/>
          <w:b w:val="false"/>
          <w:i w:val="false"/>
          <w:color w:val="000000"/>
          <w:sz w:val="28"/>
        </w:rPr>
        <w:t xml:space="preserve">на профессиональную компетентность специалистов, осуществляющих фармацевтическую деятельность, периодичностью раз в пять лет; </w:t>
      </w:r>
      <w:r>
        <w:br/>
      </w:r>
      <w:r>
        <w:rPr>
          <w:rFonts w:ascii="Times New Roman"/>
          <w:b w:val="false"/>
          <w:i w:val="false"/>
          <w:color w:val="000000"/>
          <w:sz w:val="28"/>
        </w:rPr>
        <w:t>
</w:t>
      </w:r>
      <w:r>
        <w:rPr>
          <w:rFonts w:ascii="Times New Roman"/>
          <w:b w:val="false"/>
          <w:i w:val="false"/>
          <w:color w:val="000000"/>
          <w:sz w:val="28"/>
        </w:rPr>
        <w:t xml:space="preserve">
      15) присваивает квалификационную категорию фармацевтическим работникам; </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осуществляет </w:t>
      </w:r>
      <w:r>
        <w:rPr>
          <w:rFonts w:ascii="Times New Roman"/>
          <w:b w:val="false"/>
          <w:i w:val="false"/>
          <w:color w:val="000000"/>
          <w:sz w:val="28"/>
        </w:rPr>
        <w:t xml:space="preserve">выдачу разрешений на рекламу лекарственных средств и проводит контроль за ее осуществлением; </w:t>
      </w:r>
      <w:r>
        <w:br/>
      </w:r>
      <w:r>
        <w:rPr>
          <w:rFonts w:ascii="Times New Roman"/>
          <w:b w:val="false"/>
          <w:i w:val="false"/>
          <w:color w:val="000000"/>
          <w:sz w:val="28"/>
        </w:rPr>
        <w:t>
</w:t>
      </w:r>
      <w:r>
        <w:rPr>
          <w:rFonts w:ascii="Times New Roman"/>
          <w:b w:val="false"/>
          <w:i w:val="false"/>
          <w:color w:val="000000"/>
          <w:sz w:val="28"/>
        </w:rPr>
        <w:t xml:space="preserve">
      17) осуществляет контроль за проведением экспертизы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18) осуществляет мониторинг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19) формирует банк данных независимых экспертов из числа специалистов с фармацевтическим образованием; </w:t>
      </w:r>
      <w:r>
        <w:br/>
      </w:r>
      <w:r>
        <w:rPr>
          <w:rFonts w:ascii="Times New Roman"/>
          <w:b w:val="false"/>
          <w:i w:val="false"/>
          <w:color w:val="000000"/>
          <w:sz w:val="28"/>
        </w:rPr>
        <w:t>
</w:t>
      </w:r>
      <w:r>
        <w:rPr>
          <w:rFonts w:ascii="Times New Roman"/>
          <w:b w:val="false"/>
          <w:i w:val="false"/>
          <w:color w:val="000000"/>
          <w:sz w:val="28"/>
        </w:rPr>
        <w:t xml:space="preserve">
      20) определяет перечень аккредитованных испытательных лабораторий, осуществляющих испытания и (или) исследования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21) создает консультативно-совещательные и экспертные комиссии; </w:t>
      </w:r>
      <w:r>
        <w:br/>
      </w:r>
      <w:r>
        <w:rPr>
          <w:rFonts w:ascii="Times New Roman"/>
          <w:b w:val="false"/>
          <w:i w:val="false"/>
          <w:color w:val="000000"/>
          <w:sz w:val="28"/>
        </w:rPr>
        <w:t>
</w:t>
      </w:r>
      <w:r>
        <w:rPr>
          <w:rFonts w:ascii="Times New Roman"/>
          <w:b w:val="false"/>
          <w:i w:val="false"/>
          <w:color w:val="000000"/>
          <w:sz w:val="28"/>
        </w:rPr>
        <w:t xml:space="preserve">
      22) рассматривает обращения физических и юридических лиц по вопросам фармацевтической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xml:space="preserve">утверждает </w:t>
      </w:r>
      <w:r>
        <w:rPr>
          <w:rFonts w:ascii="Times New Roman"/>
          <w:b w:val="false"/>
          <w:i w:val="false"/>
          <w:color w:val="000000"/>
          <w:sz w:val="28"/>
        </w:rPr>
        <w:t xml:space="preserve">фармакопейные статьи и другие нормативно-технические документы по контролю за качеством и безопасностью лекарственных средств, а также </w:t>
      </w:r>
      <w:r>
        <w:rPr>
          <w:rFonts w:ascii="Times New Roman"/>
          <w:b w:val="false"/>
          <w:i w:val="false"/>
          <w:color w:val="000000"/>
          <w:sz w:val="28"/>
        </w:rPr>
        <w:t xml:space="preserve">согласовывает </w:t>
      </w:r>
      <w:r>
        <w:rPr>
          <w:rFonts w:ascii="Times New Roman"/>
          <w:b w:val="false"/>
          <w:i w:val="false"/>
          <w:color w:val="000000"/>
          <w:sz w:val="28"/>
        </w:rPr>
        <w:t xml:space="preserve">технологические регламенты производства лекарственных средств, ведет их учет и систематизацию; </w:t>
      </w:r>
      <w:r>
        <w:br/>
      </w:r>
      <w:r>
        <w:rPr>
          <w:rFonts w:ascii="Times New Roman"/>
          <w:b w:val="false"/>
          <w:i w:val="false"/>
          <w:color w:val="000000"/>
          <w:sz w:val="28"/>
        </w:rPr>
        <w:t>
</w:t>
      </w:r>
      <w:r>
        <w:rPr>
          <w:rFonts w:ascii="Times New Roman"/>
          <w:b w:val="false"/>
          <w:i w:val="false"/>
          <w:color w:val="000000"/>
          <w:sz w:val="28"/>
        </w:rPr>
        <w:t xml:space="preserve">
      24) осуществляет в пределах своей компетенции международное сотрудничество в сфере обращения лекарственных средств. </w:t>
      </w:r>
      <w:r>
        <w:br/>
      </w:r>
      <w:r>
        <w:rPr>
          <w:rFonts w:ascii="Times New Roman"/>
          <w:b w:val="false"/>
          <w:i w:val="false"/>
          <w:color w:val="000000"/>
          <w:sz w:val="28"/>
        </w:rPr>
        <w:t>
</w:t>
      </w:r>
      <w:r>
        <w:rPr>
          <w:rFonts w:ascii="Times New Roman"/>
          <w:b w:val="false"/>
          <w:i/>
          <w:color w:val="800000"/>
          <w:sz w:val="28"/>
        </w:rPr>
        <w:t xml:space="preserve">      Сноска. Статья 7 в редакции -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Статья 7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color w:val="800000"/>
          <w:sz w:val="28"/>
        </w:rPr>
        <w:t xml:space="preserve">(вводится в действие по истечении 6 месяцев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 Компетенция органов местного государственного </w:t>
      </w:r>
      <w:r>
        <w:br/>
      </w:r>
      <w:r>
        <w:rPr>
          <w:rFonts w:ascii="Times New Roman"/>
          <w:b w:val="false"/>
          <w:i w:val="false"/>
          <w:color w:val="000000"/>
          <w:sz w:val="28"/>
        </w:rPr>
        <w:t>
</w:t>
      </w:r>
      <w:r>
        <w:rPr>
          <w:rFonts w:ascii="Times New Roman"/>
          <w:b/>
          <w:i w:val="false"/>
          <w:color w:val="000080"/>
          <w:sz w:val="28"/>
        </w:rPr>
        <w:t xml:space="preserve">                управления в сфере обращения лекарственных </w:t>
      </w:r>
      <w:r>
        <w:br/>
      </w:r>
      <w:r>
        <w:rPr>
          <w:rFonts w:ascii="Times New Roman"/>
          <w:b w:val="false"/>
          <w:i w:val="false"/>
          <w:color w:val="000000"/>
          <w:sz w:val="28"/>
        </w:rPr>
        <w:t>
</w:t>
      </w:r>
      <w:r>
        <w:rPr>
          <w:rFonts w:ascii="Times New Roman"/>
          <w:b/>
          <w:i w:val="false"/>
          <w:color w:val="000080"/>
          <w:sz w:val="28"/>
        </w:rPr>
        <w:t xml:space="preserve">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Областные (города республиканского значения, столицы) представительные органы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принимают решение о дополнительном предоставлении лекарственных средств отдельным категориям граждан при амбулаторном лечении бесплатно и на льготных условиях по согласованию с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2) (исключен) </w:t>
      </w:r>
      <w:r>
        <w:br/>
      </w:r>
      <w:r>
        <w:rPr>
          <w:rFonts w:ascii="Times New Roman"/>
          <w:b w:val="false"/>
          <w:i w:val="false"/>
          <w:color w:val="000000"/>
          <w:sz w:val="28"/>
        </w:rPr>
        <w:t>
</w:t>
      </w:r>
      <w:r>
        <w:rPr>
          <w:rFonts w:ascii="Times New Roman"/>
          <w:b w:val="false"/>
          <w:i w:val="false"/>
          <w:color w:val="000000"/>
          <w:sz w:val="28"/>
        </w:rPr>
        <w:t xml:space="preserve">
      2. Областные (города республиканского значения, столицы) исполнительные органы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обеспечивают реализацию региональных программ; </w:t>
      </w:r>
      <w:r>
        <w:br/>
      </w:r>
      <w:r>
        <w:rPr>
          <w:rFonts w:ascii="Times New Roman"/>
          <w:b w:val="false"/>
          <w:i w:val="false"/>
          <w:color w:val="000000"/>
          <w:sz w:val="28"/>
        </w:rPr>
        <w:t>
</w:t>
      </w:r>
      <w:r>
        <w:rPr>
          <w:rFonts w:ascii="Times New Roman"/>
          <w:b w:val="false"/>
          <w:i w:val="false"/>
          <w:color w:val="000000"/>
          <w:sz w:val="28"/>
        </w:rPr>
        <w:t xml:space="preserve">
      2) вправе принимать меры по развитию государственной сети аптек (аптечных пунктов в государственных организациях здравоохранения, оказывающих первичную медико-санитарную, консультативно-диагностическую помощь) и созданию аптечных складов; </w:t>
      </w:r>
      <w:r>
        <w:br/>
      </w:r>
      <w:r>
        <w:rPr>
          <w:rFonts w:ascii="Times New Roman"/>
          <w:b w:val="false"/>
          <w:i w:val="false"/>
          <w:color w:val="000000"/>
          <w:sz w:val="28"/>
        </w:rPr>
        <w:t>
</w:t>
      </w:r>
      <w:r>
        <w:rPr>
          <w:rFonts w:ascii="Times New Roman"/>
          <w:b w:val="false"/>
          <w:i w:val="false"/>
          <w:color w:val="000000"/>
          <w:sz w:val="28"/>
        </w:rPr>
        <w:t xml:space="preserve">
      3) (исключен) </w:t>
      </w:r>
      <w:r>
        <w:br/>
      </w:r>
      <w:r>
        <w:rPr>
          <w:rFonts w:ascii="Times New Roman"/>
          <w:b w:val="false"/>
          <w:i w:val="false"/>
          <w:color w:val="000000"/>
          <w:sz w:val="28"/>
        </w:rPr>
        <w:t>
</w:t>
      </w:r>
      <w:r>
        <w:rPr>
          <w:rFonts w:ascii="Times New Roman"/>
          <w:b w:val="false"/>
          <w:i w:val="false"/>
          <w:color w:val="000000"/>
          <w:sz w:val="28"/>
        </w:rPr>
        <w:t xml:space="preserve">
      4) осуществляют закуп для организаций здравоохранения, подведомственных местным органам государственного управления здравоохранением областей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основных (жизненно важных) лекарственных средств, медицинской техники и изделий медицинского назначения; </w:t>
      </w:r>
      <w:r>
        <w:br/>
      </w:r>
      <w:r>
        <w:rPr>
          <w:rFonts w:ascii="Times New Roman"/>
          <w:b w:val="false"/>
          <w:i w:val="false"/>
          <w:color w:val="000000"/>
          <w:sz w:val="28"/>
        </w:rPr>
        <w:t>
</w:t>
      </w:r>
      <w:r>
        <w:rPr>
          <w:rFonts w:ascii="Times New Roman"/>
          <w:b w:val="false"/>
          <w:i w:val="false"/>
          <w:color w:val="000000"/>
          <w:sz w:val="28"/>
        </w:rPr>
        <w:t xml:space="preserve">
      противотуберкулезных, противодиабетических лекарственных средств, химиопрепаратов для онкологических больных, лекарственных средств, диализаторов и расходных материалов для больных с почечной недостаточностью и после трансплантации почек; </w:t>
      </w:r>
      <w:r>
        <w:br/>
      </w:r>
      <w:r>
        <w:rPr>
          <w:rFonts w:ascii="Times New Roman"/>
          <w:b w:val="false"/>
          <w:i w:val="false"/>
          <w:color w:val="000000"/>
          <w:sz w:val="28"/>
        </w:rPr>
        <w:t>
</w:t>
      </w:r>
      <w:r>
        <w:rPr>
          <w:rFonts w:ascii="Times New Roman"/>
          <w:b w:val="false"/>
          <w:i w:val="false"/>
          <w:color w:val="000000"/>
          <w:sz w:val="28"/>
        </w:rPr>
        <w:t xml:space="preserve">
      профилактических (иммунобиологических, диагностических, дезинфицирующих) препаратов; </w:t>
      </w:r>
      <w:r>
        <w:br/>
      </w:r>
      <w:r>
        <w:rPr>
          <w:rFonts w:ascii="Times New Roman"/>
          <w:b w:val="false"/>
          <w:i w:val="false"/>
          <w:color w:val="000000"/>
          <w:sz w:val="28"/>
        </w:rPr>
        <w:t>
</w:t>
      </w:r>
      <w:r>
        <w:rPr>
          <w:rFonts w:ascii="Times New Roman"/>
          <w:b w:val="false"/>
          <w:i w:val="false"/>
          <w:color w:val="000000"/>
          <w:sz w:val="28"/>
        </w:rPr>
        <w:t xml:space="preserve">
      5) выдают и приостанавливают действие лицензии на фармацевтическую деятельность, связанную с изготовлением и розничной реализацией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3. В случае централизованного закупа лекарственных средств за счет бюджетных средств организаторами конкурса определяются местные органы государственного управления здравоохранением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4. Осуществляют закуп товаров и услуг для оказания гарантированного объема бесплатной медицинской помощи. </w:t>
      </w:r>
      <w:r>
        <w:br/>
      </w:r>
      <w:r>
        <w:rPr>
          <w:rFonts w:ascii="Times New Roman"/>
          <w:b w:val="false"/>
          <w:i w:val="false"/>
          <w:color w:val="000000"/>
          <w:sz w:val="28"/>
        </w:rPr>
        <w:t>
</w:t>
      </w:r>
      <w:r>
        <w:rPr>
          <w:rFonts w:ascii="Times New Roman"/>
          <w:b w:val="false"/>
          <w:i/>
          <w:color w:val="800000"/>
          <w:sz w:val="28"/>
        </w:rPr>
        <w:t xml:space="preserve">      Сноска. В статью 8 внесены изменения Законами РК от 20 декабря 2004 г. </w:t>
      </w:r>
      <w:r>
        <w:rPr>
          <w:rFonts w:ascii="Times New Roman"/>
          <w:b w:val="false"/>
          <w:i w:val="false"/>
          <w:color w:val="000000"/>
          <w:sz w:val="28"/>
        </w:rPr>
        <w:t xml:space="preserve">N 13 </w:t>
      </w:r>
      <w:r>
        <w:rPr>
          <w:rFonts w:ascii="Times New Roman"/>
          <w:b w:val="false"/>
          <w:i/>
          <w:color w:val="800000"/>
          <w:sz w:val="28"/>
        </w:rPr>
        <w:t xml:space="preserve">(вводится в действие с 1 января 2005 г.);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от 12 января 2007 года N </w:t>
      </w:r>
      <w:r>
        <w:rPr>
          <w:rFonts w:ascii="Times New Roman"/>
          <w:b w:val="false"/>
          <w:i w:val="false"/>
          <w:color w:val="000000"/>
          <w:sz w:val="28"/>
        </w:rPr>
        <w:t xml:space="preserve">222 </w:t>
      </w:r>
      <w:r>
        <w:rPr>
          <w:rFonts w:ascii="Times New Roman"/>
          <w:b w:val="false"/>
          <w:i/>
          <w:color w:val="800000"/>
          <w:sz w:val="28"/>
        </w:rPr>
        <w:t xml:space="preserve">(вводится в действие по истечении 6 месяцев со дня его официального опубликования); от 04.12.2008 </w:t>
      </w:r>
      <w:r>
        <w:rPr>
          <w:rFonts w:ascii="Times New Roman"/>
          <w:b w:val="false"/>
          <w:i w:val="false"/>
          <w:color w:val="000000"/>
          <w:sz w:val="28"/>
        </w:rPr>
        <w:t xml:space="preserve">N 97-IV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9. Должностные лица уполномоченного органа, </w:t>
      </w:r>
      <w:r>
        <w:br/>
      </w:r>
      <w:r>
        <w:rPr>
          <w:rFonts w:ascii="Times New Roman"/>
          <w:b w:val="false"/>
          <w:i w:val="false"/>
          <w:color w:val="000000"/>
          <w:sz w:val="28"/>
        </w:rPr>
        <w:t>
</w:t>
      </w:r>
      <w:r>
        <w:rPr>
          <w:rFonts w:ascii="Times New Roman"/>
          <w:b/>
          <w:i w:val="false"/>
          <w:color w:val="000080"/>
          <w:sz w:val="28"/>
        </w:rPr>
        <w:t xml:space="preserve">                осуществляющие государственный контроль в </w:t>
      </w:r>
      <w:r>
        <w:br/>
      </w:r>
      <w:r>
        <w:rPr>
          <w:rFonts w:ascii="Times New Roman"/>
          <w:b w:val="false"/>
          <w:i w:val="false"/>
          <w:color w:val="000000"/>
          <w:sz w:val="28"/>
        </w:rPr>
        <w:t>
</w:t>
      </w:r>
      <w:r>
        <w:rPr>
          <w:rFonts w:ascii="Times New Roman"/>
          <w:b/>
          <w:i w:val="false"/>
          <w:color w:val="000080"/>
          <w:sz w:val="28"/>
        </w:rPr>
        <w:t xml:space="preserve">                сфере обращения лекарственных средств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Должностными лицами уполномоченного органа, осуществляющими государственный контроль в сфере обращения лекарственных средств, являются: </w:t>
      </w:r>
      <w:r>
        <w:br/>
      </w:r>
      <w:r>
        <w:rPr>
          <w:rFonts w:ascii="Times New Roman"/>
          <w:b w:val="false"/>
          <w:i w:val="false"/>
          <w:color w:val="000000"/>
          <w:sz w:val="28"/>
        </w:rPr>
        <w:t>
</w:t>
      </w:r>
      <w:r>
        <w:rPr>
          <w:rFonts w:ascii="Times New Roman"/>
          <w:b w:val="false"/>
          <w:i w:val="false"/>
          <w:color w:val="000000"/>
          <w:sz w:val="28"/>
        </w:rPr>
        <w:t xml:space="preserve">
      1) Главный государственный фармацевтический инспектор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государственные фармацевтические инспекторы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главные государственные фармацевтические инспекторы по соответствующим областям (столице, городу республиканского значения); </w:t>
      </w:r>
      <w:r>
        <w:br/>
      </w:r>
      <w:r>
        <w:rPr>
          <w:rFonts w:ascii="Times New Roman"/>
          <w:b w:val="false"/>
          <w:i w:val="false"/>
          <w:color w:val="000000"/>
          <w:sz w:val="28"/>
        </w:rPr>
        <w:t>
</w:t>
      </w:r>
      <w:r>
        <w:rPr>
          <w:rFonts w:ascii="Times New Roman"/>
          <w:b w:val="false"/>
          <w:i w:val="false"/>
          <w:color w:val="000000"/>
          <w:sz w:val="28"/>
        </w:rPr>
        <w:t xml:space="preserve">
      4) государственные фармацевтические инспекторы по соответствующим областям (столице, городу республиканского значения). </w:t>
      </w:r>
      <w:r>
        <w:br/>
      </w:r>
      <w:r>
        <w:rPr>
          <w:rFonts w:ascii="Times New Roman"/>
          <w:b w:val="false"/>
          <w:i w:val="false"/>
          <w:color w:val="000000"/>
          <w:sz w:val="28"/>
        </w:rPr>
        <w:t>
</w:t>
      </w:r>
      <w:r>
        <w:rPr>
          <w:rFonts w:ascii="Times New Roman"/>
          <w:b w:val="false"/>
          <w:i w:val="false"/>
          <w:color w:val="000000"/>
          <w:sz w:val="28"/>
        </w:rPr>
        <w:t xml:space="preserve">
      2. Должностными лицами, осуществляющими государственный контроль в сфере обращения лекарственных средств, должны быть граждане Республики Казахстан, имеющие высшее фармацевтическое образование.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800000"/>
          <w:sz w:val="28"/>
        </w:rPr>
        <w:t xml:space="preserve">Исключен - от 27 июля 2007 года </w:t>
      </w:r>
      <w:r>
        <w:rPr>
          <w:rFonts w:ascii="Times New Roman"/>
          <w:b w:val="false"/>
          <w:i w:val="false"/>
          <w:color w:val="000000"/>
          <w:sz w:val="28"/>
        </w:rPr>
        <w:t xml:space="preserve">N 315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800000"/>
          <w:sz w:val="28"/>
        </w:rPr>
        <w:t xml:space="preserve">Исключен - от 27 июля 2007 года </w:t>
      </w:r>
      <w:r>
        <w:rPr>
          <w:rFonts w:ascii="Times New Roman"/>
          <w:b w:val="false"/>
          <w:i w:val="false"/>
          <w:color w:val="000000"/>
          <w:sz w:val="28"/>
        </w:rPr>
        <w:t xml:space="preserve">N 315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Должностные лица, указанные в подпунктах 2) и 3) пункта 1 настоящей статьи, назначаются на должность и освобождаются от должности Главным государственным фармацевтическим инспектором Республики Казахстан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Государственные фармацевтические инспекторы по соответствующим областям (столице, городу республиканского значения) назначаются на должность и освобождаются от должности главными государственными фармацевтическими инспекторами по соответствующим областям (столице, городу республиканского значения)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color w:val="800000"/>
          <w:sz w:val="28"/>
        </w:rPr>
        <w:t xml:space="preserve">      Сноска. Статья 9 в редакции -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статья с изменениями, внесенными Законом РК от 27 июля 2007 года </w:t>
      </w:r>
      <w:r>
        <w:rPr>
          <w:rFonts w:ascii="Times New Roman"/>
          <w:b w:val="false"/>
          <w:i w:val="false"/>
          <w:color w:val="000000"/>
          <w:sz w:val="28"/>
        </w:rPr>
        <w:t xml:space="preserve">N 315 </w:t>
      </w:r>
      <w:r>
        <w:rPr>
          <w:rFonts w:ascii="Times New Roman"/>
          <w:b w:val="false"/>
          <w:i/>
          <w:color w:val="800000"/>
          <w:sz w:val="28"/>
        </w:rPr>
        <w:t xml:space="preserve">(вводится в действие со дня официального опубликования).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10. Права должностных лиц государственного </w:t>
      </w:r>
      <w:r>
        <w:br/>
      </w:r>
      <w:r>
        <w:rPr>
          <w:rFonts w:ascii="Times New Roman"/>
          <w:b w:val="false"/>
          <w:i w:val="false"/>
          <w:color w:val="000000"/>
          <w:sz w:val="28"/>
        </w:rPr>
        <w:t>
</w:t>
      </w:r>
      <w:r>
        <w:rPr>
          <w:rFonts w:ascii="Times New Roman"/>
          <w:b/>
          <w:i w:val="false"/>
          <w:color w:val="000080"/>
          <w:sz w:val="28"/>
        </w:rPr>
        <w:t xml:space="preserve">                 органа и его территориальных подразделений, </w:t>
      </w:r>
      <w:r>
        <w:br/>
      </w:r>
      <w:r>
        <w:rPr>
          <w:rFonts w:ascii="Times New Roman"/>
          <w:b w:val="false"/>
          <w:i w:val="false"/>
          <w:color w:val="000000"/>
          <w:sz w:val="28"/>
        </w:rPr>
        <w:t>
</w:t>
      </w:r>
      <w:r>
        <w:rPr>
          <w:rFonts w:ascii="Times New Roman"/>
          <w:b/>
          <w:i w:val="false"/>
          <w:color w:val="000080"/>
          <w:sz w:val="28"/>
        </w:rPr>
        <w:t xml:space="preserve">                 осуществляющих государственный контроль и </w:t>
      </w:r>
      <w:r>
        <w:br/>
      </w:r>
      <w:r>
        <w:rPr>
          <w:rFonts w:ascii="Times New Roman"/>
          <w:b w:val="false"/>
          <w:i w:val="false"/>
          <w:color w:val="000000"/>
          <w:sz w:val="28"/>
        </w:rPr>
        <w:t>
</w:t>
      </w:r>
      <w:r>
        <w:rPr>
          <w:rFonts w:ascii="Times New Roman"/>
          <w:b/>
          <w:i w:val="false"/>
          <w:color w:val="000080"/>
          <w:sz w:val="28"/>
        </w:rPr>
        <w:t xml:space="preserve">                 надзор в сфере обращения лекарственных </w:t>
      </w:r>
      <w:r>
        <w:br/>
      </w:r>
      <w:r>
        <w:rPr>
          <w:rFonts w:ascii="Times New Roman"/>
          <w:b w:val="false"/>
          <w:i w:val="false"/>
          <w:color w:val="000000"/>
          <w:sz w:val="28"/>
        </w:rPr>
        <w:t>
</w:t>
      </w:r>
      <w:r>
        <w:rPr>
          <w:rFonts w:ascii="Times New Roman"/>
          <w:b/>
          <w:i w:val="false"/>
          <w:color w:val="000080"/>
          <w:sz w:val="28"/>
        </w:rPr>
        <w:t xml:space="preserve">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Должностные лица, осуществляющие государственный контроль и надзор в сфере обращения лекарственных средств, имеют право: </w:t>
      </w:r>
      <w:r>
        <w:br/>
      </w:r>
      <w:r>
        <w:rPr>
          <w:rFonts w:ascii="Times New Roman"/>
          <w:b w:val="false"/>
          <w:i w:val="false"/>
          <w:color w:val="000000"/>
          <w:sz w:val="28"/>
        </w:rPr>
        <w:t>
</w:t>
      </w:r>
      <w:r>
        <w:rPr>
          <w:rFonts w:ascii="Times New Roman"/>
          <w:b w:val="false"/>
          <w:i w:val="false"/>
          <w:color w:val="000000"/>
          <w:sz w:val="28"/>
        </w:rPr>
        <w:t xml:space="preserve">
      1) беспрепятственно посещать в порядке, установленном законодательством Республики Казахстан, объекты, в которых осуществляется фармацевтическая деятельность, с целью проверки выполнения требований норм законодательства Республики Казахстан о лекарственных средствах; </w:t>
      </w:r>
      <w:r>
        <w:br/>
      </w:r>
      <w:r>
        <w:rPr>
          <w:rFonts w:ascii="Times New Roman"/>
          <w:b w:val="false"/>
          <w:i w:val="false"/>
          <w:color w:val="000000"/>
          <w:sz w:val="28"/>
        </w:rPr>
        <w:t>
</w:t>
      </w:r>
      <w:r>
        <w:rPr>
          <w:rFonts w:ascii="Times New Roman"/>
          <w:b w:val="false"/>
          <w:i w:val="false"/>
          <w:color w:val="000000"/>
          <w:sz w:val="28"/>
        </w:rPr>
        <w:t xml:space="preserve">
      2) выдавать предписания субъектам в сфере обращения лекарственных средств об устранении нарушений требований законодательства Республики Казахстан о лекарственных средствах; </w:t>
      </w:r>
      <w:r>
        <w:br/>
      </w:r>
      <w:r>
        <w:rPr>
          <w:rFonts w:ascii="Times New Roman"/>
          <w:b w:val="false"/>
          <w:i w:val="false"/>
          <w:color w:val="000000"/>
          <w:sz w:val="28"/>
        </w:rPr>
        <w:t>
</w:t>
      </w:r>
      <w:r>
        <w:rPr>
          <w:rFonts w:ascii="Times New Roman"/>
          <w:b w:val="false"/>
          <w:i w:val="false"/>
          <w:color w:val="000000"/>
          <w:sz w:val="28"/>
        </w:rPr>
        <w:t xml:space="preserve">
      3) запрашивать и получать от субъектов в сфере обращения лекарственных средств информацию, отчетность по вопросам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4) изымать образцы лекарственных средств для проведения экспертизы в количествах, достаточных и не превышающих необходимые объемы для ее проведения, без компенсации стоимости этой продукции; </w:t>
      </w:r>
      <w:r>
        <w:br/>
      </w:r>
      <w:r>
        <w:rPr>
          <w:rFonts w:ascii="Times New Roman"/>
          <w:b w:val="false"/>
          <w:i w:val="false"/>
          <w:color w:val="000000"/>
          <w:sz w:val="28"/>
        </w:rPr>
        <w:t>
</w:t>
      </w:r>
      <w:r>
        <w:rPr>
          <w:rFonts w:ascii="Times New Roman"/>
          <w:b w:val="false"/>
          <w:i w:val="false"/>
          <w:color w:val="000000"/>
          <w:sz w:val="28"/>
        </w:rPr>
        <w:t xml:space="preserve">
      5) снимать копии с документов, необходимых для проведения контроля фармацевтической деятельности и качества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6) выдавать предписания о запрещении ввоза, производства, изготовления, хранения, применения и реализации на территории Республики Казахстан лекарственных средств, пришедших в негодность, фальсифицированных, с истекшим сроком годности и других, не соответствующих требованиям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вносить предложение о приостановлении действия лицензии на фармацевтическую деятельность; </w:t>
      </w:r>
      <w:r>
        <w:br/>
      </w:r>
      <w:r>
        <w:rPr>
          <w:rFonts w:ascii="Times New Roman"/>
          <w:b w:val="false"/>
          <w:i w:val="false"/>
          <w:color w:val="000000"/>
          <w:sz w:val="28"/>
        </w:rPr>
        <w:t>
</w:t>
      </w:r>
      <w:r>
        <w:rPr>
          <w:rFonts w:ascii="Times New Roman"/>
          <w:b w:val="false"/>
          <w:i w:val="false"/>
          <w:color w:val="000000"/>
          <w:sz w:val="28"/>
        </w:rPr>
        <w:t xml:space="preserve">
      8) осуществлять иные права, установленные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Решения, принятые должностными лицами, осуществляющими государственный контроль и надзор в сфере обращения лекарственных средств, в пределах их полномочий, обязательны для исполнения всеми физическими и юридическими лицами, осуществляющими фармацевтическую деятельность, и могут быть обжалованы в вышестоящем государственном органе и (или) должностному лицу или в суде. </w:t>
      </w:r>
      <w:r>
        <w:br/>
      </w:r>
      <w:r>
        <w:rPr>
          <w:rFonts w:ascii="Times New Roman"/>
          <w:b w:val="false"/>
          <w:i w:val="false"/>
          <w:color w:val="000000"/>
          <w:sz w:val="28"/>
        </w:rPr>
        <w:t>
</w:t>
      </w:r>
      <w:r>
        <w:rPr>
          <w:rFonts w:ascii="Times New Roman"/>
          <w:b w:val="false"/>
          <w:i/>
          <w:color w:val="800000"/>
          <w:sz w:val="28"/>
        </w:rPr>
        <w:t xml:space="preserve">      Сноска. В статью 10 внесены изменения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11. Обязанности должностных лиц государственного </w:t>
      </w:r>
      <w:r>
        <w:br/>
      </w:r>
      <w:r>
        <w:rPr>
          <w:rFonts w:ascii="Times New Roman"/>
          <w:b w:val="false"/>
          <w:i w:val="false"/>
          <w:color w:val="000000"/>
          <w:sz w:val="28"/>
        </w:rPr>
        <w:t>
</w:t>
      </w:r>
      <w:r>
        <w:rPr>
          <w:rFonts w:ascii="Times New Roman"/>
          <w:b/>
          <w:i w:val="false"/>
          <w:color w:val="000080"/>
          <w:sz w:val="28"/>
        </w:rPr>
        <w:t xml:space="preserve">                 органа или его территориальных </w:t>
      </w:r>
      <w:r>
        <w:br/>
      </w:r>
      <w:r>
        <w:rPr>
          <w:rFonts w:ascii="Times New Roman"/>
          <w:b w:val="false"/>
          <w:i w:val="false"/>
          <w:color w:val="000000"/>
          <w:sz w:val="28"/>
        </w:rPr>
        <w:t>
</w:t>
      </w:r>
      <w:r>
        <w:rPr>
          <w:rFonts w:ascii="Times New Roman"/>
          <w:b/>
          <w:i w:val="false"/>
          <w:color w:val="000080"/>
          <w:sz w:val="28"/>
        </w:rPr>
        <w:t xml:space="preserve">                 подразделений, осуществляющих </w:t>
      </w:r>
      <w:r>
        <w:br/>
      </w:r>
      <w:r>
        <w:rPr>
          <w:rFonts w:ascii="Times New Roman"/>
          <w:b w:val="false"/>
          <w:i w:val="false"/>
          <w:color w:val="000000"/>
          <w:sz w:val="28"/>
        </w:rPr>
        <w:t>
</w:t>
      </w:r>
      <w:r>
        <w:rPr>
          <w:rFonts w:ascii="Times New Roman"/>
          <w:b/>
          <w:i w:val="false"/>
          <w:color w:val="000080"/>
          <w:sz w:val="28"/>
        </w:rPr>
        <w:t xml:space="preserve">                 государственный контроль и надзор в сфере </w:t>
      </w:r>
      <w:r>
        <w:br/>
      </w:r>
      <w:r>
        <w:rPr>
          <w:rFonts w:ascii="Times New Roman"/>
          <w:b w:val="false"/>
          <w:i w:val="false"/>
          <w:color w:val="000000"/>
          <w:sz w:val="28"/>
        </w:rPr>
        <w:t>
</w:t>
      </w:r>
      <w:r>
        <w:rPr>
          <w:rFonts w:ascii="Times New Roman"/>
          <w:b/>
          <w:i w:val="false"/>
          <w:color w:val="000080"/>
          <w:sz w:val="28"/>
        </w:rPr>
        <w:t xml:space="preserve">                 обращения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Должностные лица, осуществляющие государственный контроль и надзор в сфере обращения лекарственных средств, обязаны: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осуществлять </w:t>
      </w:r>
      <w:r>
        <w:rPr>
          <w:rFonts w:ascii="Times New Roman"/>
          <w:b w:val="false"/>
          <w:i w:val="false"/>
          <w:color w:val="000000"/>
          <w:sz w:val="28"/>
        </w:rPr>
        <w:t xml:space="preserve">контроль за соблюдением требований законодательства Республики Казахстан о лекарственных средствах; </w:t>
      </w:r>
      <w:r>
        <w:br/>
      </w:r>
      <w:r>
        <w:rPr>
          <w:rFonts w:ascii="Times New Roman"/>
          <w:b w:val="false"/>
          <w:i w:val="false"/>
          <w:color w:val="000000"/>
          <w:sz w:val="28"/>
        </w:rPr>
        <w:t>
</w:t>
      </w:r>
      <w:r>
        <w:rPr>
          <w:rFonts w:ascii="Times New Roman"/>
          <w:b w:val="false"/>
          <w:i w:val="false"/>
          <w:color w:val="000000"/>
          <w:sz w:val="28"/>
        </w:rPr>
        <w:t xml:space="preserve">
      2) взаимодействовать с физическими и юридическими лицами при осуществлении государственного контроля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3) информировать государственные органы о фактах нарушения законодательства Республики Казахстан о лекарственных средствах в пределах своей компетенции; </w:t>
      </w:r>
      <w:r>
        <w:br/>
      </w:r>
      <w:r>
        <w:rPr>
          <w:rFonts w:ascii="Times New Roman"/>
          <w:b w:val="false"/>
          <w:i w:val="false"/>
          <w:color w:val="000000"/>
          <w:sz w:val="28"/>
        </w:rPr>
        <w:t>
</w:t>
      </w:r>
      <w:r>
        <w:rPr>
          <w:rFonts w:ascii="Times New Roman"/>
          <w:b w:val="false"/>
          <w:i w:val="false"/>
          <w:color w:val="000000"/>
          <w:sz w:val="28"/>
        </w:rPr>
        <w:t xml:space="preserve">
      4) составлять протокол об административных правонарушениях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5) рассматривать обращения физических и юридических лиц по вопросам обращения лекарственных средств и принимать соответствующие меры; </w:t>
      </w:r>
      <w:r>
        <w:br/>
      </w:r>
      <w:r>
        <w:rPr>
          <w:rFonts w:ascii="Times New Roman"/>
          <w:b w:val="false"/>
          <w:i w:val="false"/>
          <w:color w:val="000000"/>
          <w:sz w:val="28"/>
        </w:rPr>
        <w:t>
</w:t>
      </w:r>
      <w:r>
        <w:rPr>
          <w:rFonts w:ascii="Times New Roman"/>
          <w:b w:val="false"/>
          <w:i w:val="false"/>
          <w:color w:val="000000"/>
          <w:sz w:val="28"/>
        </w:rPr>
        <w:t xml:space="preserve">
      6) выполнять иные обязанности в соответствии с законами Республики Казахстан. </w:t>
      </w:r>
      <w:r>
        <w:br/>
      </w:r>
      <w:r>
        <w:rPr>
          <w:rFonts w:ascii="Times New Roman"/>
          <w:b w:val="false"/>
          <w:i w:val="false"/>
          <w:color w:val="000000"/>
          <w:sz w:val="28"/>
        </w:rPr>
        <w:t>
</w:t>
      </w:r>
      <w:r>
        <w:rPr>
          <w:rFonts w:ascii="Times New Roman"/>
          <w:b w:val="false"/>
          <w:i/>
          <w:color w:val="800000"/>
          <w:sz w:val="28"/>
        </w:rPr>
        <w:t xml:space="preserve">      Сноска. В статью 11 внесены изменения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12. Государственная регистрация и </w:t>
      </w:r>
      <w:r>
        <w:br/>
      </w:r>
      <w:r>
        <w:rPr>
          <w:rFonts w:ascii="Times New Roman"/>
          <w:b w:val="false"/>
          <w:i w:val="false"/>
          <w:color w:val="000000"/>
          <w:sz w:val="28"/>
        </w:rPr>
        <w:t>
</w:t>
      </w:r>
      <w:r>
        <w:rPr>
          <w:rFonts w:ascii="Times New Roman"/>
          <w:b/>
          <w:i w:val="false"/>
          <w:color w:val="000080"/>
          <w:sz w:val="28"/>
        </w:rPr>
        <w:t xml:space="preserve">                 перерегистрация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Государственной </w:t>
      </w:r>
      <w:r>
        <w:rPr>
          <w:rFonts w:ascii="Times New Roman"/>
          <w:b w:val="false"/>
          <w:i w:val="false"/>
          <w:color w:val="000000"/>
          <w:sz w:val="28"/>
        </w:rPr>
        <w:t xml:space="preserve">регистрации </w:t>
      </w:r>
      <w:r>
        <w:rPr>
          <w:rFonts w:ascii="Times New Roman"/>
          <w:b w:val="false"/>
          <w:i w:val="false"/>
          <w:color w:val="000000"/>
          <w:sz w:val="28"/>
        </w:rPr>
        <w:t xml:space="preserve">и перерегистрации подлежат произведенные в Республике Казахстан, а также ввозимые на ее территорию лекарственные средства, включая: </w:t>
      </w:r>
      <w:r>
        <w:br/>
      </w:r>
      <w:r>
        <w:rPr>
          <w:rFonts w:ascii="Times New Roman"/>
          <w:b w:val="false"/>
          <w:i w:val="false"/>
          <w:color w:val="000000"/>
          <w:sz w:val="28"/>
        </w:rPr>
        <w:t>
</w:t>
      </w:r>
      <w:r>
        <w:rPr>
          <w:rFonts w:ascii="Times New Roman"/>
          <w:b w:val="false"/>
          <w:i w:val="false"/>
          <w:color w:val="000000"/>
          <w:sz w:val="28"/>
        </w:rPr>
        <w:t xml:space="preserve">
      1) оригинальные, а также воспроизведенные лекарственные средства (генерики) с указанием лекарственной формы, дозировки, фасовки; </w:t>
      </w:r>
      <w:r>
        <w:br/>
      </w:r>
      <w:r>
        <w:rPr>
          <w:rFonts w:ascii="Times New Roman"/>
          <w:b w:val="false"/>
          <w:i w:val="false"/>
          <w:color w:val="000000"/>
          <w:sz w:val="28"/>
        </w:rPr>
        <w:t>
</w:t>
      </w:r>
      <w:r>
        <w:rPr>
          <w:rFonts w:ascii="Times New Roman"/>
          <w:b w:val="false"/>
          <w:i w:val="false"/>
          <w:color w:val="000000"/>
          <w:sz w:val="28"/>
        </w:rPr>
        <w:t xml:space="preserve">
      2) ввозимые в Республику Казахстан балк-продукты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3) новые комбинации ранее зарегистрированных в Республике Казахстан лекарственных средств с указанием лекарственной формы, дозировки, фасовки; </w:t>
      </w:r>
      <w:r>
        <w:br/>
      </w:r>
      <w:r>
        <w:rPr>
          <w:rFonts w:ascii="Times New Roman"/>
          <w:b w:val="false"/>
          <w:i w:val="false"/>
          <w:color w:val="000000"/>
          <w:sz w:val="28"/>
        </w:rPr>
        <w:t>
</w:t>
      </w:r>
      <w:r>
        <w:rPr>
          <w:rFonts w:ascii="Times New Roman"/>
          <w:b w:val="false"/>
          <w:i w:val="false"/>
          <w:color w:val="000000"/>
          <w:sz w:val="28"/>
        </w:rPr>
        <w:t xml:space="preserve">
      4) лекарственные средства, зарегистрированные ранее в Республике Казахстан, но произведенные другими организациями-производителями, а также в других лекарственных формах с новой дозировкой, новой фасовкой, новой упаковкой, другим составом вспомогательных веществ, другим названием; </w:t>
      </w:r>
      <w:r>
        <w:br/>
      </w:r>
      <w:r>
        <w:rPr>
          <w:rFonts w:ascii="Times New Roman"/>
          <w:b w:val="false"/>
          <w:i w:val="false"/>
          <w:color w:val="000000"/>
          <w:sz w:val="28"/>
        </w:rPr>
        <w:t>
</w:t>
      </w:r>
      <w:r>
        <w:rPr>
          <w:rFonts w:ascii="Times New Roman"/>
          <w:b w:val="false"/>
          <w:i w:val="false"/>
          <w:color w:val="000000"/>
          <w:sz w:val="28"/>
        </w:rPr>
        <w:t xml:space="preserve">
      5) парафармацевтики. </w:t>
      </w:r>
      <w:r>
        <w:br/>
      </w:r>
      <w:r>
        <w:rPr>
          <w:rFonts w:ascii="Times New Roman"/>
          <w:b w:val="false"/>
          <w:i w:val="false"/>
          <w:color w:val="000000"/>
          <w:sz w:val="28"/>
        </w:rPr>
        <w:t>
</w:t>
      </w:r>
      <w:r>
        <w:rPr>
          <w:rFonts w:ascii="Times New Roman"/>
          <w:b w:val="false"/>
          <w:i w:val="false"/>
          <w:color w:val="000000"/>
          <w:sz w:val="28"/>
        </w:rPr>
        <w:t xml:space="preserve">
      2. По истечении срока государственной регистрации лекарственное средство подлежит перерегистрации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3. Обязательным условием государственной регистрации и перерегистрации является проведение экспертизы лекарственного средства. </w:t>
      </w:r>
      <w:r>
        <w:br/>
      </w:r>
      <w:r>
        <w:rPr>
          <w:rFonts w:ascii="Times New Roman"/>
          <w:b w:val="false"/>
          <w:i w:val="false"/>
          <w:color w:val="000000"/>
          <w:sz w:val="28"/>
        </w:rPr>
        <w:t>
</w:t>
      </w:r>
      <w:r>
        <w:rPr>
          <w:rFonts w:ascii="Times New Roman"/>
          <w:b w:val="false"/>
          <w:i w:val="false"/>
          <w:color w:val="000000"/>
          <w:sz w:val="28"/>
        </w:rPr>
        <w:t xml:space="preserve">
      Экспертизу проводят организации, не принимавшие непосредственного участия в разработке и производстве лекарственного средства, определяемые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Оценка условий производства может осуществляться путем посещения предприятия-производителя за счет средств заявителя при государственной регистрации лекарственного средства в порядке, </w:t>
      </w:r>
      <w:r>
        <w:rPr>
          <w:rFonts w:ascii="Times New Roman"/>
          <w:b w:val="false"/>
          <w:i w:val="false"/>
          <w:color w:val="000000"/>
          <w:sz w:val="28"/>
        </w:rPr>
        <w:t xml:space="preserve">определенном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Расходы, связанные с проведением экспертизы лекарственного средства при государственной регистрации и перерегистрации лекарственного средства, несут заявители. </w:t>
      </w:r>
      <w:r>
        <w:br/>
      </w:r>
      <w:r>
        <w:rPr>
          <w:rFonts w:ascii="Times New Roman"/>
          <w:b w:val="false"/>
          <w:i w:val="false"/>
          <w:color w:val="000000"/>
          <w:sz w:val="28"/>
        </w:rPr>
        <w:t>
</w:t>
      </w:r>
      <w:r>
        <w:rPr>
          <w:rFonts w:ascii="Times New Roman"/>
          <w:b w:val="false"/>
          <w:i w:val="false"/>
          <w:color w:val="000000"/>
          <w:sz w:val="28"/>
        </w:rPr>
        <w:t xml:space="preserve">
      4. Запрещаются производство, хранение, реализация и применение в медицинской практике лекарственных средств, не прошедших государственную регистрацию или перерегистрацию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5. Лекарственные средства производятся и изготавливаются из лекарственной субстанции, прошедшей государственную регистрацию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6. Незарегистрированные лекарственные средства разрешаются к применению только для проведения клинических исследований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Государственной регистрации не подлежат лекарственные формы (препараты), изготовленные в аптеках по рецептам врачей. </w:t>
      </w:r>
      <w:r>
        <w:br/>
      </w:r>
      <w:r>
        <w:rPr>
          <w:rFonts w:ascii="Times New Roman"/>
          <w:b w:val="false"/>
          <w:i w:val="false"/>
          <w:color w:val="000000"/>
          <w:sz w:val="28"/>
        </w:rPr>
        <w:t>
</w:t>
      </w:r>
      <w:r>
        <w:rPr>
          <w:rFonts w:ascii="Times New Roman"/>
          <w:b w:val="false"/>
          <w:i w:val="false"/>
          <w:color w:val="000000"/>
          <w:sz w:val="28"/>
        </w:rPr>
        <w:t xml:space="preserve">
      8. Заявление о государственной регистрации и перерегистрации лекарственного средства подается в письменной форме разработчиком, производителем лекарственного средства или их доверенными представителями. </w:t>
      </w:r>
      <w:r>
        <w:br/>
      </w:r>
      <w:r>
        <w:rPr>
          <w:rFonts w:ascii="Times New Roman"/>
          <w:b w:val="false"/>
          <w:i w:val="false"/>
          <w:color w:val="000000"/>
          <w:sz w:val="28"/>
        </w:rPr>
        <w:t>
</w:t>
      </w:r>
      <w:r>
        <w:rPr>
          <w:rFonts w:ascii="Times New Roman"/>
          <w:b w:val="false"/>
          <w:i w:val="false"/>
          <w:color w:val="000000"/>
          <w:sz w:val="28"/>
        </w:rPr>
        <w:t xml:space="preserve">
      К заявлению прилагаются необходимые документы, </w:t>
      </w:r>
      <w:r>
        <w:rPr>
          <w:rFonts w:ascii="Times New Roman"/>
          <w:b w:val="false"/>
          <w:i w:val="false"/>
          <w:color w:val="000000"/>
          <w:sz w:val="28"/>
        </w:rPr>
        <w:t xml:space="preserve">перечень </w:t>
      </w:r>
      <w:r>
        <w:rPr>
          <w:rFonts w:ascii="Times New Roman"/>
          <w:b w:val="false"/>
          <w:i w:val="false"/>
          <w:color w:val="000000"/>
          <w:sz w:val="28"/>
        </w:rPr>
        <w:t xml:space="preserve">которых определяется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9. За государственную регистрацию, перерегистрацию и выдачу дубликата регистрационного удостоверения лекарственного средства взимается сбор в порядке, установленном </w:t>
      </w:r>
      <w:r>
        <w:rPr>
          <w:rFonts w:ascii="Times New Roman"/>
          <w:b w:val="false"/>
          <w:i w:val="false"/>
          <w:color w:val="000000"/>
          <w:sz w:val="28"/>
        </w:rPr>
        <w:t xml:space="preserve">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10. Заявителю может быть отказано в государственной регистрации и перерегистрации лекарственного средства в случае выявления при его экспертизе несоответствия показателей качества, безопасности и эффективности нормам, указанным в нормативных документах, представленных при регистрации лекарственного средства. </w:t>
      </w:r>
      <w:r>
        <w:br/>
      </w:r>
      <w:r>
        <w:rPr>
          <w:rFonts w:ascii="Times New Roman"/>
          <w:b w:val="false"/>
          <w:i w:val="false"/>
          <w:color w:val="000000"/>
          <w:sz w:val="28"/>
        </w:rPr>
        <w:t>
</w:t>
      </w:r>
      <w:r>
        <w:rPr>
          <w:rFonts w:ascii="Times New Roman"/>
          <w:b w:val="false"/>
          <w:i w:val="false"/>
          <w:color w:val="000000"/>
          <w:sz w:val="28"/>
        </w:rPr>
        <w:t xml:space="preserve">
      11. По результатам государственной регистрации и перерегистрации лекарственного средства выдается удостоверение о государственной регистрации установленного уполномоченным органом образца. </w:t>
      </w:r>
      <w:r>
        <w:br/>
      </w:r>
      <w:r>
        <w:rPr>
          <w:rFonts w:ascii="Times New Roman"/>
          <w:b w:val="false"/>
          <w:i w:val="false"/>
          <w:color w:val="000000"/>
          <w:sz w:val="28"/>
        </w:rPr>
        <w:t>
</w:t>
      </w:r>
      <w:r>
        <w:rPr>
          <w:rFonts w:ascii="Times New Roman"/>
          <w:b w:val="false"/>
          <w:i/>
          <w:color w:val="800000"/>
          <w:sz w:val="28"/>
        </w:rPr>
        <w:t xml:space="preserve">      Сноска. В статью 12 внесены изменения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13. Сертификация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Обязательному подтверждению соответствия подлежат как произведенные на территории Республики Казахстан, так и ввозимые на территорию Республики Казахстан лекарственные средства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Запрещается осуществлять подтверждение соответствия лекарственных средств, не прошедших государственную регистрацию в Республике Казахстан.  </w:t>
      </w:r>
      <w:r>
        <w:br/>
      </w:r>
      <w:r>
        <w:rPr>
          <w:rFonts w:ascii="Times New Roman"/>
          <w:b w:val="false"/>
          <w:i w:val="false"/>
          <w:color w:val="000000"/>
          <w:sz w:val="28"/>
        </w:rPr>
        <w:t>
</w:t>
      </w:r>
      <w:r>
        <w:rPr>
          <w:rFonts w:ascii="Times New Roman"/>
          <w:b w:val="false"/>
          <w:i/>
          <w:color w:val="800000"/>
          <w:sz w:val="28"/>
        </w:rPr>
        <w:t xml:space="preserve">      Сноска. В статью 13 </w:t>
      </w:r>
      <w:r>
        <w:rPr>
          <w:rFonts w:ascii="Times New Roman"/>
          <w:b w:val="false"/>
          <w:i/>
          <w:color w:val="800000"/>
          <w:sz w:val="28"/>
        </w:rPr>
        <w:t xml:space="preserve">внесены изменения - Законом РК от 29 декабря 2006 г. N </w:t>
      </w:r>
      <w:r>
        <w:rPr>
          <w:rFonts w:ascii="Times New Roman"/>
          <w:b w:val="false"/>
          <w:i w:val="false"/>
          <w:color w:val="000000"/>
          <w:sz w:val="28"/>
        </w:rPr>
        <w:t xml:space="preserve">209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14. Лицензирование видов фармацевтической деятельности      </w:t>
      </w:r>
    </w:p>
    <w:p>
      <w:pPr>
        <w:spacing w:after="0"/>
        <w:ind w:left="0"/>
        <w:jc w:val="both"/>
      </w:pPr>
      <w:r>
        <w:rPr>
          <w:rFonts w:ascii="Times New Roman"/>
          <w:b w:val="false"/>
          <w:i w:val="false"/>
          <w:color w:val="000000"/>
          <w:sz w:val="28"/>
        </w:rPr>
        <w:t xml:space="preserve">      Лицензирование видов фармацевтической деятельности осуществляется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лицензировании. </w:t>
      </w:r>
      <w:r>
        <w:br/>
      </w:r>
      <w:r>
        <w:rPr>
          <w:rFonts w:ascii="Times New Roman"/>
          <w:b w:val="false"/>
          <w:i w:val="false"/>
          <w:color w:val="000000"/>
          <w:sz w:val="28"/>
        </w:rPr>
        <w:t>
</w:t>
      </w:r>
      <w:r>
        <w:rPr>
          <w:rFonts w:ascii="Times New Roman"/>
          <w:b w:val="false"/>
          <w:i/>
          <w:color w:val="800000"/>
          <w:sz w:val="28"/>
        </w:rPr>
        <w:t xml:space="preserve">      Сноска. Статья 14 в редакции Закона РК от 12 января 2007 года N  </w:t>
      </w:r>
      <w:r>
        <w:rPr>
          <w:rFonts w:ascii="Times New Roman"/>
          <w:b w:val="false"/>
          <w:i w:val="false"/>
          <w:color w:val="000000"/>
          <w:sz w:val="28"/>
        </w:rPr>
        <w:t xml:space="preserve">222 </w:t>
      </w:r>
      <w:r>
        <w:rPr>
          <w:rFonts w:ascii="Times New Roman"/>
          <w:b w:val="false"/>
          <w:i/>
          <w:color w:val="800000"/>
          <w:sz w:val="28"/>
        </w:rPr>
        <w:t xml:space="preserve">(вводится в действие по истечении 6 месяцев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14-1. Государственный контроль в сфере обращения </w:t>
      </w:r>
      <w:r>
        <w:br/>
      </w:r>
      <w:r>
        <w:rPr>
          <w:rFonts w:ascii="Times New Roman"/>
          <w:b w:val="false"/>
          <w:i w:val="false"/>
          <w:color w:val="000000"/>
          <w:sz w:val="28"/>
        </w:rPr>
        <w:t>
</w:t>
      </w:r>
      <w:r>
        <w:rPr>
          <w:rFonts w:ascii="Times New Roman"/>
          <w:b/>
          <w:i w:val="false"/>
          <w:color w:val="000080"/>
          <w:sz w:val="28"/>
        </w:rPr>
        <w:t xml:space="preserve">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Государственный контроль в сфере обращения лекарственных средств осуществляют должностные лица уполномоченного органа в целях установления соблюдения субъектами в сфере обращения лекарственных средств нормативных правовых актов, стандартов, правил и норм, регламентирующих обращение лекарственных средств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2. Государственный контроль в сфере обращения лекарственных средств осуществляется путем проведения: </w:t>
      </w:r>
      <w:r>
        <w:br/>
      </w:r>
      <w:r>
        <w:rPr>
          <w:rFonts w:ascii="Times New Roman"/>
          <w:b w:val="false"/>
          <w:i w:val="false"/>
          <w:color w:val="000000"/>
          <w:sz w:val="28"/>
        </w:rPr>
        <w:t>
</w:t>
      </w:r>
      <w:r>
        <w:rPr>
          <w:rFonts w:ascii="Times New Roman"/>
          <w:b w:val="false"/>
          <w:i w:val="false"/>
          <w:color w:val="000000"/>
          <w:sz w:val="28"/>
        </w:rPr>
        <w:t xml:space="preserve">
      1) проверок в целях обеспечения безопасности, эффективности и качества лекарственных средств, а также по жалобам, заявлениям и другим формам официальных обращений, за исключением анонимных сообщений, в том числе требующих немедленного устранения угрозы здоровью населения и национальной безопасности; </w:t>
      </w:r>
      <w:r>
        <w:br/>
      </w:r>
      <w:r>
        <w:rPr>
          <w:rFonts w:ascii="Times New Roman"/>
          <w:b w:val="false"/>
          <w:i w:val="false"/>
          <w:color w:val="000000"/>
          <w:sz w:val="28"/>
        </w:rPr>
        <w:t>
</w:t>
      </w:r>
      <w:r>
        <w:rPr>
          <w:rFonts w:ascii="Times New Roman"/>
          <w:b w:val="false"/>
          <w:i w:val="false"/>
          <w:color w:val="000000"/>
          <w:sz w:val="28"/>
        </w:rPr>
        <w:t xml:space="preserve">
      2) мероприятий, направленных на устранение нарушений и исполнение предписаний, выданных должностными лицами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Допускается проведение проверок в отношении третьих лиц в целях получения дополнительной информации, необходимой для принятия решения контролирующим органом. </w:t>
      </w:r>
      <w:r>
        <w:br/>
      </w:r>
      <w:r>
        <w:rPr>
          <w:rFonts w:ascii="Times New Roman"/>
          <w:b w:val="false"/>
          <w:i w:val="false"/>
          <w:color w:val="000000"/>
          <w:sz w:val="28"/>
        </w:rPr>
        <w:t>
</w:t>
      </w:r>
      <w:r>
        <w:rPr>
          <w:rFonts w:ascii="Times New Roman"/>
          <w:b w:val="false"/>
          <w:i/>
          <w:color w:val="800000"/>
          <w:sz w:val="28"/>
        </w:rPr>
        <w:t xml:space="preserve">      Сноска. Глава 2 дополнена статьей 14-1 - </w:t>
      </w:r>
      <w:r>
        <w:rPr>
          <w:rFonts w:ascii="Times New Roman"/>
          <w:b w:val="false"/>
          <w:i w:val="false"/>
          <w:color w:val="000000"/>
          <w:sz w:val="28"/>
        </w:rPr>
        <w:t xml:space="preserve">Законом </w:t>
      </w:r>
      <w:r>
        <w:rPr>
          <w:rFonts w:ascii="Times New Roman"/>
          <w:b w:val="false"/>
          <w:i/>
          <w:color w:val="800000"/>
          <w:sz w:val="28"/>
        </w:rPr>
        <w:t xml:space="preserve">Республики Казахстан от 31 января 2006 года N 125; внесены изменения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3. Права и обязанности граждан в сфере </w:t>
      </w:r>
      <w:r>
        <w:br/>
      </w:r>
      <w:r>
        <w:rPr>
          <w:rFonts w:ascii="Times New Roman"/>
          <w:b w:val="false"/>
          <w:i w:val="false"/>
          <w:color w:val="000000"/>
          <w:sz w:val="28"/>
        </w:rPr>
        <w:t>
</w:t>
      </w:r>
      <w:r>
        <w:rPr>
          <w:rFonts w:ascii="Times New Roman"/>
          <w:b/>
          <w:i w:val="false"/>
          <w:color w:val="000080"/>
          <w:sz w:val="28"/>
        </w:rPr>
        <w:t xml:space="preserve">обращения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15. Права граждан в сфере обращения </w:t>
      </w:r>
      <w:r>
        <w:br/>
      </w:r>
      <w:r>
        <w:rPr>
          <w:rFonts w:ascii="Times New Roman"/>
          <w:b w:val="false"/>
          <w:i w:val="false"/>
          <w:color w:val="000000"/>
          <w:sz w:val="28"/>
        </w:rPr>
        <w:t>
</w:t>
      </w:r>
      <w:r>
        <w:rPr>
          <w:rFonts w:ascii="Times New Roman"/>
          <w:b/>
          <w:i w:val="false"/>
          <w:color w:val="000080"/>
          <w:sz w:val="28"/>
        </w:rPr>
        <w:t xml:space="preserve">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Граждане Республики Казахстан имеют право на: </w:t>
      </w:r>
      <w:r>
        <w:br/>
      </w:r>
      <w:r>
        <w:rPr>
          <w:rFonts w:ascii="Times New Roman"/>
          <w:b w:val="false"/>
          <w:i w:val="false"/>
          <w:color w:val="000000"/>
          <w:sz w:val="28"/>
        </w:rPr>
        <w:t>
</w:t>
      </w:r>
      <w:r>
        <w:rPr>
          <w:rFonts w:ascii="Times New Roman"/>
          <w:b w:val="false"/>
          <w:i w:val="false"/>
          <w:color w:val="000000"/>
          <w:sz w:val="28"/>
        </w:rPr>
        <w:t xml:space="preserve">
      1) безопасную, эффективную и качественную лекарственную помощь; </w:t>
      </w:r>
      <w:r>
        <w:br/>
      </w:r>
      <w:r>
        <w:rPr>
          <w:rFonts w:ascii="Times New Roman"/>
          <w:b w:val="false"/>
          <w:i w:val="false"/>
          <w:color w:val="000000"/>
          <w:sz w:val="28"/>
        </w:rPr>
        <w:t>
</w:t>
      </w:r>
      <w:r>
        <w:rPr>
          <w:rFonts w:ascii="Times New Roman"/>
          <w:b w:val="false"/>
          <w:i w:val="false"/>
          <w:color w:val="000000"/>
          <w:sz w:val="28"/>
        </w:rPr>
        <w:t xml:space="preserve">
      2) обеспечение лекарственными средствами в рамках гарантированного объема бесплатной медицинской помощи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возмещение вреда, причиненного их здоровью неправильным назначением, реализацией и применением медицинскими и фармацевтическими работниками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4) получение от субъектов в сфере обращения лекарственных средств полной информации о безопасности, эффективности и качестве назначаемых и реализуемых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5) обращение в уполномоченный и государственный органы, а также в независимые экспертные организации для получения информации о безопасности, эффективности и качестве лекарственной помощи и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6) отказ от применения лекарственного средства в случае сомнения в его безопасности, эффективности и качестве, за исключением случаев, предусмотренных в подпункте 2) статьи 16 настоящего Закона; </w:t>
      </w:r>
      <w:r>
        <w:br/>
      </w:r>
      <w:r>
        <w:rPr>
          <w:rFonts w:ascii="Times New Roman"/>
          <w:b w:val="false"/>
          <w:i w:val="false"/>
          <w:color w:val="000000"/>
          <w:sz w:val="28"/>
        </w:rPr>
        <w:t>
</w:t>
      </w:r>
      <w:r>
        <w:rPr>
          <w:rFonts w:ascii="Times New Roman"/>
          <w:b w:val="false"/>
          <w:i w:val="false"/>
          <w:color w:val="000000"/>
          <w:sz w:val="28"/>
        </w:rPr>
        <w:t xml:space="preserve">
      7) иные права, предусмотренные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Отдельным категориям граждан и по видам заболеваний лекарственные средства предоставляются бесплатно и на льготных условиях. </w:t>
      </w:r>
      <w:r>
        <w:rPr>
          <w:rFonts w:ascii="Times New Roman"/>
          <w:b w:val="false"/>
          <w:i w:val="false"/>
          <w:color w:val="000000"/>
          <w:sz w:val="28"/>
        </w:rPr>
        <w:t xml:space="preserve">Перечень </w:t>
      </w:r>
      <w:r>
        <w:rPr>
          <w:rFonts w:ascii="Times New Roman"/>
          <w:b w:val="false"/>
          <w:i w:val="false"/>
          <w:color w:val="000000"/>
          <w:sz w:val="28"/>
        </w:rPr>
        <w:t xml:space="preserve">видов заболеваний, категорий граждан и лекарственных средств определяется уполномоченным органом. </w:t>
      </w:r>
      <w:r>
        <w:br/>
      </w:r>
      <w:r>
        <w:rPr>
          <w:rFonts w:ascii="Times New Roman"/>
          <w:b w:val="false"/>
          <w:i w:val="false"/>
          <w:color w:val="000000"/>
          <w:sz w:val="28"/>
        </w:rPr>
        <w:t>
</w:t>
      </w:r>
      <w:r>
        <w:rPr>
          <w:rFonts w:ascii="Times New Roman"/>
          <w:b w:val="false"/>
          <w:i/>
          <w:color w:val="800000"/>
          <w:sz w:val="28"/>
        </w:rPr>
        <w:t xml:space="preserve">      Сноска. В статью 15 внесены изменения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16. Обязанности граждан в сфере обращения </w:t>
      </w:r>
      <w:r>
        <w:br/>
      </w:r>
      <w:r>
        <w:rPr>
          <w:rFonts w:ascii="Times New Roman"/>
          <w:b w:val="false"/>
          <w:i w:val="false"/>
          <w:color w:val="000000"/>
          <w:sz w:val="28"/>
        </w:rPr>
        <w:t>
</w:t>
      </w:r>
      <w:r>
        <w:rPr>
          <w:rFonts w:ascii="Times New Roman"/>
          <w:b/>
          <w:i w:val="false"/>
          <w:color w:val="000080"/>
          <w:sz w:val="28"/>
        </w:rPr>
        <w:t xml:space="preserve">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Граждане Республики Казахстан обязаны: </w:t>
      </w:r>
      <w:r>
        <w:br/>
      </w:r>
      <w:r>
        <w:rPr>
          <w:rFonts w:ascii="Times New Roman"/>
          <w:b w:val="false"/>
          <w:i w:val="false"/>
          <w:color w:val="000000"/>
          <w:sz w:val="28"/>
        </w:rPr>
        <w:t>
</w:t>
      </w:r>
      <w:r>
        <w:rPr>
          <w:rFonts w:ascii="Times New Roman"/>
          <w:b w:val="false"/>
          <w:i w:val="false"/>
          <w:color w:val="000000"/>
          <w:sz w:val="28"/>
        </w:rPr>
        <w:t xml:space="preserve">
      1) соблюдать законодательство Республики Казахстан о лекарственных средствах; </w:t>
      </w:r>
      <w:r>
        <w:br/>
      </w:r>
      <w:r>
        <w:rPr>
          <w:rFonts w:ascii="Times New Roman"/>
          <w:b w:val="false"/>
          <w:i w:val="false"/>
          <w:color w:val="000000"/>
          <w:sz w:val="28"/>
        </w:rPr>
        <w:t>
</w:t>
      </w:r>
      <w:r>
        <w:rPr>
          <w:rFonts w:ascii="Times New Roman"/>
          <w:b w:val="false"/>
          <w:i w:val="false"/>
          <w:color w:val="000000"/>
          <w:sz w:val="28"/>
        </w:rPr>
        <w:t xml:space="preserve">
      2) принимать лекарственные средства в случае установления у них заболевания, входящего в </w:t>
      </w:r>
      <w:r>
        <w:rPr>
          <w:rFonts w:ascii="Times New Roman"/>
          <w:b w:val="false"/>
          <w:i w:val="false"/>
          <w:color w:val="000000"/>
          <w:sz w:val="28"/>
        </w:rPr>
        <w:t xml:space="preserve">перечень </w:t>
      </w:r>
      <w:r>
        <w:rPr>
          <w:rFonts w:ascii="Times New Roman"/>
          <w:b w:val="false"/>
          <w:i w:val="false"/>
          <w:color w:val="000000"/>
          <w:sz w:val="28"/>
        </w:rPr>
        <w:t xml:space="preserve">заболеваний, представляющих опасность для окружающих, определяемый Правительством Республики Казахстан.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4. Разработка, исследования и (или) </w:t>
      </w:r>
      <w:r>
        <w:br/>
      </w:r>
      <w:r>
        <w:rPr>
          <w:rFonts w:ascii="Times New Roman"/>
          <w:b w:val="false"/>
          <w:i w:val="false"/>
          <w:color w:val="000000"/>
          <w:sz w:val="28"/>
        </w:rPr>
        <w:t>
</w:t>
      </w:r>
      <w:r>
        <w:rPr>
          <w:rFonts w:ascii="Times New Roman"/>
          <w:b/>
          <w:i w:val="false"/>
          <w:color w:val="000080"/>
          <w:sz w:val="28"/>
        </w:rPr>
        <w:t xml:space="preserve">испытания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17. Разработка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Целью разработки лекарственных средств является создание безопасных, эффективных и качественных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2. Права разработчика лекарственного средства охраняются патентным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18. Доклинические испытания и (или) исследования </w:t>
      </w:r>
      <w:r>
        <w:br/>
      </w:r>
      <w:r>
        <w:rPr>
          <w:rFonts w:ascii="Times New Roman"/>
          <w:b w:val="false"/>
          <w:i w:val="false"/>
          <w:color w:val="000000"/>
          <w:sz w:val="28"/>
        </w:rPr>
        <w:t>
</w:t>
      </w:r>
      <w:r>
        <w:rPr>
          <w:rFonts w:ascii="Times New Roman"/>
          <w:b/>
          <w:i w:val="false"/>
          <w:color w:val="000080"/>
          <w:sz w:val="28"/>
        </w:rPr>
        <w:t xml:space="preserve">                 биологически активных веществ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Целью доклинических испытаний и (или) исследований является получение научными методами оценок и доказательств фармакологической активности и безопасности биологически активных веществ. </w:t>
      </w:r>
      <w:r>
        <w:br/>
      </w:r>
      <w:r>
        <w:rPr>
          <w:rFonts w:ascii="Times New Roman"/>
          <w:b w:val="false"/>
          <w:i w:val="false"/>
          <w:color w:val="000000"/>
          <w:sz w:val="28"/>
        </w:rPr>
        <w:t>
</w:t>
      </w:r>
      <w:r>
        <w:rPr>
          <w:rFonts w:ascii="Times New Roman"/>
          <w:b w:val="false"/>
          <w:i w:val="false"/>
          <w:color w:val="000000"/>
          <w:sz w:val="28"/>
        </w:rPr>
        <w:t xml:space="preserve">
      2. Государственный орган принимает решение о проведении доклинических испытаний и (или) исследований биологически активных веществ. </w:t>
      </w:r>
      <w:r>
        <w:br/>
      </w:r>
      <w:r>
        <w:rPr>
          <w:rFonts w:ascii="Times New Roman"/>
          <w:b w:val="false"/>
          <w:i w:val="false"/>
          <w:color w:val="000000"/>
          <w:sz w:val="28"/>
        </w:rPr>
        <w:t>
</w:t>
      </w:r>
      <w:r>
        <w:rPr>
          <w:rFonts w:ascii="Times New Roman"/>
          <w:b w:val="false"/>
          <w:i w:val="false"/>
          <w:color w:val="000000"/>
          <w:sz w:val="28"/>
        </w:rPr>
        <w:t xml:space="preserve">
      3. Доклинические испытания проводятся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w:t>
      </w:r>
      <w:r>
        <w:rPr>
          <w:rFonts w:ascii="Times New Roman"/>
          <w:b w:val="false"/>
          <w:i/>
          <w:color w:val="800000"/>
          <w:sz w:val="28"/>
        </w:rPr>
        <w:t xml:space="preserve">      Сноска. В статью 18 внесены изменения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19. Клинические исследования и (или) испытания </w:t>
      </w:r>
      <w:r>
        <w:br/>
      </w:r>
      <w:r>
        <w:rPr>
          <w:rFonts w:ascii="Times New Roman"/>
          <w:b w:val="false"/>
          <w:i w:val="false"/>
          <w:color w:val="000000"/>
          <w:sz w:val="28"/>
        </w:rPr>
        <w:t>
</w:t>
      </w:r>
      <w:r>
        <w:rPr>
          <w:rFonts w:ascii="Times New Roman"/>
          <w:b/>
          <w:i w:val="false"/>
          <w:color w:val="000080"/>
          <w:sz w:val="28"/>
        </w:rPr>
        <w:t xml:space="preserve">                 фармакологических и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Целью клинических исследований и (или) испытаний фармакологических и лекарственных средств является получение научными методами оценок и доказательств их безопасности и эффективности. </w:t>
      </w:r>
      <w:r>
        <w:br/>
      </w:r>
      <w:r>
        <w:rPr>
          <w:rFonts w:ascii="Times New Roman"/>
          <w:b w:val="false"/>
          <w:i w:val="false"/>
          <w:color w:val="000000"/>
          <w:sz w:val="28"/>
        </w:rPr>
        <w:t>
</w:t>
      </w:r>
      <w:r>
        <w:rPr>
          <w:rFonts w:ascii="Times New Roman"/>
          <w:b w:val="false"/>
          <w:i w:val="false"/>
          <w:color w:val="000000"/>
          <w:sz w:val="28"/>
        </w:rPr>
        <w:t xml:space="preserve">
      2. Государственный орган принимает решение о проведении клинических исследований и (или) испытаний фармакологических и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3. Клинические испытания проводятся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w:t>
      </w:r>
      <w:r>
        <w:rPr>
          <w:rFonts w:ascii="Times New Roman"/>
          <w:b w:val="false"/>
          <w:i/>
          <w:color w:val="800000"/>
          <w:sz w:val="28"/>
        </w:rPr>
        <w:t xml:space="preserve">      Сноска. В статью 19 внесены изменения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20. Права пациента, участвующего в клинических </w:t>
      </w:r>
      <w:r>
        <w:br/>
      </w:r>
      <w:r>
        <w:rPr>
          <w:rFonts w:ascii="Times New Roman"/>
          <w:b w:val="false"/>
          <w:i w:val="false"/>
          <w:color w:val="000000"/>
          <w:sz w:val="28"/>
        </w:rPr>
        <w:t>
</w:t>
      </w:r>
      <w:r>
        <w:rPr>
          <w:rFonts w:ascii="Times New Roman"/>
          <w:b/>
          <w:i w:val="false"/>
          <w:color w:val="000080"/>
          <w:sz w:val="28"/>
        </w:rPr>
        <w:t xml:space="preserve">                 исследованиях и (или) испытаниях </w:t>
      </w:r>
      <w:r>
        <w:br/>
      </w:r>
      <w:r>
        <w:rPr>
          <w:rFonts w:ascii="Times New Roman"/>
          <w:b w:val="false"/>
          <w:i w:val="false"/>
          <w:color w:val="000000"/>
          <w:sz w:val="28"/>
        </w:rPr>
        <w:t>
</w:t>
      </w:r>
      <w:r>
        <w:rPr>
          <w:rFonts w:ascii="Times New Roman"/>
          <w:b/>
          <w:i w:val="false"/>
          <w:color w:val="000080"/>
          <w:sz w:val="28"/>
        </w:rPr>
        <w:t xml:space="preserve">                 фармакологического и лекарственного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Участие пациента в клинических исследованиях и (или) испытаниях фармакологического и лекарственного средств является добровольным и осуществляется на основании его письменного согласия. </w:t>
      </w:r>
      <w:r>
        <w:br/>
      </w:r>
      <w:r>
        <w:rPr>
          <w:rFonts w:ascii="Times New Roman"/>
          <w:b w:val="false"/>
          <w:i w:val="false"/>
          <w:color w:val="000000"/>
          <w:sz w:val="28"/>
        </w:rPr>
        <w:t>
</w:t>
      </w:r>
      <w:r>
        <w:rPr>
          <w:rFonts w:ascii="Times New Roman"/>
          <w:b w:val="false"/>
          <w:i w:val="false"/>
          <w:color w:val="000000"/>
          <w:sz w:val="28"/>
        </w:rPr>
        <w:t xml:space="preserve">
      2. До начала клинического исследования и (или) испытания пациенту должна быть предоставлена информация: </w:t>
      </w:r>
      <w:r>
        <w:br/>
      </w:r>
      <w:r>
        <w:rPr>
          <w:rFonts w:ascii="Times New Roman"/>
          <w:b w:val="false"/>
          <w:i w:val="false"/>
          <w:color w:val="000000"/>
          <w:sz w:val="28"/>
        </w:rPr>
        <w:t>
</w:t>
      </w:r>
      <w:r>
        <w:rPr>
          <w:rFonts w:ascii="Times New Roman"/>
          <w:b w:val="false"/>
          <w:i w:val="false"/>
          <w:color w:val="000000"/>
          <w:sz w:val="28"/>
        </w:rPr>
        <w:t xml:space="preserve">
      1) о фармакологическом или лекарственном средстве и сущности его клинического исследования и (или) испытания; </w:t>
      </w:r>
      <w:r>
        <w:br/>
      </w:r>
      <w:r>
        <w:rPr>
          <w:rFonts w:ascii="Times New Roman"/>
          <w:b w:val="false"/>
          <w:i w:val="false"/>
          <w:color w:val="000000"/>
          <w:sz w:val="28"/>
        </w:rPr>
        <w:t>
</w:t>
      </w:r>
      <w:r>
        <w:rPr>
          <w:rFonts w:ascii="Times New Roman"/>
          <w:b w:val="false"/>
          <w:i w:val="false"/>
          <w:color w:val="000000"/>
          <w:sz w:val="28"/>
        </w:rPr>
        <w:t xml:space="preserve">
      2) о безопасности и эффективности фармакологического или лекарственного средства, а также степени риска для его здоровья; </w:t>
      </w:r>
      <w:r>
        <w:br/>
      </w:r>
      <w:r>
        <w:rPr>
          <w:rFonts w:ascii="Times New Roman"/>
          <w:b w:val="false"/>
          <w:i w:val="false"/>
          <w:color w:val="000000"/>
          <w:sz w:val="28"/>
        </w:rPr>
        <w:t>
</w:t>
      </w:r>
      <w:r>
        <w:rPr>
          <w:rFonts w:ascii="Times New Roman"/>
          <w:b w:val="false"/>
          <w:i w:val="false"/>
          <w:color w:val="000000"/>
          <w:sz w:val="28"/>
        </w:rPr>
        <w:t xml:space="preserve">
      3) о действиях в случае непредвиденных эффектов влияния фармакологического или лекарственного средства на состояние его здоровья; </w:t>
      </w:r>
      <w:r>
        <w:br/>
      </w:r>
      <w:r>
        <w:rPr>
          <w:rFonts w:ascii="Times New Roman"/>
          <w:b w:val="false"/>
          <w:i w:val="false"/>
          <w:color w:val="000000"/>
          <w:sz w:val="28"/>
        </w:rPr>
        <w:t>
</w:t>
      </w:r>
      <w:r>
        <w:rPr>
          <w:rFonts w:ascii="Times New Roman"/>
          <w:b w:val="false"/>
          <w:i w:val="false"/>
          <w:color w:val="000000"/>
          <w:sz w:val="28"/>
        </w:rPr>
        <w:t xml:space="preserve">
      4) об условиях страхования его здоровья. </w:t>
      </w:r>
      <w:r>
        <w:br/>
      </w:r>
      <w:r>
        <w:rPr>
          <w:rFonts w:ascii="Times New Roman"/>
          <w:b w:val="false"/>
          <w:i w:val="false"/>
          <w:color w:val="000000"/>
          <w:sz w:val="28"/>
        </w:rPr>
        <w:t>
</w:t>
      </w:r>
      <w:r>
        <w:rPr>
          <w:rFonts w:ascii="Times New Roman"/>
          <w:b w:val="false"/>
          <w:i w:val="false"/>
          <w:color w:val="000000"/>
          <w:sz w:val="28"/>
        </w:rPr>
        <w:t xml:space="preserve">
      3. Пациент имеет право отказаться от участия в клинических исследованиях и (или) испытаниях фармакологического и лекарственного средств на любой стадии их проведения. </w:t>
      </w:r>
      <w:r>
        <w:br/>
      </w:r>
      <w:r>
        <w:rPr>
          <w:rFonts w:ascii="Times New Roman"/>
          <w:b w:val="false"/>
          <w:i w:val="false"/>
          <w:color w:val="000000"/>
          <w:sz w:val="28"/>
        </w:rPr>
        <w:t>
</w:t>
      </w:r>
      <w:r>
        <w:rPr>
          <w:rFonts w:ascii="Times New Roman"/>
          <w:b w:val="false"/>
          <w:i w:val="false"/>
          <w:color w:val="000000"/>
          <w:sz w:val="28"/>
        </w:rPr>
        <w:t xml:space="preserve">
      4. Запрещается проведение клинических исследований и (или) испытаний фармакологических и лекарственных средств на: </w:t>
      </w:r>
      <w:r>
        <w:br/>
      </w:r>
      <w:r>
        <w:rPr>
          <w:rFonts w:ascii="Times New Roman"/>
          <w:b w:val="false"/>
          <w:i w:val="false"/>
          <w:color w:val="000000"/>
          <w:sz w:val="28"/>
        </w:rPr>
        <w:t>
</w:t>
      </w:r>
      <w:r>
        <w:rPr>
          <w:rFonts w:ascii="Times New Roman"/>
          <w:b w:val="false"/>
          <w:i w:val="false"/>
          <w:color w:val="000000"/>
          <w:sz w:val="28"/>
        </w:rPr>
        <w:t xml:space="preserve">
      1) лицах, не достигших совершеннолетия, за исключением тех случаев, когда исследуемое лекарственное средство предназначается исключительно для лечения детей или когда целью клинических испытаний является получение данных о наилучшей дозировке лекарственного средства для лечения несовершеннолетних. В последнем случае клиническим испытаниям лекарственного средства на несовершеннолетних должны предшествовать испытания на совершеннолетних гражданах. При проведении клинических испытаний лекарственных средств на несовершеннолетних гражданах необходимо письменное согласие их законных представителей. Запрещается проведение клинических испытаний лекарственных средств на несовершеннолетних, не имеющих законных представителей; </w:t>
      </w:r>
      <w:r>
        <w:br/>
      </w:r>
      <w:r>
        <w:rPr>
          <w:rFonts w:ascii="Times New Roman"/>
          <w:b w:val="false"/>
          <w:i w:val="false"/>
          <w:color w:val="000000"/>
          <w:sz w:val="28"/>
        </w:rPr>
        <w:t>
</w:t>
      </w:r>
      <w:r>
        <w:rPr>
          <w:rFonts w:ascii="Times New Roman"/>
          <w:b w:val="false"/>
          <w:i w:val="false"/>
          <w:color w:val="000000"/>
          <w:sz w:val="28"/>
        </w:rPr>
        <w:t xml:space="preserve">
      2) беременных женщинах, за исключением случаев, если проводятся клинические испытания лекарственных средств, предназначенных для беременных женщин, когда необходимая информация может быть получена только при клинических испытаниях лекарственных средств на беременных женщинах и когда полностью исключен риск нанесения вреда беременной женщине и плоду; </w:t>
      </w:r>
      <w:r>
        <w:br/>
      </w:r>
      <w:r>
        <w:rPr>
          <w:rFonts w:ascii="Times New Roman"/>
          <w:b w:val="false"/>
          <w:i w:val="false"/>
          <w:color w:val="000000"/>
          <w:sz w:val="28"/>
        </w:rPr>
        <w:t>
</w:t>
      </w:r>
      <w:r>
        <w:rPr>
          <w:rFonts w:ascii="Times New Roman"/>
          <w:b w:val="false"/>
          <w:i w:val="false"/>
          <w:color w:val="000000"/>
          <w:sz w:val="28"/>
        </w:rPr>
        <w:t xml:space="preserve">
      3) военнослужащих; </w:t>
      </w:r>
      <w:r>
        <w:br/>
      </w:r>
      <w:r>
        <w:rPr>
          <w:rFonts w:ascii="Times New Roman"/>
          <w:b w:val="false"/>
          <w:i w:val="false"/>
          <w:color w:val="000000"/>
          <w:sz w:val="28"/>
        </w:rPr>
        <w:t>
</w:t>
      </w:r>
      <w:r>
        <w:rPr>
          <w:rFonts w:ascii="Times New Roman"/>
          <w:b w:val="false"/>
          <w:i w:val="false"/>
          <w:color w:val="000000"/>
          <w:sz w:val="28"/>
        </w:rPr>
        <w:t xml:space="preserve">
      4) лицах, отбывающих наказание в местах лишения свободы, и лицах, находящихся под стражей в следственных изоляторах; </w:t>
      </w:r>
      <w:r>
        <w:br/>
      </w:r>
      <w:r>
        <w:rPr>
          <w:rFonts w:ascii="Times New Roman"/>
          <w:b w:val="false"/>
          <w:i w:val="false"/>
          <w:color w:val="000000"/>
          <w:sz w:val="28"/>
        </w:rPr>
        <w:t>
</w:t>
      </w:r>
      <w:r>
        <w:rPr>
          <w:rFonts w:ascii="Times New Roman"/>
          <w:b w:val="false"/>
          <w:i w:val="false"/>
          <w:color w:val="000000"/>
          <w:sz w:val="28"/>
        </w:rPr>
        <w:t xml:space="preserve">
      5) лицах, признанных судом недееспособными, за исключением клинических испытаний лекарственных средств, предназначенных для лечения психических расстройств (заболеваний), на больных психическими расстройствами (заболеваниями). </w:t>
      </w:r>
      <w:r>
        <w:br/>
      </w:r>
      <w:r>
        <w:rPr>
          <w:rFonts w:ascii="Times New Roman"/>
          <w:b w:val="false"/>
          <w:i w:val="false"/>
          <w:color w:val="000000"/>
          <w:sz w:val="28"/>
        </w:rPr>
        <w:t>
</w:t>
      </w:r>
      <w:r>
        <w:rPr>
          <w:rFonts w:ascii="Times New Roman"/>
          <w:b w:val="false"/>
          <w:i/>
          <w:color w:val="800000"/>
          <w:sz w:val="28"/>
        </w:rPr>
        <w:t xml:space="preserve">      Сноска. В статью 20 внесены изменения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21. Мониторинг побочных действий лекарственных </w:t>
      </w:r>
      <w:r>
        <w:br/>
      </w:r>
      <w:r>
        <w:rPr>
          <w:rFonts w:ascii="Times New Roman"/>
          <w:b w:val="false"/>
          <w:i w:val="false"/>
          <w:color w:val="000000"/>
          <w:sz w:val="28"/>
        </w:rPr>
        <w:t>
</w:t>
      </w:r>
      <w:r>
        <w:rPr>
          <w:rFonts w:ascii="Times New Roman"/>
          <w:b/>
          <w:i w:val="false"/>
          <w:color w:val="000080"/>
          <w:sz w:val="28"/>
        </w:rPr>
        <w:t xml:space="preserve">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Мониторинг побочных действий лекарственных средств проводится в медицинских и фармацевтических организациях в порядке, </w:t>
      </w:r>
      <w:r>
        <w:rPr>
          <w:rFonts w:ascii="Times New Roman"/>
          <w:b w:val="false"/>
          <w:i w:val="false"/>
          <w:color w:val="000000"/>
          <w:sz w:val="28"/>
        </w:rPr>
        <w:t xml:space="preserve">утвержденном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2. Субъекты здравоохранения обязаны письменно информировать государственный орган о фактах проявления особенностей взаимодействия лекарственного средства с другими лекарственными средствами и о побочных действиях, в том числе не указанных в инструкции по применению лекарственного средства. </w:t>
      </w:r>
      <w:r>
        <w:br/>
      </w:r>
      <w:r>
        <w:rPr>
          <w:rFonts w:ascii="Times New Roman"/>
          <w:b w:val="false"/>
          <w:i w:val="false"/>
          <w:color w:val="000000"/>
          <w:sz w:val="28"/>
        </w:rPr>
        <w:t>
</w:t>
      </w:r>
      <w:r>
        <w:rPr>
          <w:rFonts w:ascii="Times New Roman"/>
          <w:b w:val="false"/>
          <w:i w:val="false"/>
          <w:color w:val="000000"/>
          <w:sz w:val="28"/>
        </w:rPr>
        <w:t xml:space="preserve">
      3. В случае несоблюдения требований пункта 2 настоящей статьи  субъекты здравоохранения несут ответственность, </w:t>
      </w:r>
      <w:r>
        <w:rPr>
          <w:rFonts w:ascii="Times New Roman"/>
          <w:b w:val="false"/>
          <w:i w:val="false"/>
          <w:color w:val="000000"/>
          <w:sz w:val="28"/>
        </w:rPr>
        <w:t xml:space="preserve">установленную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color w:val="800000"/>
          <w:sz w:val="28"/>
        </w:rPr>
        <w:t xml:space="preserve">      Сноска. В статью 21 внесены изменения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5. Обращение лекарственных средств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22. Производство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Производство лекарственных средств осуществляется в соответствии с техническими регламентами и нормативными документами по стандартизации их производства субъектами в сфере обращения лекарственных средств, получившими лицензию на право производства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2. Запрещается производство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1) не прошедших государственную регистрацию в Республике Казахстан, за исключением лекарственных средств, предназначенных для проведения экспертизы при их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2) без получения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лицензии на право производства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3) осуществляемое с нарушением </w:t>
      </w:r>
      <w:r>
        <w:rPr>
          <w:rFonts w:ascii="Times New Roman"/>
          <w:b w:val="false"/>
          <w:i w:val="false"/>
          <w:color w:val="000000"/>
          <w:sz w:val="28"/>
        </w:rPr>
        <w:t xml:space="preserve">правил </w:t>
      </w:r>
      <w:r>
        <w:rPr>
          <w:rFonts w:ascii="Times New Roman"/>
          <w:b w:val="false"/>
          <w:i w:val="false"/>
          <w:color w:val="000000"/>
          <w:sz w:val="28"/>
        </w:rPr>
        <w:t xml:space="preserve">организации производства и контроля качества лекарственных средств, утвержденных государственным органом. </w:t>
      </w:r>
      <w:r>
        <w:br/>
      </w:r>
      <w:r>
        <w:rPr>
          <w:rFonts w:ascii="Times New Roman"/>
          <w:b w:val="false"/>
          <w:i w:val="false"/>
          <w:color w:val="000000"/>
          <w:sz w:val="28"/>
        </w:rPr>
        <w:t>
</w:t>
      </w:r>
      <w:r>
        <w:rPr>
          <w:rFonts w:ascii="Times New Roman"/>
          <w:b w:val="false"/>
          <w:i w:val="false"/>
          <w:color w:val="000000"/>
          <w:sz w:val="28"/>
        </w:rPr>
        <w:t xml:space="preserve">
      3. Производство и реализация патентованных лекарственных средств осуществляются в соответствии с патентным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color w:val="800000"/>
          <w:sz w:val="28"/>
        </w:rPr>
        <w:t xml:space="preserve">      Сноска. В статью 22 </w:t>
      </w:r>
      <w:r>
        <w:rPr>
          <w:rFonts w:ascii="Times New Roman"/>
          <w:b w:val="false"/>
          <w:i/>
          <w:color w:val="800000"/>
          <w:sz w:val="28"/>
        </w:rPr>
        <w:t xml:space="preserve">внесены изменения - Законом РК от 29 декабря 2006 г. N </w:t>
      </w:r>
      <w:r>
        <w:rPr>
          <w:rFonts w:ascii="Times New Roman"/>
          <w:b w:val="false"/>
          <w:i w:val="false"/>
          <w:color w:val="000000"/>
          <w:sz w:val="28"/>
        </w:rPr>
        <w:t xml:space="preserve">209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23. Маркировка лекарственного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Лекарственные средства поступают в обращение, если на внутренней и внешней упаковках хорошо читаемым шрифтом на государственном и русском языках указаны: </w:t>
      </w:r>
      <w:r>
        <w:br/>
      </w:r>
      <w:r>
        <w:rPr>
          <w:rFonts w:ascii="Times New Roman"/>
          <w:b w:val="false"/>
          <w:i w:val="false"/>
          <w:color w:val="000000"/>
          <w:sz w:val="28"/>
        </w:rPr>
        <w:t>
</w:t>
      </w:r>
      <w:r>
        <w:rPr>
          <w:rFonts w:ascii="Times New Roman"/>
          <w:b w:val="false"/>
          <w:i w:val="false"/>
          <w:color w:val="000000"/>
          <w:sz w:val="28"/>
        </w:rPr>
        <w:t xml:space="preserve">
      1) название лекарственного средства и его международное непатентованное название; </w:t>
      </w:r>
      <w:r>
        <w:br/>
      </w:r>
      <w:r>
        <w:rPr>
          <w:rFonts w:ascii="Times New Roman"/>
          <w:b w:val="false"/>
          <w:i w:val="false"/>
          <w:color w:val="000000"/>
          <w:sz w:val="28"/>
        </w:rPr>
        <w:t>
</w:t>
      </w:r>
      <w:r>
        <w:rPr>
          <w:rFonts w:ascii="Times New Roman"/>
          <w:b w:val="false"/>
          <w:i w:val="false"/>
          <w:color w:val="000000"/>
          <w:sz w:val="28"/>
        </w:rPr>
        <w:t xml:space="preserve">
      2) название организации по производству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3) номер серии и дата изготовления; </w:t>
      </w:r>
      <w:r>
        <w:br/>
      </w:r>
      <w:r>
        <w:rPr>
          <w:rFonts w:ascii="Times New Roman"/>
          <w:b w:val="false"/>
          <w:i w:val="false"/>
          <w:color w:val="000000"/>
          <w:sz w:val="28"/>
        </w:rPr>
        <w:t>
</w:t>
      </w:r>
      <w:r>
        <w:rPr>
          <w:rFonts w:ascii="Times New Roman"/>
          <w:b w:val="false"/>
          <w:i w:val="false"/>
          <w:color w:val="000000"/>
          <w:sz w:val="28"/>
        </w:rPr>
        <w:t xml:space="preserve">
      4) способ применения; </w:t>
      </w:r>
      <w:r>
        <w:br/>
      </w:r>
      <w:r>
        <w:rPr>
          <w:rFonts w:ascii="Times New Roman"/>
          <w:b w:val="false"/>
          <w:i w:val="false"/>
          <w:color w:val="000000"/>
          <w:sz w:val="28"/>
        </w:rPr>
        <w:t>
</w:t>
      </w:r>
      <w:r>
        <w:rPr>
          <w:rFonts w:ascii="Times New Roman"/>
          <w:b w:val="false"/>
          <w:i w:val="false"/>
          <w:color w:val="000000"/>
          <w:sz w:val="28"/>
        </w:rPr>
        <w:t xml:space="preserve">
      5) доза и количество доз в упаковке; </w:t>
      </w:r>
      <w:r>
        <w:br/>
      </w:r>
      <w:r>
        <w:rPr>
          <w:rFonts w:ascii="Times New Roman"/>
          <w:b w:val="false"/>
          <w:i w:val="false"/>
          <w:color w:val="000000"/>
          <w:sz w:val="28"/>
        </w:rPr>
        <w:t>
</w:t>
      </w:r>
      <w:r>
        <w:rPr>
          <w:rFonts w:ascii="Times New Roman"/>
          <w:b w:val="false"/>
          <w:i w:val="false"/>
          <w:color w:val="000000"/>
          <w:sz w:val="28"/>
        </w:rPr>
        <w:t xml:space="preserve">
      6) срок годности; </w:t>
      </w:r>
      <w:r>
        <w:br/>
      </w:r>
      <w:r>
        <w:rPr>
          <w:rFonts w:ascii="Times New Roman"/>
          <w:b w:val="false"/>
          <w:i w:val="false"/>
          <w:color w:val="000000"/>
          <w:sz w:val="28"/>
        </w:rPr>
        <w:t>
</w:t>
      </w:r>
      <w:r>
        <w:rPr>
          <w:rFonts w:ascii="Times New Roman"/>
          <w:b w:val="false"/>
          <w:i w:val="false"/>
          <w:color w:val="000000"/>
          <w:sz w:val="28"/>
        </w:rPr>
        <w:t xml:space="preserve">
      7) условия отпуска; </w:t>
      </w:r>
      <w:r>
        <w:br/>
      </w:r>
      <w:r>
        <w:rPr>
          <w:rFonts w:ascii="Times New Roman"/>
          <w:b w:val="false"/>
          <w:i w:val="false"/>
          <w:color w:val="000000"/>
          <w:sz w:val="28"/>
        </w:rPr>
        <w:t>
</w:t>
      </w:r>
      <w:r>
        <w:rPr>
          <w:rFonts w:ascii="Times New Roman"/>
          <w:b w:val="false"/>
          <w:i w:val="false"/>
          <w:color w:val="000000"/>
          <w:sz w:val="28"/>
        </w:rPr>
        <w:t xml:space="preserve">
      8) условия хранения; </w:t>
      </w:r>
      <w:r>
        <w:br/>
      </w:r>
      <w:r>
        <w:rPr>
          <w:rFonts w:ascii="Times New Roman"/>
          <w:b w:val="false"/>
          <w:i w:val="false"/>
          <w:color w:val="000000"/>
          <w:sz w:val="28"/>
        </w:rPr>
        <w:t>
</w:t>
      </w:r>
      <w:r>
        <w:rPr>
          <w:rFonts w:ascii="Times New Roman"/>
          <w:b w:val="false"/>
          <w:i w:val="false"/>
          <w:color w:val="000000"/>
          <w:sz w:val="28"/>
        </w:rPr>
        <w:t xml:space="preserve">
      9) меры предосторожности при применении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2. На упаковке лекарственного средства обязательно наличие следующих надписей: </w:t>
      </w:r>
      <w:r>
        <w:br/>
      </w:r>
      <w:r>
        <w:rPr>
          <w:rFonts w:ascii="Times New Roman"/>
          <w:b w:val="false"/>
          <w:i w:val="false"/>
          <w:color w:val="000000"/>
          <w:sz w:val="28"/>
        </w:rPr>
        <w:t>
</w:t>
      </w:r>
      <w:r>
        <w:rPr>
          <w:rFonts w:ascii="Times New Roman"/>
          <w:b w:val="false"/>
          <w:i w:val="false"/>
          <w:color w:val="000000"/>
          <w:sz w:val="28"/>
        </w:rPr>
        <w:t xml:space="preserve">
      "Для детей" - на лекарственных средствах для детей; </w:t>
      </w:r>
      <w:r>
        <w:br/>
      </w:r>
      <w:r>
        <w:rPr>
          <w:rFonts w:ascii="Times New Roman"/>
          <w:b w:val="false"/>
          <w:i w:val="false"/>
          <w:color w:val="000000"/>
          <w:sz w:val="28"/>
        </w:rPr>
        <w:t>
</w:t>
      </w:r>
      <w:r>
        <w:rPr>
          <w:rFonts w:ascii="Times New Roman"/>
          <w:b w:val="false"/>
          <w:i w:val="false"/>
          <w:color w:val="000000"/>
          <w:sz w:val="28"/>
        </w:rPr>
        <w:t xml:space="preserve">
      "Для клинических исследований" - на лекарственных средствах, предназначенных для клинических исследований и (или) испытаний; </w:t>
      </w:r>
      <w:r>
        <w:br/>
      </w:r>
      <w:r>
        <w:rPr>
          <w:rFonts w:ascii="Times New Roman"/>
          <w:b w:val="false"/>
          <w:i w:val="false"/>
          <w:color w:val="000000"/>
          <w:sz w:val="28"/>
        </w:rPr>
        <w:t>
</w:t>
      </w:r>
      <w:r>
        <w:rPr>
          <w:rFonts w:ascii="Times New Roman"/>
          <w:b w:val="false"/>
          <w:i w:val="false"/>
          <w:color w:val="000000"/>
          <w:sz w:val="28"/>
        </w:rPr>
        <w:t xml:space="preserve">
      "Гомеопатические" - на гомеопатических лекарственных средствах; </w:t>
      </w:r>
      <w:r>
        <w:br/>
      </w:r>
      <w:r>
        <w:rPr>
          <w:rFonts w:ascii="Times New Roman"/>
          <w:b w:val="false"/>
          <w:i w:val="false"/>
          <w:color w:val="000000"/>
          <w:sz w:val="28"/>
        </w:rPr>
        <w:t>
</w:t>
      </w:r>
      <w:r>
        <w:rPr>
          <w:rFonts w:ascii="Times New Roman"/>
          <w:b w:val="false"/>
          <w:i w:val="false"/>
          <w:color w:val="000000"/>
          <w:sz w:val="28"/>
        </w:rPr>
        <w:t xml:space="preserve">
      "Продукция прошла радиационный контроль и безопасна" - на лекарственном растительном сырье, прошедшем радиационный контроль и признанном безопасным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"Препарат прошел контроль и безопасен в отношении вирусов, передающихся парентеральным путем, в том числе вирусов иммунодефицита человека (1-го и 2-го типов) и гепатитов В и С" - на лекарственных средствах, полученных из крови, плазмы крови, а также органов и тканей человека, прошедших контроль и признанных безопасными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На упаковках иммунобиологических лекарственных средств обязательно указывается источник происхождения (из крови, органов и тканей какого животного они получены), вакцин - питательная среда, использованная для размножения вирусов и бактерий. </w:t>
      </w:r>
      <w:r>
        <w:br/>
      </w:r>
      <w:r>
        <w:rPr>
          <w:rFonts w:ascii="Times New Roman"/>
          <w:b w:val="false"/>
          <w:i w:val="false"/>
          <w:color w:val="000000"/>
          <w:sz w:val="28"/>
        </w:rPr>
        <w:t>
</w:t>
      </w:r>
      <w:r>
        <w:rPr>
          <w:rFonts w:ascii="Times New Roman"/>
          <w:b w:val="false"/>
          <w:i w:val="false"/>
          <w:color w:val="000000"/>
          <w:sz w:val="28"/>
        </w:rPr>
        <w:t xml:space="preserve">
      4. Порядок маркировки и установление иных требований к ней  </w:t>
      </w:r>
      <w:r>
        <w:rPr>
          <w:rFonts w:ascii="Times New Roman"/>
          <w:b w:val="false"/>
          <w:i w:val="false"/>
          <w:color w:val="000000"/>
          <w:sz w:val="28"/>
        </w:rPr>
        <w:t xml:space="preserve">определяются </w:t>
      </w:r>
      <w:r>
        <w:rPr>
          <w:rFonts w:ascii="Times New Roman"/>
          <w:b w:val="false"/>
          <w:i w:val="false"/>
          <w:color w:val="000000"/>
          <w:sz w:val="28"/>
        </w:rPr>
        <w:t xml:space="preserve">законодательством Республики Казахстан. </w:t>
      </w:r>
      <w:r>
        <w:br/>
      </w:r>
      <w:r>
        <w:rPr>
          <w:rFonts w:ascii="Times New Roman"/>
          <w:b w:val="false"/>
          <w:i w:val="false"/>
          <w:color w:val="000000"/>
          <w:sz w:val="28"/>
        </w:rPr>
        <w:t>
</w:t>
      </w:r>
      <w:r>
        <w:rPr>
          <w:rFonts w:ascii="Times New Roman"/>
          <w:b w:val="false"/>
          <w:i/>
          <w:color w:val="800000"/>
          <w:sz w:val="28"/>
        </w:rPr>
        <w:t xml:space="preserve">      Сноска. В статью 23 </w:t>
      </w:r>
      <w:r>
        <w:rPr>
          <w:rFonts w:ascii="Times New Roman"/>
          <w:b w:val="false"/>
          <w:i/>
          <w:color w:val="800000"/>
          <w:sz w:val="28"/>
        </w:rPr>
        <w:t xml:space="preserve">внесены изменения - Законом РК от 29 декабря 2006 г. N </w:t>
      </w:r>
      <w:r>
        <w:rPr>
          <w:rFonts w:ascii="Times New Roman"/>
          <w:b w:val="false"/>
          <w:i w:val="false"/>
          <w:color w:val="000000"/>
          <w:sz w:val="28"/>
        </w:rPr>
        <w:t xml:space="preserve">209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24. Инструкция по применению лекарственного </w:t>
      </w:r>
      <w:r>
        <w:br/>
      </w:r>
      <w:r>
        <w:rPr>
          <w:rFonts w:ascii="Times New Roman"/>
          <w:b w:val="false"/>
          <w:i w:val="false"/>
          <w:color w:val="000000"/>
          <w:sz w:val="28"/>
        </w:rPr>
        <w:t>
</w:t>
      </w:r>
      <w:r>
        <w:rPr>
          <w:rFonts w:ascii="Times New Roman"/>
          <w:b/>
          <w:i w:val="false"/>
          <w:color w:val="000080"/>
          <w:sz w:val="28"/>
        </w:rPr>
        <w:t xml:space="preserve">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Лекарственные препараты должны поступать в обращение с инструкцией по медицинскому применению на государственном и русском языках, утвержденной государственным органом. </w:t>
      </w:r>
      <w:r>
        <w:br/>
      </w:r>
      <w:r>
        <w:rPr>
          <w:rFonts w:ascii="Times New Roman"/>
          <w:b w:val="false"/>
          <w:i w:val="false"/>
          <w:color w:val="000000"/>
          <w:sz w:val="28"/>
        </w:rPr>
        <w:t>
</w:t>
      </w:r>
      <w:r>
        <w:rPr>
          <w:rFonts w:ascii="Times New Roman"/>
          <w:b w:val="false"/>
          <w:i w:val="false"/>
          <w:color w:val="000000"/>
          <w:sz w:val="28"/>
        </w:rPr>
        <w:t xml:space="preserve">
      Порядок составления текста инструкции по медицинскому применению </w:t>
      </w:r>
      <w:r>
        <w:rPr>
          <w:rFonts w:ascii="Times New Roman"/>
          <w:b w:val="false"/>
          <w:i w:val="false"/>
          <w:color w:val="000000"/>
          <w:sz w:val="28"/>
        </w:rPr>
        <w:t xml:space="preserve">определяется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2. Текст инструкции по применению лекарственного средства без сокращения информации может быть размещен на упаковке лекарственного средства для потребителей.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800000"/>
          <w:sz w:val="28"/>
        </w:rPr>
        <w:t xml:space="preserve">(Исключен -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color w:val="800000"/>
          <w:sz w:val="28"/>
        </w:rPr>
        <w:t xml:space="preserve">      Сноска. В статью 24 внесены изменения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от 29 декабря 2006 г. N </w:t>
      </w:r>
      <w:r>
        <w:rPr>
          <w:rFonts w:ascii="Times New Roman"/>
          <w:b w:val="false"/>
          <w:i w:val="false"/>
          <w:color w:val="000000"/>
          <w:sz w:val="28"/>
        </w:rPr>
        <w:t xml:space="preserve">209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25. Изготовление лекарственных средств      </w:t>
      </w:r>
    </w:p>
    <w:p>
      <w:pPr>
        <w:spacing w:after="0"/>
        <w:ind w:left="0"/>
        <w:jc w:val="both"/>
      </w:pPr>
      <w:r>
        <w:rPr>
          <w:rFonts w:ascii="Times New Roman"/>
          <w:b w:val="false"/>
          <w:i w:val="false"/>
          <w:color w:val="000000"/>
          <w:sz w:val="28"/>
        </w:rPr>
        <w:t xml:space="preserve">      Изготовление лекарственных средств осуществляется субъектами в сфере обращения лекарственных средств, имеющими лицензию на изготовление лекарственных средств,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 утвержденными государственным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26. Оптовая и розничная реализация лекарственных </w:t>
      </w:r>
      <w:r>
        <w:br/>
      </w:r>
      <w:r>
        <w:rPr>
          <w:rFonts w:ascii="Times New Roman"/>
          <w:b w:val="false"/>
          <w:i w:val="false"/>
          <w:color w:val="000000"/>
          <w:sz w:val="28"/>
        </w:rPr>
        <w:t>
</w:t>
      </w:r>
      <w:r>
        <w:rPr>
          <w:rFonts w:ascii="Times New Roman"/>
          <w:b/>
          <w:i w:val="false"/>
          <w:color w:val="000080"/>
          <w:sz w:val="28"/>
        </w:rPr>
        <w:t xml:space="preserve">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Оптовая реализация </w:t>
      </w:r>
      <w:r>
        <w:rPr>
          <w:rFonts w:ascii="Times New Roman"/>
          <w:b w:val="false"/>
          <w:i w:val="false"/>
          <w:color w:val="000000"/>
          <w:sz w:val="28"/>
        </w:rPr>
        <w:t xml:space="preserve">лекарственных средств, медицинской техники и изделий медицинского назначения осуществляется субъектами в сфере обращения лекарственных средств, получившими лицензию на оптовую реализацию лекарственных средств, в аптечных складах и складах медицинской техники и изделий медицинского назначения.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Розничная реализация </w:t>
      </w:r>
      <w:r>
        <w:rPr>
          <w:rFonts w:ascii="Times New Roman"/>
          <w:b w:val="false"/>
          <w:i w:val="false"/>
          <w:color w:val="000000"/>
          <w:sz w:val="28"/>
        </w:rPr>
        <w:t xml:space="preserve">лекарственных средств, медицинской техники и изделий медицинского назначения осуществляется субъектами в сфере обращения лекарственных средств, получившими лицензию на розничную реализацию лекарственных средств, в аптеках, магазинах оптики, магазинах медицинской техники и изделий медицинского назначения. </w:t>
      </w:r>
      <w:r>
        <w:br/>
      </w:r>
      <w:r>
        <w:rPr>
          <w:rFonts w:ascii="Times New Roman"/>
          <w:b w:val="false"/>
          <w:i w:val="false"/>
          <w:color w:val="000000"/>
          <w:sz w:val="28"/>
        </w:rPr>
        <w:t>
</w:t>
      </w:r>
      <w:r>
        <w:rPr>
          <w:rFonts w:ascii="Times New Roman"/>
          <w:b w:val="false"/>
          <w:i w:val="false"/>
          <w:color w:val="000000"/>
          <w:sz w:val="28"/>
        </w:rPr>
        <w:t xml:space="preserve">
      В государственных организациях здравоохранения, оказывающих первичную медико-санитарную, консультативно-диагностическую помощь, допускается розничная реализация лекарственных средств в аптечных пунктах. </w:t>
      </w:r>
      <w:r>
        <w:br/>
      </w:r>
      <w:r>
        <w:rPr>
          <w:rFonts w:ascii="Times New Roman"/>
          <w:b w:val="false"/>
          <w:i w:val="false"/>
          <w:color w:val="000000"/>
          <w:sz w:val="28"/>
        </w:rPr>
        <w:t>
</w:t>
      </w:r>
      <w:r>
        <w:rPr>
          <w:rFonts w:ascii="Times New Roman"/>
          <w:b w:val="false"/>
          <w:i w:val="false"/>
          <w:color w:val="000000"/>
          <w:sz w:val="28"/>
        </w:rPr>
        <w:t xml:space="preserve">
      3. Запрещается оптовая и розничная реализация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1) не прошедших государственную регистрацию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2) качество которых не подтверждено сертификатом соответствия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не соответствующих требованиям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с истекшим сроком годности; </w:t>
      </w:r>
      <w:r>
        <w:br/>
      </w:r>
      <w:r>
        <w:rPr>
          <w:rFonts w:ascii="Times New Roman"/>
          <w:b w:val="false"/>
          <w:i w:val="false"/>
          <w:color w:val="000000"/>
          <w:sz w:val="28"/>
        </w:rPr>
        <w:t>
</w:t>
      </w:r>
      <w:r>
        <w:rPr>
          <w:rFonts w:ascii="Times New Roman"/>
          <w:b w:val="false"/>
          <w:i w:val="false"/>
          <w:color w:val="000000"/>
          <w:sz w:val="28"/>
        </w:rPr>
        <w:t xml:space="preserve">
      5) медицинскими работниками в медицинских организациях, за исключением случаев, предусмотренных в пункте 5 настоящей статьи; </w:t>
      </w:r>
      <w:r>
        <w:br/>
      </w:r>
      <w:r>
        <w:rPr>
          <w:rFonts w:ascii="Times New Roman"/>
          <w:b w:val="false"/>
          <w:i w:val="false"/>
          <w:color w:val="000000"/>
          <w:sz w:val="28"/>
        </w:rPr>
        <w:t>
</w:t>
      </w:r>
      <w:r>
        <w:rPr>
          <w:rFonts w:ascii="Times New Roman"/>
          <w:b w:val="false"/>
          <w:i w:val="false"/>
          <w:color w:val="000000"/>
          <w:sz w:val="28"/>
        </w:rPr>
        <w:t xml:space="preserve">
      6) через склады временного хранения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4. Запрещается безрецептурная реализация лекарственных средств, предназначенных для отпуска по рецепту врача. </w:t>
      </w:r>
      <w:r>
        <w:br/>
      </w:r>
      <w:r>
        <w:rPr>
          <w:rFonts w:ascii="Times New Roman"/>
          <w:b w:val="false"/>
          <w:i w:val="false"/>
          <w:color w:val="000000"/>
          <w:sz w:val="28"/>
        </w:rPr>
        <w:t>
</w:t>
      </w:r>
      <w:r>
        <w:rPr>
          <w:rFonts w:ascii="Times New Roman"/>
          <w:b w:val="false"/>
          <w:i w:val="false"/>
          <w:color w:val="000000"/>
          <w:sz w:val="28"/>
        </w:rPr>
        <w:t xml:space="preserve">
      5. В отдаленных от районного центра населенных пунктах, где отсутствуют объекты фармацевтической деятельности, розничная реализация лекарственных средств осуществляется в порядке, установленном Правительством Республики Казахстан. </w:t>
      </w:r>
      <w:r>
        <w:br/>
      </w:r>
      <w:r>
        <w:rPr>
          <w:rFonts w:ascii="Times New Roman"/>
          <w:b w:val="false"/>
          <w:i w:val="false"/>
          <w:color w:val="000000"/>
          <w:sz w:val="28"/>
        </w:rPr>
        <w:t>
</w:t>
      </w:r>
      <w:r>
        <w:rPr>
          <w:rFonts w:ascii="Times New Roman"/>
          <w:b w:val="false"/>
          <w:i/>
          <w:color w:val="800000"/>
          <w:sz w:val="28"/>
        </w:rPr>
        <w:t xml:space="preserve">      Сноска. В статью 26 внесены изменения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26-1. Обеспечение лекарственными средствами для </w:t>
      </w:r>
      <w:r>
        <w:br/>
      </w:r>
      <w:r>
        <w:rPr>
          <w:rFonts w:ascii="Times New Roman"/>
          <w:b w:val="false"/>
          <w:i w:val="false"/>
          <w:color w:val="000000"/>
          <w:sz w:val="28"/>
        </w:rPr>
        <w:t>
</w:t>
      </w:r>
      <w:r>
        <w:rPr>
          <w:rFonts w:ascii="Times New Roman"/>
          <w:b/>
          <w:i w:val="false"/>
          <w:color w:val="000080"/>
          <w:sz w:val="28"/>
        </w:rPr>
        <w:t xml:space="preserve">                   оказания гарантированного объема </w:t>
      </w:r>
      <w:r>
        <w:br/>
      </w:r>
      <w:r>
        <w:rPr>
          <w:rFonts w:ascii="Times New Roman"/>
          <w:b w:val="false"/>
          <w:i w:val="false"/>
          <w:color w:val="000000"/>
          <w:sz w:val="28"/>
        </w:rPr>
        <w:t>
</w:t>
      </w:r>
      <w:r>
        <w:rPr>
          <w:rFonts w:ascii="Times New Roman"/>
          <w:b/>
          <w:i w:val="false"/>
          <w:color w:val="000080"/>
          <w:sz w:val="28"/>
        </w:rPr>
        <w:t xml:space="preserve">                   бесплатной медицинской помощи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Обеспечение лекарственными средствами для оказания гарантированного объема бесплатной медицинской помощи осуществляется в рамках </w:t>
      </w:r>
      <w:r>
        <w:rPr>
          <w:rFonts w:ascii="Times New Roman"/>
          <w:b w:val="false"/>
          <w:i w:val="false"/>
          <w:color w:val="000000"/>
          <w:sz w:val="28"/>
        </w:rPr>
        <w:t xml:space="preserve">Списка </w:t>
      </w:r>
      <w:r>
        <w:rPr>
          <w:rFonts w:ascii="Times New Roman"/>
          <w:b w:val="false"/>
          <w:i w:val="false"/>
          <w:color w:val="000000"/>
          <w:sz w:val="28"/>
        </w:rPr>
        <w:t xml:space="preserve">основных (жизненно важных) лекарственных средств в соответствии с утвержденным лекарственным формуляром и в порядке, утвержденном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2. Лекарственные средства приобретаются под международными непатентованными наименованиями. В случае закупа многокомпонентного лекарственного средства указывается его состав. </w:t>
      </w:r>
      <w:r>
        <w:br/>
      </w:r>
      <w:r>
        <w:rPr>
          <w:rFonts w:ascii="Times New Roman"/>
          <w:b w:val="false"/>
          <w:i w:val="false"/>
          <w:color w:val="000000"/>
          <w:sz w:val="28"/>
        </w:rPr>
        <w:t>
</w:t>
      </w:r>
      <w:r>
        <w:rPr>
          <w:rFonts w:ascii="Times New Roman"/>
          <w:b w:val="false"/>
          <w:i/>
          <w:color w:val="800000"/>
          <w:sz w:val="28"/>
        </w:rPr>
        <w:t xml:space="preserve">     Сноска. Глава дополнена статьей 26-1 -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27. Хранение, транспортировка и уничтожение </w:t>
      </w:r>
      <w:r>
        <w:br/>
      </w:r>
      <w:r>
        <w:rPr>
          <w:rFonts w:ascii="Times New Roman"/>
          <w:b w:val="false"/>
          <w:i w:val="false"/>
          <w:color w:val="000000"/>
          <w:sz w:val="28"/>
        </w:rPr>
        <w:t>
</w:t>
      </w:r>
      <w:r>
        <w:rPr>
          <w:rFonts w:ascii="Times New Roman"/>
          <w:b/>
          <w:i w:val="false"/>
          <w:color w:val="000080"/>
          <w:sz w:val="28"/>
        </w:rPr>
        <w:t xml:space="preserve">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Лекарственные средства хранятся и транспортируются в условиях, обеспечивающих сохранение их безопасности, эффективности и качества,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 утвержденными государственным органом. </w:t>
      </w:r>
      <w:r>
        <w:br/>
      </w:r>
      <w:r>
        <w:rPr>
          <w:rFonts w:ascii="Times New Roman"/>
          <w:b w:val="false"/>
          <w:i w:val="false"/>
          <w:color w:val="000000"/>
          <w:sz w:val="28"/>
        </w:rPr>
        <w:t>
</w:t>
      </w:r>
      <w:r>
        <w:rPr>
          <w:rFonts w:ascii="Times New Roman"/>
          <w:b w:val="false"/>
          <w:i w:val="false"/>
          <w:color w:val="000000"/>
          <w:sz w:val="28"/>
        </w:rPr>
        <w:t xml:space="preserve">
      Склад временного хранения лекарственных средств должен иметь помещения, площади, специальное оборудование, мебель, инвентарь, противопожарное оборудование, приборы, обеспечивающие соблюдение требований к хранению лекарственных средств, установленных техническими регламентами, а также иметь разрешение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Хранение профилактических (иммунобиологических, диагностических, дезинфицирующих) препаратов, закупаемых местными исполнительными органами, осуществляется на складах уполномоченного органа в области санитарно-эпидемиологического благополучия населения. </w:t>
      </w:r>
      <w:r>
        <w:br/>
      </w:r>
      <w:r>
        <w:rPr>
          <w:rFonts w:ascii="Times New Roman"/>
          <w:b w:val="false"/>
          <w:i w:val="false"/>
          <w:color w:val="000000"/>
          <w:sz w:val="28"/>
        </w:rPr>
        <w:t>
</w:t>
      </w:r>
      <w:r>
        <w:rPr>
          <w:rFonts w:ascii="Times New Roman"/>
          <w:b w:val="false"/>
          <w:i w:val="false"/>
          <w:color w:val="000000"/>
          <w:sz w:val="28"/>
        </w:rPr>
        <w:t xml:space="preserve">
      2. Запрещается продление срока годности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3. Лекарственные средства, пришедшие в негодность, фальсифицированные, с истекшим сроком годности и другие, не соответствующие требованиям законодательства Республики Казахстан, считаются не пригодными к реализации и медицинскому применению и подлежат уничтожению субъектом в сфере обращения лекарственных средств, в распоряжении которого они находятся.  </w:t>
      </w:r>
      <w:r>
        <w:br/>
      </w:r>
      <w:r>
        <w:rPr>
          <w:rFonts w:ascii="Times New Roman"/>
          <w:b w:val="false"/>
          <w:i w:val="false"/>
          <w:color w:val="000000"/>
          <w:sz w:val="28"/>
        </w:rPr>
        <w:t>
</w:t>
      </w:r>
      <w:r>
        <w:rPr>
          <w:rFonts w:ascii="Times New Roman"/>
          <w:b w:val="false"/>
          <w:i w:val="false"/>
          <w:color w:val="000000"/>
          <w:sz w:val="28"/>
        </w:rPr>
        <w:t xml:space="preserve">
      4. Уничтожение лекарственных средств, указанных в пункте 3 настоящей статьи, осуществляется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color w:val="800000"/>
          <w:sz w:val="28"/>
        </w:rPr>
        <w:t xml:space="preserve">       Сноска. Статья 27 с изменениями, внесенными законами РК от 29.12.2006 N </w:t>
      </w:r>
      <w:r>
        <w:rPr>
          <w:rFonts w:ascii="Times New Roman"/>
          <w:b w:val="false"/>
          <w:i w:val="false"/>
          <w:color w:val="000000"/>
          <w:sz w:val="28"/>
        </w:rPr>
        <w:t xml:space="preserve">209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color w:val="800000"/>
          <w:sz w:val="28"/>
        </w:rPr>
        <w:t xml:space="preserve">); от 04.12.2008 </w:t>
      </w:r>
      <w:r>
        <w:rPr>
          <w:rFonts w:ascii="Times New Roman"/>
          <w:b w:val="false"/>
          <w:i w:val="false"/>
          <w:color w:val="000000"/>
          <w:sz w:val="28"/>
        </w:rPr>
        <w:t xml:space="preserve">N 97-IV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28. Порядок ввоза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Ввоз на территорию Республики Казахстан зарегистрированных в Республике Казахстан лекарственных средств осуществляется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P090056 </w:t>
      </w:r>
      <w:r>
        <w:br/>
      </w:r>
      <w:r>
        <w:rPr>
          <w:rFonts w:ascii="Times New Roman"/>
          <w:b w:val="false"/>
          <w:i w:val="false"/>
          <w:color w:val="000000"/>
          <w:sz w:val="28"/>
        </w:rPr>
        <w:t>
</w:t>
      </w:r>
      <w:r>
        <w:rPr>
          <w:rFonts w:ascii="Times New Roman"/>
          <w:b w:val="false"/>
          <w:i w:val="false"/>
          <w:color w:val="000000"/>
          <w:sz w:val="28"/>
        </w:rPr>
        <w:t xml:space="preserve">
      2. Не разрешается ввоз на территорию Республики Казахстан лекарственных средств, не прошедших государственную регистрацию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3. Допускается ввоз на территорию Республики Казахстан не зарегистрированных в Республике Казахстан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1) по разрешению государственного органа, если они предназначены для: </w:t>
      </w:r>
      <w:r>
        <w:br/>
      </w:r>
      <w:r>
        <w:rPr>
          <w:rFonts w:ascii="Times New Roman"/>
          <w:b w:val="false"/>
          <w:i w:val="false"/>
          <w:color w:val="000000"/>
          <w:sz w:val="28"/>
        </w:rPr>
        <w:t xml:space="preserve">
      государственной регистрации; </w:t>
      </w:r>
      <w:r>
        <w:br/>
      </w:r>
      <w:r>
        <w:rPr>
          <w:rFonts w:ascii="Times New Roman"/>
          <w:b w:val="false"/>
          <w:i w:val="false"/>
          <w:color w:val="000000"/>
          <w:sz w:val="28"/>
        </w:rPr>
        <w:t xml:space="preserve">
      проведения выставок лекарственных средств в объеме не более двадцати упаковок без выдачи разрешения на лекарственную субстанцию; </w:t>
      </w:r>
      <w:r>
        <w:br/>
      </w:r>
      <w:r>
        <w:rPr>
          <w:rFonts w:ascii="Times New Roman"/>
          <w:b w:val="false"/>
          <w:i w:val="false"/>
          <w:color w:val="000000"/>
          <w:sz w:val="28"/>
        </w:rPr>
        <w:t xml:space="preserve">
      индивидуального лечения редких и (или) особо тяжелых заболеваний; </w:t>
      </w:r>
      <w:r>
        <w:br/>
      </w:r>
      <w:r>
        <w:rPr>
          <w:rFonts w:ascii="Times New Roman"/>
          <w:b w:val="false"/>
          <w:i w:val="false"/>
          <w:color w:val="000000"/>
          <w:sz w:val="28"/>
        </w:rPr>
        <w:t xml:space="preserve">
      устранения последствий чрезвычайных ситуаций; </w:t>
      </w:r>
      <w:r>
        <w:br/>
      </w:r>
      <w:r>
        <w:rPr>
          <w:rFonts w:ascii="Times New Roman"/>
          <w:b w:val="false"/>
          <w:i w:val="false"/>
          <w:color w:val="000000"/>
          <w:sz w:val="28"/>
        </w:rPr>
        <w:t xml:space="preserve">
      оснащения организаций здравоохранения медицинской техникой, не имеющей равнозначных по функциональным параметрам аналогов, зарегистрированных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2) без разрешения государственного органа: </w:t>
      </w:r>
      <w:r>
        <w:br/>
      </w:r>
      <w:r>
        <w:rPr>
          <w:rFonts w:ascii="Times New Roman"/>
          <w:b w:val="false"/>
          <w:i w:val="false"/>
          <w:color w:val="000000"/>
          <w:sz w:val="28"/>
        </w:rPr>
        <w:t xml:space="preserve">
      если они предназначены для личного использования физическим лицом, временно пребывающим на территории Республики Казахстан, в количестве, необходимом на курс лечения; </w:t>
      </w:r>
      <w:r>
        <w:br/>
      </w:r>
      <w:r>
        <w:rPr>
          <w:rFonts w:ascii="Times New Roman"/>
          <w:b w:val="false"/>
          <w:i w:val="false"/>
          <w:color w:val="000000"/>
          <w:sz w:val="28"/>
        </w:rPr>
        <w:t xml:space="preserve">
      в составе аптечки первой помощи транспортного средства, прибывающего на территорию Республики Казахстан, для лечения пассажиров. </w:t>
      </w:r>
      <w:r>
        <w:br/>
      </w:r>
      <w:r>
        <w:rPr>
          <w:rFonts w:ascii="Times New Roman"/>
          <w:b w:val="false"/>
          <w:i w:val="false"/>
          <w:color w:val="000000"/>
          <w:sz w:val="28"/>
        </w:rPr>
        <w:t>
</w:t>
      </w:r>
      <w:r>
        <w:rPr>
          <w:rFonts w:ascii="Times New Roman"/>
          <w:b w:val="false"/>
          <w:i w:val="false"/>
          <w:color w:val="000000"/>
          <w:sz w:val="28"/>
        </w:rPr>
        <w:t xml:space="preserve">
      4. Лекарственные средства, предназначенные в качестве гуманитарной помощи, ввозятся на территорию Республики Казахстан в </w:t>
      </w:r>
      <w:r>
        <w:rPr>
          <w:rFonts w:ascii="Times New Roman"/>
          <w:b w:val="false"/>
          <w:i w:val="false"/>
          <w:color w:val="000000"/>
          <w:sz w:val="28"/>
        </w:rPr>
        <w:t xml:space="preserve">порядке </w:t>
      </w:r>
      <w:r>
        <w:rPr>
          <w:rFonts w:ascii="Times New Roman"/>
          <w:b w:val="false"/>
          <w:i w:val="false"/>
          <w:color w:val="000000"/>
          <w:sz w:val="28"/>
        </w:rPr>
        <w:t xml:space="preserve">, </w:t>
      </w:r>
      <w:r>
        <w:rPr>
          <w:rFonts w:ascii="Times New Roman"/>
          <w:b w:val="false"/>
          <w:i w:val="false"/>
          <w:color w:val="000000"/>
          <w:sz w:val="28"/>
        </w:rPr>
        <w:t xml:space="preserve">установленном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xml:space="preserve">
      Запрещается ввоз на территорию Республики Казахстан лекарственных средств в качестве гуманитарной помощи, не прошедших государственную регистрацию, за исключением отдельных случаев, определяемых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Ввезенные на территорию Республики Казахстан лекарственные средства, не соответствующие законодательству Республики Казахстан, подлежат конфискации и уничтожению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Ввоз лекарственных средств на территорию Республики Казахстан в порядке, предусмотренном законодательством Республики Казахстан, может осуществляться: </w:t>
      </w:r>
      <w:r>
        <w:br/>
      </w:r>
      <w:r>
        <w:rPr>
          <w:rFonts w:ascii="Times New Roman"/>
          <w:b w:val="false"/>
          <w:i w:val="false"/>
          <w:color w:val="000000"/>
          <w:sz w:val="28"/>
        </w:rPr>
        <w:t>
</w:t>
      </w:r>
      <w:r>
        <w:rPr>
          <w:rFonts w:ascii="Times New Roman"/>
          <w:b w:val="false"/>
          <w:i w:val="false"/>
          <w:color w:val="000000"/>
          <w:sz w:val="28"/>
        </w:rPr>
        <w:t xml:space="preserve">
      1) организациями-производителями, имеющими лицензию на производство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2) физическими и юридическими лицами, имеющими лицензию на оптовую реализацию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3) научно-исследовательскими организациями, лабораториями для разработки и государственной регистрации лекарственных средств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4) иностранными организациями-производителями лекарственных средств, их уполномоченными представительствами или их доверенными физическими и юридическими лицами для проведения клинических исследований и (или) испытаний и для участия в выставках производителей лекарственных средств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5) организациями здравоохранения для осуществления медицинской деятельности. </w:t>
      </w:r>
      <w:r>
        <w:br/>
      </w:r>
      <w:r>
        <w:rPr>
          <w:rFonts w:ascii="Times New Roman"/>
          <w:b w:val="false"/>
          <w:i w:val="false"/>
          <w:color w:val="000000"/>
          <w:sz w:val="28"/>
        </w:rPr>
        <w:t>
</w:t>
      </w:r>
      <w:r>
        <w:rPr>
          <w:rFonts w:ascii="Times New Roman"/>
          <w:b w:val="false"/>
          <w:i w:val="false"/>
          <w:color w:val="000000"/>
          <w:sz w:val="28"/>
        </w:rPr>
        <w:t xml:space="preserve">
      7. При ввозе лекарственных средств на территорию Республики Казахстан в таможенные органы Республики Казахстан должны быть представлены сведения, подтвержденные </w:t>
      </w:r>
      <w:r>
        <w:rPr>
          <w:rFonts w:ascii="Times New Roman"/>
          <w:b w:val="false"/>
          <w:i w:val="false"/>
          <w:color w:val="000000"/>
          <w:sz w:val="28"/>
        </w:rPr>
        <w:t xml:space="preserve">государственным органом </w:t>
      </w:r>
      <w:r>
        <w:rPr>
          <w:rFonts w:ascii="Times New Roman"/>
          <w:b w:val="false"/>
          <w:i w:val="false"/>
          <w:color w:val="000000"/>
          <w:sz w:val="28"/>
        </w:rPr>
        <w:t xml:space="preserve">, о государственной регистрации каждого из ввозимых лекарственных средств с указанием даты и номера государственной регистрации. </w:t>
      </w:r>
      <w:r>
        <w:br/>
      </w:r>
      <w:r>
        <w:rPr>
          <w:rFonts w:ascii="Times New Roman"/>
          <w:b w:val="false"/>
          <w:i w:val="false"/>
          <w:color w:val="000000"/>
          <w:sz w:val="28"/>
        </w:rPr>
        <w:t>
</w:t>
      </w:r>
      <w:r>
        <w:rPr>
          <w:rFonts w:ascii="Times New Roman"/>
          <w:b w:val="false"/>
          <w:i/>
          <w:color w:val="800000"/>
          <w:sz w:val="28"/>
        </w:rPr>
        <w:t xml:space="preserve">      Сноска. В статью 28 внесены изменения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29. Вывоз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Вывоз лекарственных средств с территории Республики Казахстан может осуществляться в </w:t>
      </w:r>
      <w:r>
        <w:rPr>
          <w:rFonts w:ascii="Times New Roman"/>
          <w:b w:val="false"/>
          <w:i w:val="false"/>
          <w:color w:val="000000"/>
          <w:sz w:val="28"/>
        </w:rPr>
        <w:t xml:space="preserve">порядке </w:t>
      </w:r>
      <w:r>
        <w:rPr>
          <w:rFonts w:ascii="Times New Roman"/>
          <w:b w:val="false"/>
          <w:i w:val="false"/>
          <w:color w:val="000000"/>
          <w:sz w:val="28"/>
        </w:rPr>
        <w:t xml:space="preserve">,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законодательством Республики Казахстан, физическими и юридическими лицами, имеющими лицензию на производство или оптовую реализацию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2. Лекарственные средства могут быть вывезены с территории Республики Казахстан без лицензии: </w:t>
      </w:r>
      <w:r>
        <w:br/>
      </w:r>
      <w:r>
        <w:rPr>
          <w:rFonts w:ascii="Times New Roman"/>
          <w:b w:val="false"/>
          <w:i w:val="false"/>
          <w:color w:val="000000"/>
          <w:sz w:val="28"/>
        </w:rPr>
        <w:t>
</w:t>
      </w:r>
      <w:r>
        <w:rPr>
          <w:rFonts w:ascii="Times New Roman"/>
          <w:b w:val="false"/>
          <w:i w:val="false"/>
          <w:color w:val="000000"/>
          <w:sz w:val="28"/>
        </w:rPr>
        <w:t xml:space="preserve">
      1) для личного использования физическими лицами, выбывающими с территории Республики Казахстан, в количестве, необходимом на курс лечения; </w:t>
      </w:r>
      <w:r>
        <w:br/>
      </w:r>
      <w:r>
        <w:rPr>
          <w:rFonts w:ascii="Times New Roman"/>
          <w:b w:val="false"/>
          <w:i w:val="false"/>
          <w:color w:val="000000"/>
          <w:sz w:val="28"/>
        </w:rPr>
        <w:t>
</w:t>
      </w:r>
      <w:r>
        <w:rPr>
          <w:rFonts w:ascii="Times New Roman"/>
          <w:b w:val="false"/>
          <w:i w:val="false"/>
          <w:color w:val="000000"/>
          <w:sz w:val="28"/>
        </w:rPr>
        <w:t xml:space="preserve">
      2) в составе аптечки первой помощи транспортного средства, выбывающего с территории Республики Казахстан, для лечения пассажиров.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30. Взаимодействие государственного органа и его </w:t>
      </w:r>
      <w:r>
        <w:br/>
      </w:r>
      <w:r>
        <w:rPr>
          <w:rFonts w:ascii="Times New Roman"/>
          <w:b w:val="false"/>
          <w:i w:val="false"/>
          <w:color w:val="000000"/>
          <w:sz w:val="28"/>
        </w:rPr>
        <w:t>
</w:t>
      </w:r>
      <w:r>
        <w:rPr>
          <w:rFonts w:ascii="Times New Roman"/>
          <w:b/>
          <w:i w:val="false"/>
          <w:color w:val="000080"/>
          <w:sz w:val="28"/>
        </w:rPr>
        <w:t xml:space="preserve">                 территориальных подразделений с таможенными </w:t>
      </w:r>
      <w:r>
        <w:br/>
      </w:r>
      <w:r>
        <w:rPr>
          <w:rFonts w:ascii="Times New Roman"/>
          <w:b w:val="false"/>
          <w:i w:val="false"/>
          <w:color w:val="000000"/>
          <w:sz w:val="28"/>
        </w:rPr>
        <w:t>
</w:t>
      </w:r>
      <w:r>
        <w:rPr>
          <w:rFonts w:ascii="Times New Roman"/>
          <w:b/>
          <w:i w:val="false"/>
          <w:color w:val="000080"/>
          <w:sz w:val="28"/>
        </w:rPr>
        <w:t xml:space="preserve">                 органами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Государственный орган и его территориальные подразделения предоставляют таможенным органам Республики Казахстан перечень лекарственных средств, зарегистрированных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2. Таможенные органы Республики Казахстан представляют сведения в государственный орган и его территориальные подразделения о ввозе на территорию Республики Казахстан и вывозе с территории Республики Казахстан лекарственных средств. </w:t>
      </w:r>
      <w:r>
        <w:br/>
      </w:r>
      <w:r>
        <w:rPr>
          <w:rFonts w:ascii="Times New Roman"/>
          <w:b w:val="false"/>
          <w:i w:val="false"/>
          <w:color w:val="000000"/>
          <w:sz w:val="28"/>
        </w:rPr>
        <w:t>
</w:t>
      </w:r>
      <w:r>
        <w:rPr>
          <w:rFonts w:ascii="Times New Roman"/>
          <w:b w:val="false"/>
          <w:i/>
          <w:color w:val="800000"/>
          <w:sz w:val="28"/>
        </w:rPr>
        <w:t xml:space="preserve">      Сноска. В статью 30 внесены изменения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31. Информация о лекарственных средствах      </w:t>
      </w:r>
    </w:p>
    <w:p>
      <w:pPr>
        <w:spacing w:after="0"/>
        <w:ind w:left="0"/>
        <w:jc w:val="both"/>
      </w:pPr>
      <w:r>
        <w:rPr>
          <w:rFonts w:ascii="Times New Roman"/>
          <w:b w:val="false"/>
          <w:i w:val="false"/>
          <w:color w:val="000000"/>
          <w:sz w:val="28"/>
        </w:rPr>
        <w:t xml:space="preserve">      Информация о новых лекарственных средствах, допущенных к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об отзыве решения о государственной регистрации, а также о лекарственных средствах,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 </w:t>
      </w:r>
      <w:r>
        <w:br/>
      </w:r>
      <w:r>
        <w:rPr>
          <w:rFonts w:ascii="Times New Roman"/>
          <w:b w:val="false"/>
          <w:i w:val="false"/>
          <w:color w:val="000000"/>
          <w:sz w:val="28"/>
        </w:rPr>
        <w:t>
</w:t>
      </w:r>
      <w:r>
        <w:rPr>
          <w:rFonts w:ascii="Times New Roman"/>
          <w:b w:val="false"/>
          <w:i/>
          <w:color w:val="800000"/>
          <w:sz w:val="28"/>
        </w:rPr>
        <w:t xml:space="preserve">       Сноска. В статью 31 внесены изменения - Законом РК от 29 декабря 2006 г. N </w:t>
      </w:r>
      <w:r>
        <w:rPr>
          <w:rFonts w:ascii="Times New Roman"/>
          <w:b w:val="false"/>
          <w:i w:val="false"/>
          <w:color w:val="000000"/>
          <w:sz w:val="28"/>
        </w:rPr>
        <w:t xml:space="preserve">209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32. Реклама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Реклама лекарственных средств осуществляется при наличии разрешения, выдаваемого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2. Реклама лекарственных средств, изделий медицинского назначения, медицинской техники при отсутствии лицензии на их производство и (или) реализацию, а также разрешения на их рекламу не допускается. </w:t>
      </w:r>
      <w:r>
        <w:br/>
      </w:r>
      <w:r>
        <w:rPr>
          <w:rFonts w:ascii="Times New Roman"/>
          <w:b w:val="false"/>
          <w:i w:val="false"/>
          <w:color w:val="000000"/>
          <w:sz w:val="28"/>
        </w:rPr>
        <w:t>
</w:t>
      </w:r>
      <w:r>
        <w:rPr>
          <w:rFonts w:ascii="Times New Roman"/>
          <w:b w:val="false"/>
          <w:i w:val="false"/>
          <w:color w:val="000000"/>
          <w:sz w:val="28"/>
        </w:rPr>
        <w:t xml:space="preserve">
      3. Реклама лекарственных средств, отпускаемых по рецептам врачей, в том числе содержащих наркотические средства, психотропные вещества и прекурсоры, может осуществляться только в специализированных печатных изданиях, предназначенных для медицинских и фармацевтических работников. </w:t>
      </w:r>
      <w:r>
        <w:br/>
      </w:r>
      <w:r>
        <w:rPr>
          <w:rFonts w:ascii="Times New Roman"/>
          <w:b w:val="false"/>
          <w:i w:val="false"/>
          <w:color w:val="000000"/>
          <w:sz w:val="28"/>
        </w:rPr>
        <w:t>
</w:t>
      </w:r>
      <w:r>
        <w:rPr>
          <w:rFonts w:ascii="Times New Roman"/>
          <w:b w:val="false"/>
          <w:i w:val="false"/>
          <w:color w:val="000000"/>
          <w:sz w:val="28"/>
        </w:rPr>
        <w:t xml:space="preserve">
      4. Реклама лекарственных средств не должна содержать сравнение с другими лекарственными средствами, вводить потребителей в заблуждение посредством злоупотребления их доверием, в том числе в отношении характеристик лекарственного средства, таких, как состав, способ изготовления, потребительские свойства, стоимость (цена), предполагаемые результаты применения, результаты исследований и испытаний. </w:t>
      </w:r>
      <w:r>
        <w:br/>
      </w:r>
      <w:r>
        <w:rPr>
          <w:rFonts w:ascii="Times New Roman"/>
          <w:b w:val="false"/>
          <w:i w:val="false"/>
          <w:color w:val="000000"/>
          <w:sz w:val="28"/>
        </w:rPr>
        <w:t>
</w:t>
      </w:r>
      <w:r>
        <w:rPr>
          <w:rFonts w:ascii="Times New Roman"/>
          <w:b w:val="false"/>
          <w:i w:val="false"/>
          <w:color w:val="000000"/>
          <w:sz w:val="28"/>
        </w:rPr>
        <w:t xml:space="preserve">
      5. Запрещается: </w:t>
      </w:r>
      <w:r>
        <w:br/>
      </w:r>
      <w:r>
        <w:rPr>
          <w:rFonts w:ascii="Times New Roman"/>
          <w:b w:val="false"/>
          <w:i w:val="false"/>
          <w:color w:val="000000"/>
          <w:sz w:val="28"/>
        </w:rPr>
        <w:t>
</w:t>
      </w:r>
      <w:r>
        <w:rPr>
          <w:rFonts w:ascii="Times New Roman"/>
          <w:b w:val="false"/>
          <w:i w:val="false"/>
          <w:color w:val="000000"/>
          <w:sz w:val="28"/>
        </w:rPr>
        <w:t xml:space="preserve">
      1) реклама лекарственных средств, не зарегистрированных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2) распространение в целях рекламы образцов лекарственных препаратов, отпускаемых по рецепту врача; </w:t>
      </w:r>
      <w:r>
        <w:br/>
      </w:r>
      <w:r>
        <w:rPr>
          <w:rFonts w:ascii="Times New Roman"/>
          <w:b w:val="false"/>
          <w:i w:val="false"/>
          <w:color w:val="000000"/>
          <w:sz w:val="28"/>
        </w:rPr>
        <w:t>
</w:t>
      </w:r>
      <w:r>
        <w:rPr>
          <w:rFonts w:ascii="Times New Roman"/>
          <w:b w:val="false"/>
          <w:i w:val="false"/>
          <w:color w:val="000000"/>
          <w:sz w:val="28"/>
        </w:rPr>
        <w:t xml:space="preserve">
      3) использование детей, их изображения и голоса в рекламе лекарственных средств, кроме лекарственных средств для детей; </w:t>
      </w:r>
      <w:r>
        <w:br/>
      </w:r>
      <w:r>
        <w:rPr>
          <w:rFonts w:ascii="Times New Roman"/>
          <w:b w:val="false"/>
          <w:i w:val="false"/>
          <w:color w:val="000000"/>
          <w:sz w:val="28"/>
        </w:rPr>
        <w:t>
</w:t>
      </w:r>
      <w:r>
        <w:rPr>
          <w:rFonts w:ascii="Times New Roman"/>
          <w:b w:val="false"/>
          <w:i w:val="false"/>
          <w:color w:val="000000"/>
          <w:sz w:val="28"/>
        </w:rPr>
        <w:t xml:space="preserve">
      4) распространение и размещение рекламы лекарственного средства в общественном транспорте, в организациях, не имеющих отношения к назначению, использованию и отпуску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5) размещение наружной (визуальной) рекламы, представленной в виде плакатов, стендов, световых табло, билбордов, транспарантов, афиш и иных объектов стационарного размещения рекламы; </w:t>
      </w:r>
      <w:r>
        <w:br/>
      </w:r>
      <w:r>
        <w:rPr>
          <w:rFonts w:ascii="Times New Roman"/>
          <w:b w:val="false"/>
          <w:i w:val="false"/>
          <w:color w:val="000000"/>
          <w:sz w:val="28"/>
        </w:rPr>
        <w:t>
</w:t>
      </w:r>
      <w:r>
        <w:rPr>
          <w:rFonts w:ascii="Times New Roman"/>
          <w:b w:val="false"/>
          <w:i w:val="false"/>
          <w:color w:val="000000"/>
          <w:sz w:val="28"/>
        </w:rPr>
        <w:t xml:space="preserve">
      6) использование медицинских работников, уполномоченных назначать лекарственные средства, в качестве рекламораспространителей, за исключением случаев распространения информации о лекарственных средствах с научной или образовательной целью. </w:t>
      </w:r>
      <w:r>
        <w:br/>
      </w:r>
      <w:r>
        <w:rPr>
          <w:rFonts w:ascii="Times New Roman"/>
          <w:b w:val="false"/>
          <w:i w:val="false"/>
          <w:color w:val="000000"/>
          <w:sz w:val="28"/>
        </w:rPr>
        <w:t>
</w:t>
      </w:r>
      <w:r>
        <w:rPr>
          <w:rFonts w:ascii="Times New Roman"/>
          <w:b w:val="false"/>
          <w:i/>
          <w:color w:val="800000"/>
          <w:sz w:val="28"/>
        </w:rPr>
        <w:t xml:space="preserve">      Сноска. Статья 32 в редакции - Законом РК от 7 июля 2006 года N  </w:t>
      </w:r>
      <w:r>
        <w:rPr>
          <w:rFonts w:ascii="Times New Roman"/>
          <w:b w:val="false"/>
          <w:i w:val="false"/>
          <w:color w:val="000000"/>
          <w:sz w:val="28"/>
        </w:rPr>
        <w:t xml:space="preserve">171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5-1. Общие требования безопасности к медицинской технике </w:t>
      </w:r>
      <w:r>
        <w:br/>
      </w:r>
      <w:r>
        <w:rPr>
          <w:rFonts w:ascii="Times New Roman"/>
          <w:b w:val="false"/>
          <w:i w:val="false"/>
          <w:color w:val="000000"/>
          <w:sz w:val="28"/>
        </w:rPr>
        <w:t>
</w:t>
      </w:r>
      <w:r>
        <w:rPr>
          <w:rFonts w:ascii="Times New Roman"/>
          <w:b/>
          <w:i w:val="false"/>
          <w:color w:val="000080"/>
          <w:sz w:val="28"/>
        </w:rPr>
        <w:t xml:space="preserve">и изделиям медицинского назначения </w:t>
      </w:r>
    </w:p>
    <w:p>
      <w:pPr>
        <w:spacing w:after="0"/>
        <w:ind w:left="0"/>
        <w:jc w:val="both"/>
      </w:pPr>
      <w:r>
        <w:rPr>
          <w:rFonts w:ascii="Times New Roman"/>
          <w:b w:val="false"/>
          <w:i/>
          <w:color w:val="800000"/>
          <w:sz w:val="28"/>
        </w:rPr>
        <w:t xml:space="preserve">      Сноска. Глава 5-1 дополнена - Законом РК от 29 декабря 2006 г. N </w:t>
      </w:r>
      <w:r>
        <w:rPr>
          <w:rFonts w:ascii="Times New Roman"/>
          <w:b w:val="false"/>
          <w:i w:val="false"/>
          <w:color w:val="000000"/>
          <w:sz w:val="28"/>
        </w:rPr>
        <w:t xml:space="preserve">209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статью 2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32-1. Государственная регистрация, перерегистрация и </w:t>
      </w:r>
      <w:r>
        <w:br/>
      </w:r>
      <w:r>
        <w:rPr>
          <w:rFonts w:ascii="Times New Roman"/>
          <w:b w:val="false"/>
          <w:i w:val="false"/>
          <w:color w:val="000000"/>
          <w:sz w:val="28"/>
        </w:rPr>
        <w:t>
</w:t>
      </w:r>
      <w:r>
        <w:rPr>
          <w:rFonts w:ascii="Times New Roman"/>
          <w:b/>
          <w:i w:val="false"/>
          <w:color w:val="000080"/>
          <w:sz w:val="28"/>
        </w:rPr>
        <w:t xml:space="preserve">                    внесение изменений в регистрационное досье </w:t>
      </w:r>
      <w:r>
        <w:br/>
      </w:r>
      <w:r>
        <w:rPr>
          <w:rFonts w:ascii="Times New Roman"/>
          <w:b w:val="false"/>
          <w:i w:val="false"/>
          <w:color w:val="000000"/>
          <w:sz w:val="28"/>
        </w:rPr>
        <w:t>
</w:t>
      </w:r>
      <w:r>
        <w:rPr>
          <w:rFonts w:ascii="Times New Roman"/>
          <w:b/>
          <w:i w:val="false"/>
          <w:color w:val="000080"/>
          <w:sz w:val="28"/>
        </w:rPr>
        <w:t xml:space="preserve">                    медицинской техники и изделий медицинского </w:t>
      </w:r>
      <w:r>
        <w:br/>
      </w:r>
      <w:r>
        <w:rPr>
          <w:rFonts w:ascii="Times New Roman"/>
          <w:b w:val="false"/>
          <w:i w:val="false"/>
          <w:color w:val="000000"/>
          <w:sz w:val="28"/>
        </w:rPr>
        <w:t>
</w:t>
      </w:r>
      <w:r>
        <w:rPr>
          <w:rFonts w:ascii="Times New Roman"/>
          <w:b/>
          <w:i w:val="false"/>
          <w:color w:val="000080"/>
          <w:sz w:val="28"/>
        </w:rPr>
        <w:t xml:space="preserve">                    назначения </w:t>
      </w:r>
    </w:p>
    <w:p>
      <w:pPr>
        <w:spacing w:after="0"/>
        <w:ind w:left="0"/>
        <w:jc w:val="both"/>
      </w:pPr>
      <w:r>
        <w:rPr>
          <w:rFonts w:ascii="Times New Roman"/>
          <w:b w:val="false"/>
          <w:i w:val="false"/>
          <w:color w:val="000000"/>
          <w:sz w:val="28"/>
        </w:rPr>
        <w:t xml:space="preserve">      Запрещается обращение медицинской техники и изделий медицинского назначения, не прошедших государственную регистрацию, перерегистрацию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законодательством Республики Казахстан, за исключением случаев, предусмотренных статьей 28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32-2. Запрещение или приостановление обращения </w:t>
      </w:r>
      <w:r>
        <w:br/>
      </w:r>
      <w:r>
        <w:rPr>
          <w:rFonts w:ascii="Times New Roman"/>
          <w:b w:val="false"/>
          <w:i w:val="false"/>
          <w:color w:val="000000"/>
          <w:sz w:val="28"/>
        </w:rPr>
        <w:t>
</w:t>
      </w:r>
      <w:r>
        <w:rPr>
          <w:rFonts w:ascii="Times New Roman"/>
          <w:b/>
          <w:i w:val="false"/>
          <w:color w:val="000080"/>
          <w:sz w:val="28"/>
        </w:rPr>
        <w:t xml:space="preserve">                    медицинской техники и изделий медицинского </w:t>
      </w:r>
      <w:r>
        <w:br/>
      </w:r>
      <w:r>
        <w:rPr>
          <w:rFonts w:ascii="Times New Roman"/>
          <w:b w:val="false"/>
          <w:i w:val="false"/>
          <w:color w:val="000000"/>
          <w:sz w:val="28"/>
        </w:rPr>
        <w:t>
</w:t>
      </w:r>
      <w:r>
        <w:rPr>
          <w:rFonts w:ascii="Times New Roman"/>
          <w:b/>
          <w:i w:val="false"/>
          <w:color w:val="000080"/>
          <w:sz w:val="28"/>
        </w:rPr>
        <w:t xml:space="preserve">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Уполномоченный орган может запретить или приостановить обращение медицинской техники и изделий медицинского назначения на основании следующих причин: </w:t>
      </w:r>
      <w:r>
        <w:br/>
      </w:r>
      <w:r>
        <w:rPr>
          <w:rFonts w:ascii="Times New Roman"/>
          <w:b w:val="false"/>
          <w:i w:val="false"/>
          <w:color w:val="000000"/>
          <w:sz w:val="28"/>
        </w:rPr>
        <w:t>
</w:t>
      </w:r>
      <w:r>
        <w:rPr>
          <w:rFonts w:ascii="Times New Roman"/>
          <w:b w:val="false"/>
          <w:i w:val="false"/>
          <w:color w:val="000000"/>
          <w:sz w:val="28"/>
        </w:rPr>
        <w:t xml:space="preserve">
      1) медицинская техника и изделия медицинского назначения не соответствуют техническим регламентам в сфере обращения лекарственных средств; </w:t>
      </w:r>
      <w:r>
        <w:br/>
      </w:r>
      <w:r>
        <w:rPr>
          <w:rFonts w:ascii="Times New Roman"/>
          <w:b w:val="false"/>
          <w:i w:val="false"/>
          <w:color w:val="000000"/>
          <w:sz w:val="28"/>
        </w:rPr>
        <w:t>
</w:t>
      </w:r>
      <w:r>
        <w:rPr>
          <w:rFonts w:ascii="Times New Roman"/>
          <w:b w:val="false"/>
          <w:i w:val="false"/>
          <w:color w:val="000000"/>
          <w:sz w:val="28"/>
        </w:rPr>
        <w:t xml:space="preserve">
      2) в процессе применения медицинской техники и изделий медицинского назначения обнаружены дефекты конструкции, механизмы действия, производственное исполнение, способные повлиять на безопасность их применения; </w:t>
      </w:r>
      <w:r>
        <w:br/>
      </w:r>
      <w:r>
        <w:rPr>
          <w:rFonts w:ascii="Times New Roman"/>
          <w:b w:val="false"/>
          <w:i w:val="false"/>
          <w:color w:val="000000"/>
          <w:sz w:val="28"/>
        </w:rPr>
        <w:t>
</w:t>
      </w:r>
      <w:r>
        <w:rPr>
          <w:rFonts w:ascii="Times New Roman"/>
          <w:b w:val="false"/>
          <w:i w:val="false"/>
          <w:color w:val="000000"/>
          <w:sz w:val="28"/>
        </w:rPr>
        <w:t xml:space="preserve">
      3) на основе изучения, анализа и оценки полученных данных о возможности причинения вреда жизни и здоровью пациента или неэффективности их использования; </w:t>
      </w:r>
      <w:r>
        <w:br/>
      </w:r>
      <w:r>
        <w:rPr>
          <w:rFonts w:ascii="Times New Roman"/>
          <w:b w:val="false"/>
          <w:i w:val="false"/>
          <w:color w:val="000000"/>
          <w:sz w:val="28"/>
        </w:rPr>
        <w:t>
</w:t>
      </w:r>
      <w:r>
        <w:rPr>
          <w:rFonts w:ascii="Times New Roman"/>
          <w:b w:val="false"/>
          <w:i w:val="false"/>
          <w:color w:val="000000"/>
          <w:sz w:val="28"/>
        </w:rPr>
        <w:t xml:space="preserve">
      4) обнаружены нарушения утвержденного технологического процесса производства, которые могут повлиять на безопасность применения изделий медицинского назначения и медицинской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32-3. Классификация безопасности и переклассификация </w:t>
      </w:r>
      <w:r>
        <w:br/>
      </w:r>
      <w:r>
        <w:rPr>
          <w:rFonts w:ascii="Times New Roman"/>
          <w:b w:val="false"/>
          <w:i w:val="false"/>
          <w:color w:val="000000"/>
          <w:sz w:val="28"/>
        </w:rPr>
        <w:t>
</w:t>
      </w:r>
      <w:r>
        <w:rPr>
          <w:rFonts w:ascii="Times New Roman"/>
          <w:b/>
          <w:i w:val="false"/>
          <w:color w:val="000080"/>
          <w:sz w:val="28"/>
        </w:rPr>
        <w:t xml:space="preserve">                    безопасности медицинской техники и изделий </w:t>
      </w:r>
      <w:r>
        <w:br/>
      </w:r>
      <w:r>
        <w:rPr>
          <w:rFonts w:ascii="Times New Roman"/>
          <w:b w:val="false"/>
          <w:i w:val="false"/>
          <w:color w:val="000000"/>
          <w:sz w:val="28"/>
        </w:rPr>
        <w:t>
</w:t>
      </w:r>
      <w:r>
        <w:rPr>
          <w:rFonts w:ascii="Times New Roman"/>
          <w:b/>
          <w:i w:val="false"/>
          <w:color w:val="000080"/>
          <w:sz w:val="28"/>
        </w:rPr>
        <w:t xml:space="preserve">                    медицинского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Вся медицинская техника и изделия медицинского назначения, применяемые в Республике Казахстан, подразделяются на классы безопасности в зависимости от степени потенциального риска, нанесения вреда здоровью пациентов, персонала, эксплуатирующего изделия, и иных лиц. </w:t>
      </w:r>
      <w:r>
        <w:br/>
      </w:r>
      <w:r>
        <w:rPr>
          <w:rFonts w:ascii="Times New Roman"/>
          <w:b w:val="false"/>
          <w:i w:val="false"/>
          <w:color w:val="000000"/>
          <w:sz w:val="28"/>
        </w:rPr>
        <w:t xml:space="preserve">
      Каждый из классов безопасности включает группы и типы медицинской техники и изделий медицинского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Правила </w:t>
      </w:r>
      <w:r>
        <w:rPr>
          <w:rFonts w:ascii="Times New Roman"/>
          <w:b w:val="false"/>
          <w:i w:val="false"/>
          <w:color w:val="000000"/>
          <w:sz w:val="28"/>
        </w:rPr>
        <w:t xml:space="preserve">классификации безопасности медицинской техники и изделий медицинского назначения разрабатываются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Производитель самостоятельно определяет принадлежность к классу безопасности медицинской техники и изделий медицинского назначения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Производитель имеет право на проведение процедуры переклассификации не менее чем через два года после государственной регистрации, если появились основания для повторного определения класса безопасности зарегистрированных медицинской техники и изделий медицинского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Уполномоченный орган может вводить дополнительные виды классификации, основанные на детальном учете принципов, явлений, медицинских методик, положенных в основу работы медицинской техники и изделий медицинского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32-4. Требования к производству медицинской техники </w:t>
      </w:r>
      <w:r>
        <w:br/>
      </w:r>
      <w:r>
        <w:rPr>
          <w:rFonts w:ascii="Times New Roman"/>
          <w:b w:val="false"/>
          <w:i w:val="false"/>
          <w:color w:val="000000"/>
          <w:sz w:val="28"/>
        </w:rPr>
        <w:t>
</w:t>
      </w:r>
      <w:r>
        <w:rPr>
          <w:rFonts w:ascii="Times New Roman"/>
          <w:b/>
          <w:i w:val="false"/>
          <w:color w:val="000080"/>
          <w:sz w:val="28"/>
        </w:rPr>
        <w:t xml:space="preserve">                    и изделий медицинского назначения, предназначенных </w:t>
      </w:r>
      <w:r>
        <w:br/>
      </w:r>
      <w:r>
        <w:rPr>
          <w:rFonts w:ascii="Times New Roman"/>
          <w:b w:val="false"/>
          <w:i w:val="false"/>
          <w:color w:val="000000"/>
          <w:sz w:val="28"/>
        </w:rPr>
        <w:t>
</w:t>
      </w:r>
      <w:r>
        <w:rPr>
          <w:rFonts w:ascii="Times New Roman"/>
          <w:b/>
          <w:i w:val="false"/>
          <w:color w:val="000080"/>
          <w:sz w:val="28"/>
        </w:rPr>
        <w:t xml:space="preserve">                    для проведения диагностики или лечения </w:t>
      </w:r>
    </w:p>
    <w:p>
      <w:pPr>
        <w:spacing w:after="0"/>
        <w:ind w:left="0"/>
        <w:jc w:val="both"/>
      </w:pPr>
      <w:r>
        <w:rPr>
          <w:rFonts w:ascii="Times New Roman"/>
          <w:b w:val="false"/>
          <w:i w:val="false"/>
          <w:color w:val="000000"/>
          <w:sz w:val="28"/>
        </w:rPr>
        <w:t xml:space="preserve">      Производство медицинской техники и изделий медицинского назначения, предназначенных для проведения диагностики или лечения, должно обеспечивать их безопасность, предусматривать их использование в соответствии с их функциональным назначением и исключать риск ошибок пользователя при интерпретации полученных результатов диагностики или лечения. </w:t>
      </w:r>
      <w:r>
        <w:br/>
      </w:r>
      <w:r>
        <w:rPr>
          <w:rFonts w:ascii="Times New Roman"/>
          <w:b w:val="false"/>
          <w:i w:val="false"/>
          <w:color w:val="000000"/>
          <w:sz w:val="28"/>
        </w:rPr>
        <w:t xml:space="preserve">
      Медицинская техника и изделия медицинского назначения должны соответствовать требованиям законодательства Республики Казахстан </w:t>
      </w:r>
      <w:r>
        <w:rPr>
          <w:rFonts w:ascii="Times New Roman"/>
          <w:b w:val="false"/>
          <w:i w:val="false"/>
          <w:color w:val="000000"/>
          <w:sz w:val="28"/>
        </w:rPr>
        <w:t xml:space="preserve">о техническом регулировании </w:t>
      </w:r>
      <w:r>
        <w:rPr>
          <w:rFonts w:ascii="Times New Roman"/>
          <w:b w:val="false"/>
          <w:i w:val="false"/>
          <w:color w:val="000000"/>
          <w:sz w:val="28"/>
        </w:rPr>
        <w:t xml:space="preserve">и </w:t>
      </w:r>
      <w:r>
        <w:rPr>
          <w:rFonts w:ascii="Times New Roman"/>
          <w:b w:val="false"/>
          <w:i w:val="false"/>
          <w:color w:val="000000"/>
          <w:sz w:val="28"/>
        </w:rPr>
        <w:t xml:space="preserve">об обеспечении единства измерений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32-5. Информация о медицинской технике и изделиях </w:t>
      </w:r>
      <w:r>
        <w:br/>
      </w:r>
      <w:r>
        <w:rPr>
          <w:rFonts w:ascii="Times New Roman"/>
          <w:b w:val="false"/>
          <w:i w:val="false"/>
          <w:color w:val="000000"/>
          <w:sz w:val="28"/>
        </w:rPr>
        <w:t>
</w:t>
      </w:r>
      <w:r>
        <w:rPr>
          <w:rFonts w:ascii="Times New Roman"/>
          <w:b/>
          <w:i w:val="false"/>
          <w:color w:val="000080"/>
          <w:sz w:val="28"/>
        </w:rPr>
        <w:t xml:space="preserve">                   медицинского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Медицинская техника и изделия медицинского назначения должны сопровождаться инструкцией по медицинскому применению изделий медицинского назначения (руководством по эксплуатации медицинской техники), содержащей информацию об их безопасности и качестве. </w:t>
      </w:r>
      <w:r>
        <w:br/>
      </w:r>
      <w:r>
        <w:rPr>
          <w:rFonts w:ascii="Times New Roman"/>
          <w:b w:val="false"/>
          <w:i w:val="false"/>
          <w:color w:val="000000"/>
          <w:sz w:val="28"/>
        </w:rPr>
        <w:t xml:space="preserve">
      Инструкция по медицинскому применению изделий медицинского назначения (руководство по эксплуатации медицинской техники) составляется разработчиком в соответствии с требованиями, </w:t>
      </w:r>
      <w:r>
        <w:rPr>
          <w:rFonts w:ascii="Times New Roman"/>
          <w:b w:val="false"/>
          <w:i w:val="false"/>
          <w:color w:val="000000"/>
          <w:sz w:val="28"/>
        </w:rPr>
        <w:t xml:space="preserve">утвержденными </w:t>
      </w:r>
      <w:r>
        <w:rPr>
          <w:rFonts w:ascii="Times New Roman"/>
          <w:b w:val="false"/>
          <w:i w:val="false"/>
          <w:color w:val="000000"/>
          <w:sz w:val="28"/>
        </w:rPr>
        <w:t xml:space="preserve">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Маркировка медицинской техники и изделий медицинского назначения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6. Заключительные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33. Возмещение вреда, причиненного здоровью </w:t>
      </w:r>
      <w:r>
        <w:br/>
      </w:r>
      <w:r>
        <w:rPr>
          <w:rFonts w:ascii="Times New Roman"/>
          <w:b w:val="false"/>
          <w:i w:val="false"/>
          <w:color w:val="000000"/>
          <w:sz w:val="28"/>
        </w:rPr>
        <w:t>
</w:t>
      </w:r>
      <w:r>
        <w:rPr>
          <w:rFonts w:ascii="Times New Roman"/>
          <w:b/>
          <w:i w:val="false"/>
          <w:color w:val="000080"/>
          <w:sz w:val="28"/>
        </w:rPr>
        <w:t xml:space="preserve">                 человека вследствие неправильного </w:t>
      </w:r>
      <w:r>
        <w:br/>
      </w:r>
      <w:r>
        <w:rPr>
          <w:rFonts w:ascii="Times New Roman"/>
          <w:b w:val="false"/>
          <w:i w:val="false"/>
          <w:color w:val="000000"/>
          <w:sz w:val="28"/>
        </w:rPr>
        <w:t>
</w:t>
      </w:r>
      <w:r>
        <w:rPr>
          <w:rFonts w:ascii="Times New Roman"/>
          <w:b/>
          <w:i w:val="false"/>
          <w:color w:val="000080"/>
          <w:sz w:val="28"/>
        </w:rPr>
        <w:t xml:space="preserve">                 назначения, реализации и применения </w:t>
      </w:r>
      <w:r>
        <w:br/>
      </w:r>
      <w:r>
        <w:rPr>
          <w:rFonts w:ascii="Times New Roman"/>
          <w:b w:val="false"/>
          <w:i w:val="false"/>
          <w:color w:val="000000"/>
          <w:sz w:val="28"/>
        </w:rPr>
        <w:t>
</w:t>
      </w:r>
      <w:r>
        <w:rPr>
          <w:rFonts w:ascii="Times New Roman"/>
          <w:b/>
          <w:i w:val="false"/>
          <w:color w:val="000080"/>
          <w:sz w:val="28"/>
        </w:rPr>
        <w:t xml:space="preserve">                 лекарственных средств      </w:t>
      </w:r>
    </w:p>
    <w:p>
      <w:pPr>
        <w:spacing w:after="0"/>
        <w:ind w:left="0"/>
        <w:jc w:val="both"/>
      </w:pPr>
      <w:r>
        <w:rPr>
          <w:rFonts w:ascii="Times New Roman"/>
          <w:b w:val="false"/>
          <w:i w:val="false"/>
          <w:color w:val="000000"/>
          <w:sz w:val="28"/>
        </w:rPr>
        <w:t xml:space="preserve">      Вред, причиненный здоровью человека вследствие неправильного назначения, реализации и применения лекарственных средств, возмещают физические и юридические лица, причинившие вред здоровью человека, в порядке, установленном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34. Ответственность за нарушение </w:t>
      </w:r>
      <w:r>
        <w:br/>
      </w:r>
      <w:r>
        <w:rPr>
          <w:rFonts w:ascii="Times New Roman"/>
          <w:b w:val="false"/>
          <w:i w:val="false"/>
          <w:color w:val="000000"/>
          <w:sz w:val="28"/>
        </w:rPr>
        <w:t>
</w:t>
      </w:r>
      <w:r>
        <w:rPr>
          <w:rFonts w:ascii="Times New Roman"/>
          <w:b/>
          <w:i w:val="false"/>
          <w:color w:val="000080"/>
          <w:sz w:val="28"/>
        </w:rPr>
        <w:t xml:space="preserve">                 законодательства Республики Казахстан о </w:t>
      </w:r>
      <w:r>
        <w:br/>
      </w:r>
      <w:r>
        <w:rPr>
          <w:rFonts w:ascii="Times New Roman"/>
          <w:b w:val="false"/>
          <w:i w:val="false"/>
          <w:color w:val="000000"/>
          <w:sz w:val="28"/>
        </w:rPr>
        <w:t>
</w:t>
      </w:r>
      <w:r>
        <w:rPr>
          <w:rFonts w:ascii="Times New Roman"/>
          <w:b/>
          <w:i w:val="false"/>
          <w:color w:val="000080"/>
          <w:sz w:val="28"/>
        </w:rPr>
        <w:t xml:space="preserve">                 лекарственных средствах      </w:t>
      </w:r>
    </w:p>
    <w:p>
      <w:pPr>
        <w:spacing w:after="0"/>
        <w:ind w:left="0"/>
        <w:jc w:val="both"/>
      </w:pPr>
      <w:r>
        <w:rPr>
          <w:rFonts w:ascii="Times New Roman"/>
          <w:b w:val="false"/>
          <w:i w:val="false"/>
          <w:color w:val="000000"/>
          <w:sz w:val="28"/>
        </w:rPr>
        <w:t xml:space="preserve">      Нарушение законодательства Республики Казахстан о лекарственных средствах влечет ответственность в </w:t>
      </w:r>
      <w:r>
        <w:rPr>
          <w:rFonts w:ascii="Times New Roman"/>
          <w:b w:val="false"/>
          <w:i w:val="false"/>
          <w:color w:val="000000"/>
          <w:sz w:val="28"/>
        </w:rPr>
        <w:t xml:space="preserve">соответствии </w:t>
      </w:r>
      <w:r>
        <w:rPr>
          <w:rFonts w:ascii="Times New Roman"/>
          <w:b w:val="false"/>
          <w:i w:val="false"/>
          <w:color w:val="000000"/>
          <w:sz w:val="28"/>
        </w:rPr>
        <w:t xml:space="preserve">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35. Порядок введения в действие настоящего </w:t>
      </w:r>
      <w:r>
        <w:br/>
      </w:r>
      <w:r>
        <w:rPr>
          <w:rFonts w:ascii="Times New Roman"/>
          <w:b w:val="false"/>
          <w:i w:val="false"/>
          <w:color w:val="000000"/>
          <w:sz w:val="28"/>
        </w:rPr>
        <w:t>
</w:t>
      </w:r>
      <w:r>
        <w:rPr>
          <w:rFonts w:ascii="Times New Roman"/>
          <w:b/>
          <w:i w:val="false"/>
          <w:color w:val="000080"/>
          <w:sz w:val="28"/>
        </w:rPr>
        <w:t xml:space="preserve">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Настоящий Закон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23 ноября 1995 г. N 2655 "О лекарственных средствах" (Ведомости Верховного Совета Республики Казахстан, 1995 г., N 22, ст. 137; Ведомости Парламента Республики Казахстан, 2001 г., N 24, ст. 338).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