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2d8a" w14:textId="0bf2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Уголовный кодекс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июля 2003 года N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Уголовный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"Вербовка" дополнить словами ", а также вывоз и транзит";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слова "Казахстан" дополнить словами ", а равно вывоз людей за пределы Казахстана или перевозка через территорию Республики Казахстан людей, следующих из одного иностранного государства в другое, заведомо для сексуальной или иной эксплуатации".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