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7511" w14:textId="9087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автомобильном транспорте</w:t>
      </w:r>
    </w:p>
    <w:p>
      <w:pPr>
        <w:spacing w:after="0"/>
        <w:ind w:left="0"/>
        <w:jc w:val="both"/>
      </w:pPr>
      <w:r>
        <w:rPr>
          <w:rFonts w:ascii="Times New Roman"/>
          <w:b w:val="false"/>
          <w:i w:val="false"/>
          <w:color w:val="000000"/>
          <w:sz w:val="28"/>
        </w:rPr>
        <w:t>Закон Республики Казахстан от 4 июля 2003 года N 476.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отношения, возникающие между перевозчиками, пассажирами, грузоотправителями, грузополучателями, другими физическими и юридическими лицами в сфере автомобильного транспорта.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Start w:name="z215" w:id="2"/>
    <w:p>
      <w:pPr>
        <w:spacing w:after="0"/>
        <w:ind w:left="0"/>
        <w:jc w:val="both"/>
      </w:pPr>
      <w:r>
        <w:rPr>
          <w:rFonts w:ascii="Times New Roman"/>
          <w:b w:val="false"/>
          <w:i w:val="false"/>
          <w:color w:val="000000"/>
          <w:sz w:val="28"/>
        </w:rPr>
        <w:t>
      1-1) автобус – автомобильное транспортное средство, предназначенное для перевозки пассажиров и багажа, имеющее более восьми мест для сидения, исключая место водителя;</w:t>
      </w:r>
    </w:p>
    <w:bookmarkEnd w:id="2"/>
    <w:bookmarkStart w:name="z105" w:id="3"/>
    <w:p>
      <w:pPr>
        <w:spacing w:after="0"/>
        <w:ind w:left="0"/>
        <w:jc w:val="both"/>
      </w:pPr>
      <w:r>
        <w:rPr>
          <w:rFonts w:ascii="Times New Roman"/>
          <w:b w:val="false"/>
          <w:i w:val="false"/>
          <w:color w:val="000000"/>
          <w:sz w:val="28"/>
        </w:rPr>
        <w:t>
      2) автовокзал - комплекс сооружений, предназначенный для обслуживания пассажиров и водителей автобусов, пассажиропоток которого составляет более пятисот человек в сутки, и включающий в себя: капитальное здание с залом ожидания вместимостью свыше семидесяти пяти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площадку для стоянки автобусов, посты для осмотра автобусов, диспетчерские пункты и комнату матери и ребенка, расположенный на территории не менее пяти тысяч квадратных метров;</w:t>
      </w:r>
    </w:p>
    <w:bookmarkEnd w:id="3"/>
    <w:bookmarkStart w:name="z216" w:id="4"/>
    <w:p>
      <w:pPr>
        <w:spacing w:after="0"/>
        <w:ind w:left="0"/>
        <w:jc w:val="both"/>
      </w:pPr>
      <w:r>
        <w:rPr>
          <w:rFonts w:ascii="Times New Roman"/>
          <w:b w:val="false"/>
          <w:i w:val="false"/>
          <w:color w:val="000000"/>
          <w:sz w:val="28"/>
        </w:rPr>
        <w:t>
      2-1) услуги автовокзалов, автостанций и пунктов обслуживания пассажиров – деятельность, осуществляемая физическими и (или) юридическими лицами на автовокзалах, автостанциях и в пунктах обслуживания пассажиров, связанная с обеспечением автомобильных перевозок пассажиров и багажа;</w:t>
      </w:r>
    </w:p>
    <w:bookmarkEnd w:id="4"/>
    <w:bookmarkStart w:name="z106" w:id="5"/>
    <w:p>
      <w:pPr>
        <w:spacing w:after="0"/>
        <w:ind w:left="0"/>
        <w:jc w:val="both"/>
      </w:pPr>
      <w:r>
        <w:rPr>
          <w:rFonts w:ascii="Times New Roman"/>
          <w:b w:val="false"/>
          <w:i w:val="false"/>
          <w:color w:val="000000"/>
          <w:sz w:val="28"/>
        </w:rPr>
        <w:t xml:space="preserve">
      3) техническая эксплуатация автотранспортных средств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Start w:name="z107" w:id="6"/>
    <w:p>
      <w:pPr>
        <w:spacing w:after="0"/>
        <w:ind w:left="0"/>
        <w:jc w:val="both"/>
      </w:pPr>
      <w:r>
        <w:rPr>
          <w:rFonts w:ascii="Times New Roman"/>
          <w:b w:val="false"/>
          <w:i w:val="false"/>
          <w:color w:val="000000"/>
          <w:sz w:val="28"/>
        </w:rPr>
        <w:t>
      4) автомобильный транспорт – отрасль экономики, сферой деятельности которой являются организация и осуществление перевозок пассажиров, багажа, грузов и почтовых отправлений с использованием автотранспортных средств и инфраструктуры;</w:t>
      </w:r>
    </w:p>
    <w:bookmarkEnd w:id="6"/>
    <w:bookmarkStart w:name="z108" w:id="7"/>
    <w:p>
      <w:pPr>
        <w:spacing w:after="0"/>
        <w:ind w:left="0"/>
        <w:jc w:val="both"/>
      </w:pPr>
      <w:r>
        <w:rPr>
          <w:rFonts w:ascii="Times New Roman"/>
          <w:b w:val="false"/>
          <w:i w:val="false"/>
          <w:color w:val="000000"/>
          <w:sz w:val="28"/>
        </w:rPr>
        <w:t>
      5) инфраструктура автомобильного транспорта – комплекс сооружений (автовокзалы, автостанции, пункты обслуживания пассажиров,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w:t>
      </w:r>
    </w:p>
    <w:bookmarkEnd w:id="7"/>
    <w:bookmarkStart w:name="z109" w:id="8"/>
    <w:p>
      <w:pPr>
        <w:spacing w:after="0"/>
        <w:ind w:left="0"/>
        <w:jc w:val="both"/>
      </w:pPr>
      <w:r>
        <w:rPr>
          <w:rFonts w:ascii="Times New Roman"/>
          <w:b w:val="false"/>
          <w:i w:val="false"/>
          <w:color w:val="000000"/>
          <w:sz w:val="28"/>
        </w:rPr>
        <w:t>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8"/>
    <w:bookmarkStart w:name="z441" w:id="9"/>
    <w:p>
      <w:pPr>
        <w:spacing w:after="0"/>
        <w:ind w:left="0"/>
        <w:jc w:val="both"/>
      </w:pPr>
      <w:r>
        <w:rPr>
          <w:rFonts w:ascii="Times New Roman"/>
          <w:b w:val="false"/>
          <w:i w:val="false"/>
          <w:color w:val="000000"/>
          <w:sz w:val="28"/>
        </w:rPr>
        <w:t>
      6-1) станция взвешивания автомобильных транспортных средств – стационарный или передвижной пункт, предназначенный для выполнения работ по измерению весовых и габаритных параметров автомобильных транспортных средств, имеющий для этих целей измерительный инструмент, весоизмерительное оборудование стационарного типа или переносные мобильные весы, обеспечивающие информационное взаимодействие с интеллектуальной транспортной системой;</w:t>
      </w:r>
    </w:p>
    <w:bookmarkEnd w:id="9"/>
    <w:bookmarkStart w:name="z442" w:id="10"/>
    <w:p>
      <w:pPr>
        <w:spacing w:after="0"/>
        <w:ind w:left="0"/>
        <w:jc w:val="both"/>
      </w:pPr>
      <w:r>
        <w:rPr>
          <w:rFonts w:ascii="Times New Roman"/>
          <w:b w:val="false"/>
          <w:i w:val="false"/>
          <w:color w:val="000000"/>
          <w:sz w:val="28"/>
        </w:rPr>
        <w:t>
      6-2) оператор станции взвешивания автомобильных транспортных средств – индивидуальный предприниматель или юридическое лицо, осуществляющее деятельность по измерению весовых и габаритных параметров автомобильных транспортных средств;</w:t>
      </w:r>
    </w:p>
    <w:bookmarkEnd w:id="10"/>
    <w:bookmarkStart w:name="z110" w:id="11"/>
    <w:p>
      <w:pPr>
        <w:spacing w:after="0"/>
        <w:ind w:left="0"/>
        <w:jc w:val="both"/>
      </w:pPr>
      <w:r>
        <w:rPr>
          <w:rFonts w:ascii="Times New Roman"/>
          <w:b w:val="false"/>
          <w:i w:val="false"/>
          <w:color w:val="000000"/>
          <w:sz w:val="28"/>
        </w:rPr>
        <w:t>
      7) автомобильные перевозки – перевозки пассажиров, багажа, грузов и почтовых отправлений, осуществляемые автотранспортными средствами по автомобильным дорогам;</w:t>
      </w:r>
    </w:p>
    <w:bookmarkEnd w:id="11"/>
    <w:bookmarkStart w:name="z111" w:id="12"/>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2"/>
    <w:bookmarkStart w:name="z112" w:id="13"/>
    <w:p>
      <w:pPr>
        <w:spacing w:after="0"/>
        <w:ind w:left="0"/>
        <w:jc w:val="both"/>
      </w:pPr>
      <w:r>
        <w:rPr>
          <w:rFonts w:ascii="Times New Roman"/>
          <w:b w:val="false"/>
          <w:i w:val="false"/>
          <w:color w:val="000000"/>
          <w:sz w:val="28"/>
        </w:rPr>
        <w:t xml:space="preserve">
      9) автостанция - комплекс сооружений, предназначенный для обслуживания пассажиров и водителей автобусов, пассажиропоток которого составляет менее пятисот человек в сутки, и включающий в себя: капитальное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расположенный на территории не менее двух с половиной тысяч квадратных метров; </w:t>
      </w:r>
    </w:p>
    <w:bookmarkEnd w:id="13"/>
    <w:bookmarkStart w:name="z64" w:id="14"/>
    <w:p>
      <w:pPr>
        <w:spacing w:after="0"/>
        <w:ind w:left="0"/>
        <w:jc w:val="both"/>
      </w:pPr>
      <w:r>
        <w:rPr>
          <w:rFonts w:ascii="Times New Roman"/>
          <w:b w:val="false"/>
          <w:i w:val="false"/>
          <w:color w:val="000000"/>
          <w:sz w:val="28"/>
        </w:rPr>
        <w:t>
      9-1)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5"/>
    <w:p>
      <w:pPr>
        <w:spacing w:after="0"/>
        <w:ind w:left="0"/>
        <w:jc w:val="both"/>
      </w:pPr>
      <w:r>
        <w:rPr>
          <w:rFonts w:ascii="Times New Roman"/>
          <w:b w:val="false"/>
          <w:i w:val="false"/>
          <w:color w:val="000000"/>
          <w:sz w:val="28"/>
        </w:rPr>
        <w:t>
      9-3) социально значимые перевозки –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15"/>
    <w:bookmarkStart w:name="z113" w:id="16"/>
    <w:p>
      <w:pPr>
        <w:spacing w:after="0"/>
        <w:ind w:left="0"/>
        <w:jc w:val="both"/>
      </w:pPr>
      <w:r>
        <w:rPr>
          <w:rFonts w:ascii="Times New Roman"/>
          <w:b w:val="false"/>
          <w:i w:val="false"/>
          <w:color w:val="000000"/>
          <w:sz w:val="28"/>
        </w:rPr>
        <w:t>
      10) багаж - имущество пассажира, упакованное и перевозимое в багажном отделении автобуса, микроавтобуса или в багажном автомобиле, сопровождающем автобус, микроавтобус, в пределах норм, установленных Правилами перевозки пассажиров и багажа автомобильным транспортом, а также в такси на основании дополнительного соглашения с перевозчиком;</w:t>
      </w:r>
    </w:p>
    <w:bookmarkEnd w:id="16"/>
    <w:bookmarkStart w:name="z399" w:id="17"/>
    <w:p>
      <w:pPr>
        <w:spacing w:after="0"/>
        <w:ind w:left="0"/>
        <w:jc w:val="both"/>
      </w:pPr>
      <w:r>
        <w:rPr>
          <w:rFonts w:ascii="Times New Roman"/>
          <w:b w:val="false"/>
          <w:i w:val="false"/>
          <w:color w:val="000000"/>
          <w:sz w:val="28"/>
        </w:rPr>
        <w:t>
      10-1) неделимый груз – крупногабаритный и (или) тяжеловесный груз, который при перевозке не может быть разделен на две или более части без изменения его назначения, чрезмерных затрат или риска его порчи;</w:t>
      </w:r>
    </w:p>
    <w:bookmarkEnd w:id="17"/>
    <w:bookmarkStart w:name="z114" w:id="18"/>
    <w:p>
      <w:pPr>
        <w:spacing w:after="0"/>
        <w:ind w:left="0"/>
        <w:jc w:val="both"/>
      </w:pPr>
      <w:r>
        <w:rPr>
          <w:rFonts w:ascii="Times New Roman"/>
          <w:b w:val="false"/>
          <w:i w:val="false"/>
          <w:color w:val="000000"/>
          <w:sz w:val="28"/>
        </w:rPr>
        <w:t xml:space="preserve">
      11)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исключая место водителя; </w:t>
      </w:r>
    </w:p>
    <w:bookmarkEnd w:id="18"/>
    <w:bookmarkStart w:name="z115" w:id="19"/>
    <w:p>
      <w:pPr>
        <w:spacing w:after="0"/>
        <w:ind w:left="0"/>
        <w:jc w:val="both"/>
      </w:pPr>
      <w:r>
        <w:rPr>
          <w:rFonts w:ascii="Times New Roman"/>
          <w:b w:val="false"/>
          <w:i w:val="false"/>
          <w:color w:val="000000"/>
          <w:sz w:val="28"/>
        </w:rPr>
        <w:t>
      12) пассажир - физическое лицо, пользующееся услугами перевозчика на основании заключенного договора автомобильной перевозки или ином законном основании;</w:t>
      </w:r>
    </w:p>
    <w:bookmarkEnd w:id="19"/>
    <w:bookmarkStart w:name="z219" w:id="20"/>
    <w:p>
      <w:pPr>
        <w:spacing w:after="0"/>
        <w:ind w:left="0"/>
        <w:jc w:val="both"/>
      </w:pPr>
      <w:r>
        <w:rPr>
          <w:rFonts w:ascii="Times New Roman"/>
          <w:b w:val="false"/>
          <w:i w:val="false"/>
          <w:color w:val="000000"/>
          <w:sz w:val="28"/>
        </w:rPr>
        <w:t>
      12-1)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0"/>
    <w:bookmarkStart w:name="z220" w:id="21"/>
    <w:p>
      <w:pPr>
        <w:spacing w:after="0"/>
        <w:ind w:left="0"/>
        <w:jc w:val="both"/>
      </w:pPr>
      <w:r>
        <w:rPr>
          <w:rFonts w:ascii="Times New Roman"/>
          <w:b w:val="false"/>
          <w:i w:val="false"/>
          <w:color w:val="000000"/>
          <w:sz w:val="28"/>
        </w:rPr>
        <w:t>
      12-2) пункт обслуживания пассажиров – объект, предназначенный для обслуживания пассажиров в населенных пунктах, не имеющих автовокзалов или автостанций, оборудованный для продажи проездных документов (билетов) и багажных квитанций, площадкой для безопасной остановки автотранспортных средств, посадки, высадки пассажиров и сооружением для защиты пассажиров от различных погодных условий;</w:t>
      </w:r>
    </w:p>
    <w:bookmarkEnd w:id="21"/>
    <w:bookmarkStart w:name="z116" w:id="22"/>
    <w:p>
      <w:pPr>
        <w:spacing w:after="0"/>
        <w:ind w:left="0"/>
        <w:jc w:val="both"/>
      </w:pPr>
      <w:r>
        <w:rPr>
          <w:rFonts w:ascii="Times New Roman"/>
          <w:b w:val="false"/>
          <w:i w:val="false"/>
          <w:color w:val="000000"/>
          <w:sz w:val="28"/>
        </w:rPr>
        <w:t>
      13) нерегулярные автомобильные перевозки пассажиров и багажа - перевозки, которые не относятся к регулярным, осуществляемые с использованием автобусов, микроавтобусов перевозчиками, имеющими лицензии, выданные в установленном порядке;</w:t>
      </w:r>
    </w:p>
    <w:bookmarkEnd w:id="22"/>
    <w:bookmarkStart w:name="z117" w:id="23"/>
    <w:p>
      <w:pPr>
        <w:spacing w:after="0"/>
        <w:ind w:left="0"/>
        <w:jc w:val="both"/>
      </w:pPr>
      <w:r>
        <w:rPr>
          <w:rFonts w:ascii="Times New Roman"/>
          <w:b w:val="false"/>
          <w:i w:val="false"/>
          <w:color w:val="000000"/>
          <w:sz w:val="28"/>
        </w:rPr>
        <w:t xml:space="preserve">
      14)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 </w:t>
      </w:r>
    </w:p>
    <w:bookmarkEnd w:id="23"/>
    <w:bookmarkStart w:name="z118" w:id="24"/>
    <w:p>
      <w:pPr>
        <w:spacing w:after="0"/>
        <w:ind w:left="0"/>
        <w:jc w:val="both"/>
      </w:pPr>
      <w:r>
        <w:rPr>
          <w:rFonts w:ascii="Times New Roman"/>
          <w:b w:val="false"/>
          <w:i w:val="false"/>
          <w:color w:val="000000"/>
          <w:sz w:val="28"/>
        </w:rPr>
        <w:t>
      15) путевой лист – документ в бумажной или электронно-цифровой форме, предназначенный для ведения учета и контроля работы водителя и автотранспортного средства;</w:t>
      </w:r>
    </w:p>
    <w:bookmarkEnd w:id="24"/>
    <w:bookmarkStart w:name="z221" w:id="25"/>
    <w:p>
      <w:pPr>
        <w:spacing w:after="0"/>
        <w:ind w:left="0"/>
        <w:jc w:val="both"/>
      </w:pPr>
      <w:r>
        <w:rPr>
          <w:rFonts w:ascii="Times New Roman"/>
          <w:b w:val="false"/>
          <w:i w:val="false"/>
          <w:color w:val="000000"/>
          <w:sz w:val="28"/>
        </w:rPr>
        <w:t>
      15-1) проездной документ (билет) – документ в бумажной или электронной форме, путем оформления которого заключается договор перевозки пассажира;</w:t>
      </w:r>
    </w:p>
    <w:bookmarkEnd w:id="25"/>
    <w:bookmarkStart w:name="z119" w:id="26"/>
    <w:p>
      <w:pPr>
        <w:spacing w:after="0"/>
        <w:ind w:left="0"/>
        <w:jc w:val="both"/>
      </w:pPr>
      <w:r>
        <w:rPr>
          <w:rFonts w:ascii="Times New Roman"/>
          <w:b w:val="false"/>
          <w:i w:val="false"/>
          <w:color w:val="000000"/>
          <w:sz w:val="28"/>
        </w:rPr>
        <w:t xml:space="preserve">
      16)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 </w:t>
      </w:r>
    </w:p>
    <w:bookmarkEnd w:id="26"/>
    <w:bookmarkStart w:name="z120" w:id="27"/>
    <w:p>
      <w:pPr>
        <w:spacing w:after="0"/>
        <w:ind w:left="0"/>
        <w:jc w:val="both"/>
      </w:pPr>
      <w:r>
        <w:rPr>
          <w:rFonts w:ascii="Times New Roman"/>
          <w:b w:val="false"/>
          <w:i w:val="false"/>
          <w:color w:val="000000"/>
          <w:sz w:val="28"/>
        </w:rPr>
        <w:t xml:space="preserve">
      17) грузоотправитель - физическое или юридическое лицо, от имени которого оформляется отправка груза; </w:t>
      </w:r>
    </w:p>
    <w:bookmarkEnd w:id="27"/>
    <w:bookmarkStart w:name="z415" w:id="28"/>
    <w:p>
      <w:pPr>
        <w:spacing w:after="0"/>
        <w:ind w:left="0"/>
        <w:jc w:val="both"/>
      </w:pPr>
      <w:r>
        <w:rPr>
          <w:rFonts w:ascii="Times New Roman"/>
          <w:b w:val="false"/>
          <w:i w:val="false"/>
          <w:color w:val="000000"/>
          <w:sz w:val="28"/>
        </w:rPr>
        <w:t xml:space="preserve">
      17-1) грузы – имущество, принятое к перевозке в соответствии с требованиями, установленными Правилами перевозок грузов автомобильным транспортом; </w:t>
      </w:r>
    </w:p>
    <w:bookmarkEnd w:id="28"/>
    <w:bookmarkStart w:name="z416" w:id="29"/>
    <w:p>
      <w:pPr>
        <w:spacing w:after="0"/>
        <w:ind w:left="0"/>
        <w:jc w:val="both"/>
      </w:pPr>
      <w:r>
        <w:rPr>
          <w:rFonts w:ascii="Times New Roman"/>
          <w:b w:val="false"/>
          <w:i w:val="false"/>
          <w:color w:val="000000"/>
          <w:sz w:val="28"/>
        </w:rPr>
        <w:t>
      17-2) инватакси – такси, предназначенное для оказания услуг по перевозке лиц с инвалидностью;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w:t>
      </w:r>
    </w:p>
    <w:bookmarkStart w:name="z62" w:id="30"/>
    <w:p>
      <w:pPr>
        <w:spacing w:after="0"/>
        <w:ind w:left="0"/>
        <w:jc w:val="both"/>
      </w:pPr>
      <w:r>
        <w:rPr>
          <w:rFonts w:ascii="Times New Roman"/>
          <w:b w:val="false"/>
          <w:i w:val="false"/>
          <w:color w:val="000000"/>
          <w:sz w:val="28"/>
        </w:rPr>
        <w:t>
      18-1) пост транспортного контроля - стационарный или передвижной контрольно-пропускной пункт, оснащенный техническими средствами контроля, оборудованный капитальным зданием или спецавтотранспортом;</w:t>
      </w:r>
    </w:p>
    <w:bookmarkEnd w:id="30"/>
    <w:bookmarkStart w:name="z272" w:id="31"/>
    <w:p>
      <w:pPr>
        <w:spacing w:after="0"/>
        <w:ind w:left="0"/>
        <w:jc w:val="both"/>
      </w:pPr>
      <w:r>
        <w:rPr>
          <w:rFonts w:ascii="Times New Roman"/>
          <w:b w:val="false"/>
          <w:i w:val="false"/>
          <w:color w:val="000000"/>
          <w:sz w:val="28"/>
        </w:rPr>
        <w:t>
      18-2) общественный транспорт – транспорт общего пользования, осуществляющий регулярные и нерегулярные автомобильные перевозки пассажиров и багажа, а также такси;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6" w:id="32"/>
    <w:p>
      <w:pPr>
        <w:spacing w:after="0"/>
        <w:ind w:left="0"/>
        <w:jc w:val="both"/>
      </w:pPr>
      <w:r>
        <w:rPr>
          <w:rFonts w:ascii="Times New Roman"/>
          <w:b w:val="false"/>
          <w:i w:val="false"/>
          <w:color w:val="000000"/>
          <w:sz w:val="28"/>
        </w:rPr>
        <w:t>
      23) ручная кладь - личные вещи пассажира, перевозимые им в салоне автобуса, микроавтобуса или такси, весовые и габаритные параметры которых соответствуют требованиям, установленным Правилами перевозок пассажиров и багажа автомобильным транспортом;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1" w:id="33"/>
    <w:p>
      <w:pPr>
        <w:spacing w:after="0"/>
        <w:ind w:left="0"/>
        <w:jc w:val="both"/>
      </w:pPr>
      <w:r>
        <w:rPr>
          <w:rFonts w:ascii="Times New Roman"/>
          <w:b w:val="false"/>
          <w:i w:val="false"/>
          <w:color w:val="000000"/>
          <w:sz w:val="28"/>
        </w:rPr>
        <w:t>
      23-3) разрешенная максимальная масса – масса снаряженного автотранспортного средства с грузом, водителем и пассажирами, установленная предприятием-изготовителем в качестве максимально разрешенной. За разрешенную максимальную массу состава автотранспортных средств, то есть сцепленных и движущихся как одно целое, принимается сумма разрешенных максимальных масс автотранспортных средств, входящих в состав;</w:t>
      </w:r>
    </w:p>
    <w:bookmarkEnd w:id="33"/>
    <w:p>
      <w:pPr>
        <w:spacing w:after="0"/>
        <w:ind w:left="0"/>
        <w:jc w:val="both"/>
      </w:pPr>
      <w:r>
        <w:rPr>
          <w:rFonts w:ascii="Times New Roman"/>
          <w:b w:val="false"/>
          <w:i w:val="false"/>
          <w:color w:val="000000"/>
          <w:sz w:val="28"/>
        </w:rPr>
        <w:t>
      23-4) сервисный центр (мастерская) – физическое или юридическое лицо, осуществляющее деятельность по установке и обслуживанию тахографов;</w:t>
      </w:r>
    </w:p>
    <w:bookmarkStart w:name="z436" w:id="34"/>
    <w:p>
      <w:pPr>
        <w:spacing w:after="0"/>
        <w:ind w:left="0"/>
        <w:jc w:val="both"/>
      </w:pPr>
      <w:r>
        <w:rPr>
          <w:rFonts w:ascii="Times New Roman"/>
          <w:b w:val="false"/>
          <w:i w:val="false"/>
          <w:color w:val="000000"/>
          <w:sz w:val="28"/>
        </w:rPr>
        <w:t>
      23-5)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автотранспортных средств, производящих международные автомобильные перевозки, (ЕСТР) 1970 года;</w:t>
      </w:r>
    </w:p>
    <w:bookmarkEnd w:id="34"/>
    <w:bookmarkStart w:name="z437" w:id="35"/>
    <w:p>
      <w:pPr>
        <w:spacing w:after="0"/>
        <w:ind w:left="0"/>
        <w:jc w:val="both"/>
      </w:pPr>
      <w:r>
        <w:rPr>
          <w:rFonts w:ascii="Times New Roman"/>
          <w:b w:val="false"/>
          <w:i w:val="false"/>
          <w:color w:val="000000"/>
          <w:sz w:val="28"/>
        </w:rPr>
        <w:t>
      23-6) аппаратура спутниковой навигации – аппаратно-программное устройство, устанавливаемое на автотранспортное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8" w:id="36"/>
    <w:p>
      <w:pPr>
        <w:spacing w:after="0"/>
        <w:ind w:left="0"/>
        <w:jc w:val="both"/>
      </w:pPr>
      <w:r>
        <w:rPr>
          <w:rFonts w:ascii="Times New Roman"/>
          <w:b w:val="false"/>
          <w:i w:val="false"/>
          <w:color w:val="000000"/>
          <w:sz w:val="28"/>
        </w:rPr>
        <w:t xml:space="preserve">
      25) 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p>
    <w:bookmarkEnd w:id="36"/>
    <w:bookmarkStart w:name="z65" w:id="37"/>
    <w:p>
      <w:pPr>
        <w:spacing w:after="0"/>
        <w:ind w:left="0"/>
        <w:jc w:val="both"/>
      </w:pPr>
      <w:r>
        <w:rPr>
          <w:rFonts w:ascii="Times New Roman"/>
          <w:b w:val="false"/>
          <w:i w:val="false"/>
          <w:color w:val="000000"/>
          <w:sz w:val="28"/>
        </w:rPr>
        <w:t>
      25-1)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p>
    <w:bookmarkEnd w:id="37"/>
    <w:bookmarkStart w:name="z223" w:id="38"/>
    <w:p>
      <w:pPr>
        <w:spacing w:after="0"/>
        <w:ind w:left="0"/>
        <w:jc w:val="both"/>
      </w:pPr>
      <w:r>
        <w:rPr>
          <w:rFonts w:ascii="Times New Roman"/>
          <w:b w:val="false"/>
          <w:i w:val="false"/>
          <w:color w:val="000000"/>
          <w:sz w:val="28"/>
        </w:rPr>
        <w:t>
      25-2)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38"/>
    <w:bookmarkStart w:name="z224" w:id="39"/>
    <w:p>
      <w:pPr>
        <w:spacing w:after="0"/>
        <w:ind w:left="0"/>
        <w:jc w:val="both"/>
      </w:pPr>
      <w:r>
        <w:rPr>
          <w:rFonts w:ascii="Times New Roman"/>
          <w:b w:val="false"/>
          <w:i w:val="false"/>
          <w:color w:val="000000"/>
          <w:sz w:val="28"/>
        </w:rPr>
        <w:t>
      25-3) таксометр – устройство, предназначенное для расчета стоимости (цены) перевозки пассажиров и багажа такси;</w:t>
      </w:r>
    </w:p>
    <w:bookmarkEnd w:id="39"/>
    <w:bookmarkStart w:name="z383" w:id="40"/>
    <w:p>
      <w:pPr>
        <w:spacing w:after="0"/>
        <w:ind w:left="0"/>
        <w:jc w:val="both"/>
      </w:pPr>
      <w:r>
        <w:rPr>
          <w:rFonts w:ascii="Times New Roman"/>
          <w:b w:val="false"/>
          <w:i w:val="false"/>
          <w:color w:val="000000"/>
          <w:sz w:val="28"/>
        </w:rPr>
        <w:t>
      25-4) тахограф – механическое либо электронное (цифровое) контрольное устройство регистрации режима труда и отдыха водителей;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0" w:id="41"/>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 межотраслевую координацию;</w:t>
      </w:r>
    </w:p>
    <w:bookmarkEnd w:id="41"/>
    <w:bookmarkStart w:name="z131" w:id="42"/>
    <w:p>
      <w:pPr>
        <w:spacing w:after="0"/>
        <w:ind w:left="0"/>
        <w:jc w:val="both"/>
      </w:pPr>
      <w:r>
        <w:rPr>
          <w:rFonts w:ascii="Times New Roman"/>
          <w:b w:val="false"/>
          <w:i w:val="false"/>
          <w:color w:val="000000"/>
          <w:sz w:val="28"/>
        </w:rPr>
        <w:t>
      28) международные автомобильные перевозки - перевозки, осуществляемые перевозчиками между пунктами, расположенными на территории разных государств;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2" w:id="43"/>
    <w:p>
      <w:pPr>
        <w:spacing w:after="0"/>
        <w:ind w:left="0"/>
        <w:jc w:val="both"/>
      </w:pPr>
      <w:r>
        <w:rPr>
          <w:rFonts w:ascii="Times New Roman"/>
          <w:b w:val="false"/>
          <w:i w:val="false"/>
          <w:color w:val="000000"/>
          <w:sz w:val="28"/>
        </w:rPr>
        <w:t>
      29)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bookmarkEnd w:id="43"/>
    <w:bookmarkStart w:name="z225" w:id="44"/>
    <w:p>
      <w:pPr>
        <w:spacing w:after="0"/>
        <w:ind w:left="0"/>
        <w:jc w:val="both"/>
      </w:pPr>
      <w:r>
        <w:rPr>
          <w:rFonts w:ascii="Times New Roman"/>
          <w:b w:val="false"/>
          <w:i w:val="false"/>
          <w:color w:val="000000"/>
          <w:sz w:val="28"/>
        </w:rPr>
        <w:t>
      30)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45"/>
    <w:p>
      <w:pPr>
        <w:spacing w:after="0"/>
        <w:ind w:left="0"/>
        <w:jc w:val="left"/>
      </w:pPr>
      <w:r>
        <w:rPr>
          <w:rFonts w:ascii="Times New Roman"/>
          <w:b/>
          <w:i w:val="false"/>
          <w:color w:val="000000"/>
        </w:rPr>
        <w:t xml:space="preserve"> Статья 2. Законодательство Республики Казахстан об автомобильном транспорте</w:t>
      </w:r>
    </w:p>
    <w:bookmarkEnd w:id="45"/>
    <w:p>
      <w:pPr>
        <w:spacing w:after="0"/>
        <w:ind w:left="0"/>
        <w:jc w:val="both"/>
      </w:pPr>
      <w:r>
        <w:rPr>
          <w:rFonts w:ascii="Times New Roman"/>
          <w:b w:val="false"/>
          <w:i w:val="false"/>
          <w:color w:val="000000"/>
          <w:sz w:val="28"/>
        </w:rPr>
        <w:t xml:space="preserve">
      Законодательство Республики Казахстан об автомобильном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Start w:name="z4" w:id="46"/>
    <w:p>
      <w:pPr>
        <w:spacing w:after="0"/>
        <w:ind w:left="0"/>
        <w:jc w:val="left"/>
      </w:pPr>
      <w:r>
        <w:rPr>
          <w:rFonts w:ascii="Times New Roman"/>
          <w:b/>
          <w:i w:val="false"/>
          <w:color w:val="000000"/>
        </w:rPr>
        <w:t xml:space="preserve"> Статья 3. Сфера действия настоящего Закона</w:t>
      </w:r>
    </w:p>
    <w:bookmarkEnd w:id="46"/>
    <w:p>
      <w:pPr>
        <w:spacing w:after="0"/>
        <w:ind w:left="0"/>
        <w:jc w:val="both"/>
      </w:pPr>
      <w:r>
        <w:rPr>
          <w:rFonts w:ascii="Times New Roman"/>
          <w:b w:val="false"/>
          <w:i w:val="false"/>
          <w:color w:val="000000"/>
          <w:sz w:val="28"/>
        </w:rPr>
        <w:t xml:space="preserve">
      Действие настоящего Закона распространяется на всех физических и юридических лиц, осуществляющих в соответствии с законодательством Республики Казахстан деятельность в сфере автомобильного транспорта. </w:t>
      </w:r>
    </w:p>
    <w:p>
      <w:pPr>
        <w:spacing w:after="0"/>
        <w:ind w:left="0"/>
        <w:jc w:val="both"/>
      </w:pPr>
      <w:r>
        <w:rPr>
          <w:rFonts w:ascii="Times New Roman"/>
          <w:b w:val="false"/>
          <w:i w:val="false"/>
          <w:color w:val="000000"/>
          <w:sz w:val="28"/>
        </w:rPr>
        <w:t xml:space="preserve">
       Законодательным актом о статусе столицы Республики Казахстан могут быть установлены особенности перевозки пассажиров и багажа автомобильным транспортом в столице.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 w:id="47"/>
    <w:p>
      <w:pPr>
        <w:spacing w:after="0"/>
        <w:ind w:left="0"/>
        <w:jc w:val="left"/>
      </w:pPr>
      <w:r>
        <w:rPr>
          <w:rFonts w:ascii="Times New Roman"/>
          <w:b/>
          <w:i w:val="false"/>
          <w:color w:val="000000"/>
        </w:rPr>
        <w:t xml:space="preserve"> Статья 4. Основные принципы осуществления деятельности в сфере автомобильного транспорта </w:t>
      </w:r>
    </w:p>
    <w:bookmarkEnd w:id="47"/>
    <w:p>
      <w:pPr>
        <w:spacing w:after="0"/>
        <w:ind w:left="0"/>
        <w:jc w:val="both"/>
      </w:pPr>
      <w:r>
        <w:rPr>
          <w:rFonts w:ascii="Times New Roman"/>
          <w:b w:val="false"/>
          <w:i w:val="false"/>
          <w:color w:val="000000"/>
          <w:sz w:val="28"/>
        </w:rPr>
        <w:t xml:space="preserve">
      Работы и услуги в сфере автомобильного транспорта осуществляются на основе следующих основных принципов: </w:t>
      </w:r>
    </w:p>
    <w:p>
      <w:pPr>
        <w:spacing w:after="0"/>
        <w:ind w:left="0"/>
        <w:jc w:val="both"/>
      </w:pPr>
      <w:r>
        <w:rPr>
          <w:rFonts w:ascii="Times New Roman"/>
          <w:b w:val="false"/>
          <w:i w:val="false"/>
          <w:color w:val="000000"/>
          <w:sz w:val="28"/>
        </w:rPr>
        <w:t xml:space="preserve">
      1) приоритета безопасности, защиты жизни и здоровья людей, охраны природы и культурных ценностей; </w:t>
      </w:r>
    </w:p>
    <w:p>
      <w:pPr>
        <w:spacing w:after="0"/>
        <w:ind w:left="0"/>
        <w:jc w:val="both"/>
      </w:pPr>
      <w:r>
        <w:rPr>
          <w:rFonts w:ascii="Times New Roman"/>
          <w:b w:val="false"/>
          <w:i w:val="false"/>
          <w:color w:val="000000"/>
          <w:sz w:val="28"/>
        </w:rPr>
        <w:t xml:space="preserve">
      2) равенства прав физических и юридических лиц при осуществлении работ и услуг в сфере автомобильного транспорта; </w:t>
      </w:r>
    </w:p>
    <w:p>
      <w:pPr>
        <w:spacing w:after="0"/>
        <w:ind w:left="0"/>
        <w:jc w:val="both"/>
      </w:pPr>
      <w:r>
        <w:rPr>
          <w:rFonts w:ascii="Times New Roman"/>
          <w:b w:val="false"/>
          <w:i w:val="false"/>
          <w:color w:val="000000"/>
          <w:sz w:val="28"/>
        </w:rPr>
        <w:t>
      3) обеспечения свободы выбора потребителю услуг в сфере автомобильного транспорта;</w:t>
      </w:r>
    </w:p>
    <w:p>
      <w:pPr>
        <w:spacing w:after="0"/>
        <w:ind w:left="0"/>
        <w:jc w:val="both"/>
      </w:pPr>
      <w:r>
        <w:rPr>
          <w:rFonts w:ascii="Times New Roman"/>
          <w:b w:val="false"/>
          <w:i w:val="false"/>
          <w:color w:val="000000"/>
          <w:sz w:val="28"/>
        </w:rPr>
        <w:t xml:space="preserve">
      4) обеспечения в соответствии с законодательством Республики Казахстан свободы цен на работы и услуги в сфере автомобильного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Статья 5. Обеспечение мобилизационной готовности и привлечение автомобильного транспорта к ликвидации чрезвычайных ситуаций</w:t>
      </w:r>
    </w:p>
    <w:bookmarkEnd w:id="48"/>
    <w:p>
      <w:pPr>
        <w:spacing w:after="0"/>
        <w:ind w:left="0"/>
        <w:jc w:val="both"/>
      </w:pPr>
      <w:r>
        <w:rPr>
          <w:rFonts w:ascii="Times New Roman"/>
          <w:b w:val="false"/>
          <w:i w:val="false"/>
          <w:color w:val="000000"/>
          <w:sz w:val="28"/>
        </w:rPr>
        <w:t>
      Отношения, связанные с обеспечением мобилизационной готовности автомобильного транспорта, мероприятий по гражданской обороне и аварийно-спасательным работам, ликвидации чрезвычайных ситуаций социального характера, регулируются специальными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предоставленных им полномочий вправе привлекать перевозчиков к выполнению работ, связанных с ликвидацией чрезвычайных ситуаций, с последующим возмещением расходов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4" w:id="49"/>
    <w:p>
      <w:pPr>
        <w:spacing w:after="0"/>
        <w:ind w:left="0"/>
        <w:jc w:val="left"/>
      </w:pPr>
      <w:r>
        <w:rPr>
          <w:rFonts w:ascii="Times New Roman"/>
          <w:b/>
          <w:i w:val="false"/>
          <w:color w:val="000000"/>
        </w:rPr>
        <w:t xml:space="preserve"> Статья 5-1. Обязанность предоставления автомобильного транспорта</w:t>
      </w:r>
    </w:p>
    <w:bookmarkEnd w:id="49"/>
    <w:p>
      <w:pPr>
        <w:spacing w:after="0"/>
        <w:ind w:left="0"/>
        <w:jc w:val="both"/>
      </w:pPr>
      <w:r>
        <w:rPr>
          <w:rFonts w:ascii="Times New Roman"/>
          <w:b w:val="false"/>
          <w:i w:val="false"/>
          <w:color w:val="ff0000"/>
          <w:sz w:val="28"/>
        </w:rPr>
        <w:t xml:space="preserve">
      Сноска. Заголовок статьи 5-1 -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автомобильного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bookmarkStart w:name="z474" w:id="50"/>
    <w:p>
      <w:pPr>
        <w:spacing w:after="0"/>
        <w:ind w:left="0"/>
        <w:jc w:val="both"/>
      </w:pPr>
      <w:r>
        <w:rPr>
          <w:rFonts w:ascii="Times New Roman"/>
          <w:b w:val="false"/>
          <w:i w:val="false"/>
          <w:color w:val="000000"/>
          <w:sz w:val="28"/>
        </w:rPr>
        <w:t>
      Предоставление автомобильного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автомобильного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третьей и четвертой настоящей статьи.</w:t>
      </w:r>
    </w:p>
    <w:bookmarkEnd w:id="50"/>
    <w:p>
      <w:pPr>
        <w:spacing w:after="0"/>
        <w:ind w:left="0"/>
        <w:jc w:val="both"/>
      </w:pPr>
      <w:r>
        <w:rPr>
          <w:rFonts w:ascii="Times New Roman"/>
          <w:b w:val="false"/>
          <w:i w:val="false"/>
          <w:color w:val="000000"/>
          <w:sz w:val="28"/>
        </w:rPr>
        <w:t>
      Местные исполнительные органы по представлению соответствующего уполномоченного органа организуют перевозку сил и средств, задействованных в предупреждении и ликвидации чрезвычайной ситуации.</w:t>
      </w:r>
    </w:p>
    <w:p>
      <w:pPr>
        <w:spacing w:after="0"/>
        <w:ind w:left="0"/>
        <w:jc w:val="both"/>
      </w:pPr>
      <w:r>
        <w:rPr>
          <w:rFonts w:ascii="Times New Roman"/>
          <w:b w:val="false"/>
          <w:i w:val="false"/>
          <w:color w:val="000000"/>
          <w:sz w:val="28"/>
        </w:rPr>
        <w:t>
      Владельцам автомобильного транспорта возмещаются расходы за использование транспорта в случаях, предусмотренных частями первой и третьей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1"/>
    <w:p>
      <w:pPr>
        <w:spacing w:after="0"/>
        <w:ind w:left="0"/>
        <w:jc w:val="left"/>
      </w:pPr>
      <w:r>
        <w:rPr>
          <w:rFonts w:ascii="Times New Roman"/>
          <w:b/>
          <w:i w:val="false"/>
          <w:color w:val="000000"/>
        </w:rPr>
        <w:t xml:space="preserve"> Статья 6. Экологическая, санитарно-эпидемиологическая и пожарная безопасность на автомобильном транспорте</w:t>
      </w:r>
    </w:p>
    <w:bookmarkEnd w:id="51"/>
    <w:p>
      <w:pPr>
        <w:spacing w:after="0"/>
        <w:ind w:left="0"/>
        <w:jc w:val="both"/>
      </w:pPr>
      <w:r>
        <w:rPr>
          <w:rFonts w:ascii="Times New Roman"/>
          <w:b w:val="false"/>
          <w:i w:val="false"/>
          <w:color w:val="000000"/>
          <w:sz w:val="28"/>
        </w:rPr>
        <w:t>
      Экологическая, санитарно-эпидемиологическая и пожарная безопасность на автомобильном транспорте регламентируется нормативными правовыми актами Республики Казахстан.</w:t>
      </w:r>
    </w:p>
    <w:bookmarkStart w:name="z8" w:id="52"/>
    <w:p>
      <w:pPr>
        <w:spacing w:after="0"/>
        <w:ind w:left="0"/>
        <w:jc w:val="left"/>
      </w:pPr>
      <w:r>
        <w:rPr>
          <w:rFonts w:ascii="Times New Roman"/>
          <w:b/>
          <w:i w:val="false"/>
          <w:color w:val="000000"/>
        </w:rPr>
        <w:t xml:space="preserve"> Статья 7. Требования, предъявляемые к перевозчикам и автотранспортным средствам в части обеспечения безопасности перевозок</w:t>
      </w:r>
    </w:p>
    <w:bookmarkEnd w:id="52"/>
    <w:p>
      <w:pPr>
        <w:spacing w:after="0"/>
        <w:ind w:left="0"/>
        <w:jc w:val="both"/>
      </w:pPr>
      <w:r>
        <w:rPr>
          <w:rFonts w:ascii="Times New Roman"/>
          <w:b w:val="false"/>
          <w:i w:val="false"/>
          <w:color w:val="000000"/>
          <w:sz w:val="28"/>
        </w:rPr>
        <w:t>
      1. К перевозкам пассажиров, багажа и грузов допускаются перевозчики, имеющие:</w:t>
      </w:r>
    </w:p>
    <w:p>
      <w:pPr>
        <w:spacing w:after="0"/>
        <w:ind w:left="0"/>
        <w:jc w:val="both"/>
      </w:pPr>
      <w:r>
        <w:rPr>
          <w:rFonts w:ascii="Times New Roman"/>
          <w:b w:val="false"/>
          <w:i w:val="false"/>
          <w:color w:val="000000"/>
          <w:sz w:val="28"/>
        </w:rPr>
        <w:t xml:space="preserve">
      1) документы, подтверждающие их квалификацию и профессиональную пригодность в соответствии с законодательством Республики Казахстан об автомобильном транспорте; </w:t>
      </w:r>
    </w:p>
    <w:p>
      <w:pPr>
        <w:spacing w:after="0"/>
        <w:ind w:left="0"/>
        <w:jc w:val="both"/>
      </w:pPr>
      <w:r>
        <w:rPr>
          <w:rFonts w:ascii="Times New Roman"/>
          <w:b w:val="false"/>
          <w:i w:val="false"/>
          <w:color w:val="000000"/>
          <w:sz w:val="28"/>
        </w:rPr>
        <w:t xml:space="preserve">
      2) автотранспортные средства, пригодные к осуществлению соответствующего вида перевозок и отвечающие требованиям технических регламентов. </w:t>
      </w:r>
    </w:p>
    <w:p>
      <w:pPr>
        <w:spacing w:after="0"/>
        <w:ind w:left="0"/>
        <w:jc w:val="both"/>
      </w:pPr>
      <w:r>
        <w:rPr>
          <w:rFonts w:ascii="Times New Roman"/>
          <w:b w:val="false"/>
          <w:i w:val="false"/>
          <w:color w:val="000000"/>
          <w:sz w:val="28"/>
        </w:rPr>
        <w:t>
      2. К перевозкам пассажиров микроавтобусами допускаются водители, достигшие двадцатиоднолетнего возраста,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Start w:name="z384" w:id="53"/>
    <w:p>
      <w:pPr>
        <w:spacing w:after="0"/>
        <w:ind w:left="0"/>
        <w:jc w:val="both"/>
      </w:pPr>
      <w:r>
        <w:rPr>
          <w:rFonts w:ascii="Times New Roman"/>
          <w:b w:val="false"/>
          <w:i w:val="false"/>
          <w:color w:val="000000"/>
          <w:sz w:val="28"/>
        </w:rPr>
        <w:t>
      2-1.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двадцатитрехлетнего возраста, имеющие стаж работы водителем не менее трех лет, в том числе стаж управления транспортными средствами, относящимися к подкатегории "D1", не менее одного года.</w:t>
      </w:r>
    </w:p>
    <w:bookmarkEnd w:id="53"/>
    <w:p>
      <w:pPr>
        <w:spacing w:after="0"/>
        <w:ind w:left="0"/>
        <w:jc w:val="both"/>
      </w:pPr>
      <w:r>
        <w:rPr>
          <w:rFonts w:ascii="Times New Roman"/>
          <w:b w:val="false"/>
          <w:i w:val="false"/>
          <w:color w:val="000000"/>
          <w:sz w:val="28"/>
        </w:rPr>
        <w:t xml:space="preserve">
      3. В автобусах запрещается перевозка груза, в том числе багажа, вне багажного отделения. </w:t>
      </w:r>
    </w:p>
    <w:p>
      <w:pPr>
        <w:spacing w:after="0"/>
        <w:ind w:left="0"/>
        <w:jc w:val="both"/>
      </w:pPr>
      <w:r>
        <w:rPr>
          <w:rFonts w:ascii="Times New Roman"/>
          <w:b w:val="false"/>
          <w:i w:val="false"/>
          <w:color w:val="000000"/>
          <w:sz w:val="28"/>
        </w:rPr>
        <w:t>
      4. Для осуществления перевозок такси допускается использование легковых автомобилей серийного производства, имеющих не менее четырех дверей.</w:t>
      </w:r>
    </w:p>
    <w:p>
      <w:pPr>
        <w:spacing w:after="0"/>
        <w:ind w:left="0"/>
        <w:jc w:val="both"/>
      </w:pP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 (если нормативные правовые акты уполномоченного органа не содержат иные требования к количеству боковых дверей инватакси).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4"/>
    <w:p>
      <w:pPr>
        <w:spacing w:after="0"/>
        <w:ind w:left="0"/>
        <w:jc w:val="left"/>
      </w:pPr>
      <w:r>
        <w:rPr>
          <w:rFonts w:ascii="Times New Roman"/>
          <w:b/>
          <w:i w:val="false"/>
          <w:color w:val="000000"/>
        </w:rPr>
        <w:t xml:space="preserve"> Статья 8. Виды автомобильных перевозок</w:t>
      </w:r>
    </w:p>
    <w:bookmarkEnd w:id="54"/>
    <w:p>
      <w:pPr>
        <w:spacing w:after="0"/>
        <w:ind w:left="0"/>
        <w:jc w:val="both"/>
      </w:pPr>
      <w:r>
        <w:rPr>
          <w:rFonts w:ascii="Times New Roman"/>
          <w:b w:val="false"/>
          <w:i w:val="false"/>
          <w:color w:val="000000"/>
          <w:sz w:val="28"/>
        </w:rPr>
        <w:t>
      1. Автомобильные перевозки подразделяются на перевозки:</w:t>
      </w:r>
    </w:p>
    <w:p>
      <w:pPr>
        <w:spacing w:after="0"/>
        <w:ind w:left="0"/>
        <w:jc w:val="both"/>
      </w:pPr>
      <w:r>
        <w:rPr>
          <w:rFonts w:ascii="Times New Roman"/>
          <w:b w:val="false"/>
          <w:i w:val="false"/>
          <w:color w:val="000000"/>
          <w:sz w:val="28"/>
        </w:rPr>
        <w:t>
      1) пассажиров и багажа;</w:t>
      </w:r>
    </w:p>
    <w:p>
      <w:pPr>
        <w:spacing w:after="0"/>
        <w:ind w:left="0"/>
        <w:jc w:val="both"/>
      </w:pPr>
      <w:r>
        <w:rPr>
          <w:rFonts w:ascii="Times New Roman"/>
          <w:b w:val="false"/>
          <w:i w:val="false"/>
          <w:color w:val="000000"/>
          <w:sz w:val="28"/>
        </w:rPr>
        <w:t>
      2) грузов;</w:t>
      </w:r>
    </w:p>
    <w:p>
      <w:pPr>
        <w:spacing w:after="0"/>
        <w:ind w:left="0"/>
        <w:jc w:val="both"/>
      </w:pPr>
      <w:r>
        <w:rPr>
          <w:rFonts w:ascii="Times New Roman"/>
          <w:b w:val="false"/>
          <w:i w:val="false"/>
          <w:color w:val="000000"/>
          <w:sz w:val="28"/>
        </w:rPr>
        <w:t>
      3) почтовых отправлений.</w:t>
      </w:r>
    </w:p>
    <w:p>
      <w:pPr>
        <w:spacing w:after="0"/>
        <w:ind w:left="0"/>
        <w:jc w:val="both"/>
      </w:pPr>
      <w:r>
        <w:rPr>
          <w:rFonts w:ascii="Times New Roman"/>
          <w:b w:val="false"/>
          <w:i w:val="false"/>
          <w:color w:val="000000"/>
          <w:sz w:val="28"/>
        </w:rPr>
        <w:t>
      2. По видам сообщения перевозки пассажиров и багажа подразделяются:</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55"/>
    <w:p>
      <w:pPr>
        <w:spacing w:after="0"/>
        <w:ind w:left="0"/>
        <w:jc w:val="both"/>
      </w:pPr>
      <w:r>
        <w:rPr>
          <w:rFonts w:ascii="Times New Roman"/>
          <w:b w:val="false"/>
          <w:i w:val="false"/>
          <w:color w:val="000000"/>
          <w:sz w:val="28"/>
        </w:rPr>
        <w:t xml:space="preserve">
      4. По административно-территориальному признаку внутриреспубликанские перевозки пассажиров и багажа подразделяются на: </w:t>
      </w:r>
    </w:p>
    <w:bookmarkEnd w:id="55"/>
    <w:bookmarkStart w:name="z386" w:id="56"/>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56"/>
    <w:bookmarkStart w:name="z387" w:id="57"/>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57"/>
    <w:bookmarkStart w:name="z388" w:id="58"/>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58"/>
    <w:bookmarkStart w:name="z389" w:id="59"/>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59"/>
    <w:bookmarkStart w:name="z390" w:id="60"/>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60"/>
    <w:bookmarkStart w:name="z391" w:id="61"/>
    <w:p>
      <w:pPr>
        <w:spacing w:after="0"/>
        <w:ind w:left="0"/>
        <w:jc w:val="both"/>
      </w:pPr>
      <w:r>
        <w:rPr>
          <w:rFonts w:ascii="Times New Roman"/>
          <w:b w:val="false"/>
          <w:i w:val="false"/>
          <w:color w:val="000000"/>
          <w:sz w:val="28"/>
        </w:rPr>
        <w:t>
      5. По характеру организации автомобильные перевозки пассажиров и багажа подразделяются на регулярные, нерегулярные и перевозки такси.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2"/>
    <w:p>
      <w:pPr>
        <w:spacing w:after="0"/>
        <w:ind w:left="0"/>
        <w:jc w:val="left"/>
      </w:pPr>
      <w:r>
        <w:rPr>
          <w:rFonts w:ascii="Times New Roman"/>
          <w:b/>
          <w:i w:val="false"/>
          <w:color w:val="000000"/>
        </w:rPr>
        <w:t xml:space="preserve"> Статья 9. Требования по оборудованию автотранспортных средств тахографами</w:t>
      </w:r>
    </w:p>
    <w:bookmarkEnd w:id="62"/>
    <w:bookmarkStart w:name="z66" w:id="63"/>
    <w:p>
      <w:pPr>
        <w:spacing w:after="0"/>
        <w:ind w:left="0"/>
        <w:jc w:val="both"/>
      </w:pP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p>
    <w:bookmarkEnd w:id="63"/>
    <w:p>
      <w:pPr>
        <w:spacing w:after="0"/>
        <w:ind w:left="0"/>
        <w:jc w:val="both"/>
      </w:pPr>
      <w:r>
        <w:rPr>
          <w:rFonts w:ascii="Times New Roman"/>
          <w:b w:val="false"/>
          <w:i w:val="false"/>
          <w:color w:val="000000"/>
          <w:sz w:val="28"/>
        </w:rPr>
        <w:t xml:space="preserve">
      1) автомобильных перевозок опасных грузов; </w:t>
      </w:r>
    </w:p>
    <w:p>
      <w:pPr>
        <w:spacing w:after="0"/>
        <w:ind w:left="0"/>
        <w:jc w:val="both"/>
      </w:pPr>
      <w:r>
        <w:rPr>
          <w:rFonts w:ascii="Times New Roman"/>
          <w:b w:val="false"/>
          <w:i w:val="false"/>
          <w:color w:val="000000"/>
          <w:sz w:val="28"/>
        </w:rPr>
        <w:t xml:space="preserve">
      2) международных автомобильных перевозок пассажиров, багажа и грузов; </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p>
    <w:bookmarkStart w:name="z67" w:id="64"/>
    <w:p>
      <w:pPr>
        <w:spacing w:after="0"/>
        <w:ind w:left="0"/>
        <w:jc w:val="both"/>
      </w:pPr>
      <w:r>
        <w:rPr>
          <w:rFonts w:ascii="Times New Roman"/>
          <w:b w:val="false"/>
          <w:i w:val="false"/>
          <w:color w:val="000000"/>
          <w:sz w:val="28"/>
        </w:rPr>
        <w:t xml:space="preserve">
      2. Установку и обслуживание тахографов осуществляют сервисные центры (мастерские). </w:t>
      </w:r>
    </w:p>
    <w:bookmarkEnd w:id="64"/>
    <w:bookmarkStart w:name="z68" w:id="65"/>
    <w:p>
      <w:pPr>
        <w:spacing w:after="0"/>
        <w:ind w:left="0"/>
        <w:jc w:val="both"/>
      </w:pPr>
      <w:r>
        <w:rPr>
          <w:rFonts w:ascii="Times New Roman"/>
          <w:b w:val="false"/>
          <w:i w:val="false"/>
          <w:color w:val="000000"/>
          <w:sz w:val="28"/>
        </w:rPr>
        <w:t xml:space="preserve">
      3. Использование тахографов, в том числе электронных (цифровых), и электронных карточек к электронным (цифровым) тахографам осуществляется в соответствии с правилами организации труда и отдыха водителей, а также применения тахографов, которыми устанавливаются: </w:t>
      </w:r>
    </w:p>
    <w:bookmarkEnd w:id="65"/>
    <w:p>
      <w:pPr>
        <w:spacing w:after="0"/>
        <w:ind w:left="0"/>
        <w:jc w:val="both"/>
      </w:pPr>
      <w:r>
        <w:rPr>
          <w:rFonts w:ascii="Times New Roman"/>
          <w:b w:val="false"/>
          <w:i w:val="false"/>
          <w:color w:val="000000"/>
          <w:sz w:val="28"/>
        </w:rPr>
        <w:t xml:space="preserve">
      1) требования к режиму труда и отдыха водителей и его регистрации; </w:t>
      </w:r>
    </w:p>
    <w:p>
      <w:pPr>
        <w:spacing w:after="0"/>
        <w:ind w:left="0"/>
        <w:jc w:val="both"/>
      </w:pPr>
      <w:r>
        <w:rPr>
          <w:rFonts w:ascii="Times New Roman"/>
          <w:b w:val="false"/>
          <w:i w:val="false"/>
          <w:color w:val="000000"/>
          <w:sz w:val="28"/>
        </w:rPr>
        <w:t xml:space="preserve">
      2) требования по установке и эксплуатации тахографов; </w:t>
      </w:r>
    </w:p>
    <w:p>
      <w:pPr>
        <w:spacing w:after="0"/>
        <w:ind w:left="0"/>
        <w:jc w:val="both"/>
      </w:pPr>
      <w:r>
        <w:rPr>
          <w:rFonts w:ascii="Times New Roman"/>
          <w:b w:val="false"/>
          <w:i w:val="false"/>
          <w:color w:val="000000"/>
          <w:sz w:val="28"/>
        </w:rPr>
        <w:t xml:space="preserve">
      3) требования к сервисным центрам (мастерским), осуществляющим установку и обслуживание тахографов; </w:t>
      </w:r>
    </w:p>
    <w:p>
      <w:pPr>
        <w:spacing w:after="0"/>
        <w:ind w:left="0"/>
        <w:jc w:val="both"/>
      </w:pPr>
      <w:r>
        <w:rPr>
          <w:rFonts w:ascii="Times New Roman"/>
          <w:b w:val="false"/>
          <w:i w:val="false"/>
          <w:color w:val="000000"/>
          <w:sz w:val="28"/>
        </w:rPr>
        <w:t xml:space="preserve">
      4)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 </w:t>
      </w:r>
    </w:p>
    <w:p>
      <w:pPr>
        <w:spacing w:after="0"/>
        <w:ind w:left="0"/>
        <w:jc w:val="both"/>
      </w:pPr>
      <w:r>
        <w:rPr>
          <w:rFonts w:ascii="Times New Roman"/>
          <w:b w:val="false"/>
          <w:i w:val="false"/>
          <w:color w:val="000000"/>
          <w:sz w:val="28"/>
        </w:rPr>
        <w:t>
      5) порядок сертификации, изготовления и выдачи электронных карточек к электронным (цифровым) тахографам;</w:t>
      </w:r>
    </w:p>
    <w:p>
      <w:pPr>
        <w:spacing w:after="0"/>
        <w:ind w:left="0"/>
        <w:jc w:val="both"/>
      </w:pPr>
      <w:r>
        <w:rPr>
          <w:rFonts w:ascii="Times New Roman"/>
          <w:b w:val="false"/>
          <w:i w:val="false"/>
          <w:color w:val="000000"/>
          <w:sz w:val="28"/>
        </w:rPr>
        <w:t xml:space="preserve">
      6) порядок функционирования национальной базы данных по электронным (цифровым) тахографам. </w:t>
      </w:r>
    </w:p>
    <w:bookmarkStart w:name="z69" w:id="66"/>
    <w:p>
      <w:pPr>
        <w:spacing w:after="0"/>
        <w:ind w:left="0"/>
        <w:jc w:val="both"/>
      </w:pPr>
      <w:r>
        <w:rPr>
          <w:rFonts w:ascii="Times New Roman"/>
          <w:b w:val="false"/>
          <w:i w:val="false"/>
          <w:color w:val="000000"/>
          <w:sz w:val="28"/>
        </w:rPr>
        <w:t xml:space="preserve">
      4. Не допускается эксплуатация автобусов, грузовых, в том числе специализированных, автомобилей при осуществлении перевозок, указанных в пункте 1 настоящей статьи: </w:t>
      </w:r>
    </w:p>
    <w:bookmarkEnd w:id="66"/>
    <w:p>
      <w:pPr>
        <w:spacing w:after="0"/>
        <w:ind w:left="0"/>
        <w:jc w:val="both"/>
      </w:pPr>
      <w:r>
        <w:rPr>
          <w:rFonts w:ascii="Times New Roman"/>
          <w:b w:val="false"/>
          <w:i w:val="false"/>
          <w:color w:val="000000"/>
          <w:sz w:val="28"/>
        </w:rPr>
        <w:t>
      1) без контрольных устройств регистрации режима труда и отдыха водителей (тахографов);</w:t>
      </w:r>
    </w:p>
    <w:p>
      <w:pPr>
        <w:spacing w:after="0"/>
        <w:ind w:left="0"/>
        <w:jc w:val="both"/>
      </w:pPr>
      <w:r>
        <w:rPr>
          <w:rFonts w:ascii="Times New Roman"/>
          <w:b w:val="false"/>
          <w:i w:val="false"/>
          <w:color w:val="000000"/>
          <w:sz w:val="28"/>
        </w:rPr>
        <w:t>
      2) с выключенным исправным тахографом;</w:t>
      </w:r>
    </w:p>
    <w:p>
      <w:pPr>
        <w:spacing w:after="0"/>
        <w:ind w:left="0"/>
        <w:jc w:val="both"/>
      </w:pPr>
      <w:r>
        <w:rPr>
          <w:rFonts w:ascii="Times New Roman"/>
          <w:b w:val="false"/>
          <w:i w:val="false"/>
          <w:color w:val="000000"/>
          <w:sz w:val="28"/>
        </w:rPr>
        <w:t>
      3) с незаполненными диаграммными дисками;</w:t>
      </w:r>
    </w:p>
    <w:p>
      <w:pPr>
        <w:spacing w:after="0"/>
        <w:ind w:left="0"/>
        <w:jc w:val="both"/>
      </w:pPr>
      <w:r>
        <w:rPr>
          <w:rFonts w:ascii="Times New Roman"/>
          <w:b w:val="false"/>
          <w:i w:val="false"/>
          <w:color w:val="000000"/>
          <w:sz w:val="28"/>
        </w:rPr>
        <w:t>
      4) с применением ранее использованных диаграммных дисков;</w:t>
      </w:r>
    </w:p>
    <w:p>
      <w:pPr>
        <w:spacing w:after="0"/>
        <w:ind w:left="0"/>
        <w:jc w:val="both"/>
      </w:pPr>
      <w:r>
        <w:rPr>
          <w:rFonts w:ascii="Times New Roman"/>
          <w:b w:val="false"/>
          <w:i w:val="false"/>
          <w:color w:val="000000"/>
          <w:sz w:val="28"/>
        </w:rPr>
        <w:t xml:space="preserve">
      5) без использования электронных карточек в случае применения электронных (цифровых) тахографов; </w:t>
      </w:r>
    </w:p>
    <w:p>
      <w:pPr>
        <w:spacing w:after="0"/>
        <w:ind w:left="0"/>
        <w:jc w:val="both"/>
      </w:pP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p>
    <w:bookmarkStart w:name="z200" w:id="67"/>
    <w:p>
      <w:pPr>
        <w:spacing w:after="0"/>
        <w:ind w:left="0"/>
        <w:jc w:val="both"/>
      </w:pP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Законом Республики Казахстан "О разрешениях и уведомлениях".</w:t>
      </w:r>
    </w:p>
    <w:bookmarkEnd w:id="67"/>
    <w:bookmarkStart w:name="z226" w:id="68"/>
    <w:p>
      <w:pPr>
        <w:spacing w:after="0"/>
        <w:ind w:left="0"/>
        <w:jc w:val="both"/>
      </w:pPr>
      <w:r>
        <w:rPr>
          <w:rFonts w:ascii="Times New Roman"/>
          <w:b w:val="false"/>
          <w:i w:val="false"/>
          <w:color w:val="000000"/>
          <w:sz w:val="28"/>
        </w:rPr>
        <w:t>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Законом Республики Казахстан "О разрешениях и уведомлениях".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Требования к автотранспортному средству, въезжающему (ввозимому) на территорию Республики Казахстан и зарегистрированному в другом государстве</w:t>
      </w:r>
    </w:p>
    <w:p>
      <w:pPr>
        <w:spacing w:after="0"/>
        <w:ind w:left="0"/>
        <w:jc w:val="both"/>
      </w:pPr>
      <w:r>
        <w:rPr>
          <w:rFonts w:ascii="Times New Roman"/>
          <w:b w:val="false"/>
          <w:i w:val="false"/>
          <w:color w:val="000000"/>
          <w:sz w:val="28"/>
        </w:rPr>
        <w:t>
      1. Не допускается въезд (ввоз) на территорию Республики Казахстан автотранспортных средств, зарегистрированных в других государствах, в случаях:</w:t>
      </w:r>
    </w:p>
    <w:p>
      <w:pPr>
        <w:spacing w:after="0"/>
        <w:ind w:left="0"/>
        <w:jc w:val="both"/>
      </w:pPr>
      <w:r>
        <w:rPr>
          <w:rFonts w:ascii="Times New Roman"/>
          <w:b w:val="false"/>
          <w:i w:val="false"/>
          <w:color w:val="000000"/>
          <w:sz w:val="28"/>
        </w:rPr>
        <w:t>
      1) нахождения автотранспортного средства в международном розыске или в розыске в соответствии с законодательством Республики Казахстан;</w:t>
      </w:r>
    </w:p>
    <w:p>
      <w:pPr>
        <w:spacing w:after="0"/>
        <w:ind w:left="0"/>
        <w:jc w:val="both"/>
      </w:pPr>
      <w:r>
        <w:rPr>
          <w:rFonts w:ascii="Times New Roman"/>
          <w:b w:val="false"/>
          <w:i w:val="false"/>
          <w:color w:val="000000"/>
          <w:sz w:val="28"/>
        </w:rPr>
        <w:t>
      2) отсутствия свидетельства о регистрации транспортного средства в другом государстве;</w:t>
      </w:r>
    </w:p>
    <w:p>
      <w:pPr>
        <w:spacing w:after="0"/>
        <w:ind w:left="0"/>
        <w:jc w:val="both"/>
      </w:pPr>
      <w:r>
        <w:rPr>
          <w:rFonts w:ascii="Times New Roman"/>
          <w:b w:val="false"/>
          <w:i w:val="false"/>
          <w:color w:val="000000"/>
          <w:sz w:val="28"/>
        </w:rPr>
        <w:t xml:space="preserve">
      3) отсутствия договора на оказание услуг о перевозке автотранспортного средства на территорию Республики Казахстан, содержащего сведения о собственнике автотранспортного средства, идентификационные признаки автотранспортного средства, сведения о месте доставки и условия приемки такого автотранспортного средства (в случае ввоза автотранспортных средств с использованием услуг по перевозке автотранспортных средств); </w:t>
      </w:r>
    </w:p>
    <w:p>
      <w:pPr>
        <w:spacing w:after="0"/>
        <w:ind w:left="0"/>
        <w:jc w:val="both"/>
      </w:pPr>
      <w:r>
        <w:rPr>
          <w:rFonts w:ascii="Times New Roman"/>
          <w:b w:val="false"/>
          <w:i w:val="false"/>
          <w:color w:val="000000"/>
          <w:sz w:val="28"/>
        </w:rPr>
        <w:t>
      4) отсутствия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 сведений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p>
      <w:pPr>
        <w:spacing w:after="0"/>
        <w:ind w:left="0"/>
        <w:jc w:val="both"/>
      </w:pPr>
      <w:r>
        <w:rPr>
          <w:rFonts w:ascii="Times New Roman"/>
          <w:b w:val="false"/>
          <w:i w:val="false"/>
          <w:color w:val="000000"/>
          <w:sz w:val="28"/>
        </w:rPr>
        <w:t>
      2. Въезд (ввоз) автотранспортных средств, зарегистрированных в компетентном органе другого государства, и их эксплуатация на территории Республики Казахстан осуществляются в соответствии с порядком и требованиями въезда (ввоза) на территорию Республики Казахстан автотранспортных средств, зарегистрированных в компетентном органе другого государства, и их эксплуатации на территории Республики Казахстан, которые утверждены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9"/>
    <w:p>
      <w:pPr>
        <w:spacing w:after="0"/>
        <w:ind w:left="0"/>
        <w:jc w:val="left"/>
      </w:pPr>
      <w:r>
        <w:rPr>
          <w:rFonts w:ascii="Times New Roman"/>
          <w:b/>
          <w:i w:val="false"/>
          <w:color w:val="000000"/>
        </w:rPr>
        <w:t xml:space="preserve"> Глава 2. Государственное регулирование в сфере автомобильного транспорта</w:t>
      </w:r>
    </w:p>
    <w:bookmarkEnd w:id="69"/>
    <w:bookmarkStart w:name="z12" w:id="70"/>
    <w:p>
      <w:pPr>
        <w:spacing w:after="0"/>
        <w:ind w:left="0"/>
        <w:jc w:val="left"/>
      </w:pPr>
      <w:r>
        <w:rPr>
          <w:rFonts w:ascii="Times New Roman"/>
          <w:b/>
          <w:i w:val="false"/>
          <w:color w:val="000000"/>
        </w:rPr>
        <w:t xml:space="preserve"> Статья 10. Основные задачи государственного регулирования в сфере автомобильного транспорта </w:t>
      </w:r>
    </w:p>
    <w:bookmarkEnd w:id="70"/>
    <w:p>
      <w:pPr>
        <w:spacing w:after="0"/>
        <w:ind w:left="0"/>
        <w:jc w:val="both"/>
      </w:pPr>
      <w:r>
        <w:rPr>
          <w:rFonts w:ascii="Times New Roman"/>
          <w:b w:val="false"/>
          <w:i w:val="false"/>
          <w:color w:val="000000"/>
          <w:sz w:val="28"/>
        </w:rPr>
        <w:t xml:space="preserve">
      Основными задачами государственного регулирования в сфере автомобильного транспорта являются: </w:t>
      </w:r>
    </w:p>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и населения в автомобильных перевозках и иных работах и услугах; </w:t>
      </w:r>
    </w:p>
    <w:p>
      <w:pPr>
        <w:spacing w:after="0"/>
        <w:ind w:left="0"/>
        <w:jc w:val="both"/>
      </w:pPr>
      <w:r>
        <w:rPr>
          <w:rFonts w:ascii="Times New Roman"/>
          <w:b w:val="false"/>
          <w:i w:val="false"/>
          <w:color w:val="000000"/>
          <w:sz w:val="28"/>
        </w:rPr>
        <w:t xml:space="preserve">
      2) защита законных прав и интересов физических и юридических лиц, а также национальных интересов государства; </w:t>
      </w:r>
    </w:p>
    <w:p>
      <w:pPr>
        <w:spacing w:after="0"/>
        <w:ind w:left="0"/>
        <w:jc w:val="both"/>
      </w:pPr>
      <w:r>
        <w:rPr>
          <w:rFonts w:ascii="Times New Roman"/>
          <w:b w:val="false"/>
          <w:i w:val="false"/>
          <w:color w:val="000000"/>
          <w:sz w:val="28"/>
        </w:rPr>
        <w:t xml:space="preserve">
      3) создание условий для конкурентоспособности отечественных перевозчиков на рынке международных автомобильных перевозок; </w:t>
      </w:r>
    </w:p>
    <w:p>
      <w:pPr>
        <w:spacing w:after="0"/>
        <w:ind w:left="0"/>
        <w:jc w:val="both"/>
      </w:pPr>
      <w:r>
        <w:rPr>
          <w:rFonts w:ascii="Times New Roman"/>
          <w:b w:val="false"/>
          <w:i w:val="false"/>
          <w:color w:val="000000"/>
          <w:sz w:val="28"/>
        </w:rPr>
        <w:t xml:space="preserve">
      4) защита внутреннего рынка автомобильных перевозок; </w:t>
      </w:r>
    </w:p>
    <w:p>
      <w:pPr>
        <w:spacing w:after="0"/>
        <w:ind w:left="0"/>
        <w:jc w:val="both"/>
      </w:pPr>
      <w:r>
        <w:rPr>
          <w:rFonts w:ascii="Times New Roman"/>
          <w:b w:val="false"/>
          <w:i w:val="false"/>
          <w:color w:val="000000"/>
          <w:sz w:val="28"/>
        </w:rPr>
        <w:t xml:space="preserve">
      5) дальнейшее развитие инфраструктуры автомобильного транспорта. </w:t>
      </w:r>
    </w:p>
    <w:bookmarkStart w:name="z13" w:id="71"/>
    <w:p>
      <w:pPr>
        <w:spacing w:after="0"/>
        <w:ind w:left="0"/>
        <w:jc w:val="left"/>
      </w:pPr>
      <w:r>
        <w:rPr>
          <w:rFonts w:ascii="Times New Roman"/>
          <w:b/>
          <w:i w:val="false"/>
          <w:color w:val="000000"/>
        </w:rPr>
        <w:t xml:space="preserve"> Статья 11. Государственное регулирование и контроль в сфере автомобильного транспорта</w:t>
      </w:r>
    </w:p>
    <w:bookmarkEnd w:id="71"/>
    <w:p>
      <w:pPr>
        <w:spacing w:after="0"/>
        <w:ind w:left="0"/>
        <w:jc w:val="both"/>
      </w:pPr>
      <w:r>
        <w:rPr>
          <w:rFonts w:ascii="Times New Roman"/>
          <w:b w:val="false"/>
          <w:i w:val="false"/>
          <w:color w:val="000000"/>
          <w:sz w:val="28"/>
        </w:rPr>
        <w:t>
      1. Государственное регулирование в сфере автомобильного транспорта осуществляется путем правового обеспечения, лицензирования, технического регулирования, стандартизации, осуществления контроля за соблюдением законодательства Республики Казахстан об автомобильном транспорте.</w:t>
      </w:r>
    </w:p>
    <w:p>
      <w:pPr>
        <w:spacing w:after="0"/>
        <w:ind w:left="0"/>
        <w:jc w:val="both"/>
      </w:pPr>
      <w:r>
        <w:rPr>
          <w:rFonts w:ascii="Times New Roman"/>
          <w:b w:val="false"/>
          <w:i w:val="false"/>
          <w:color w:val="000000"/>
          <w:sz w:val="28"/>
        </w:rPr>
        <w:t xml:space="preserve">
      2. Государственный контроль за соблюдением законодательства Республики Казахстан об автомобильном транспорте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p>
    <w:p>
      <w:pPr>
        <w:spacing w:after="0"/>
        <w:ind w:left="0"/>
        <w:jc w:val="both"/>
      </w:pPr>
      <w:r>
        <w:rPr>
          <w:rFonts w:ascii="Times New Roman"/>
          <w:b w:val="false"/>
          <w:i w:val="false"/>
          <w:color w:val="000000"/>
          <w:sz w:val="28"/>
        </w:rPr>
        <w:t>
      3.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w:t>
      </w:r>
    </w:p>
    <w:p>
      <w:pPr>
        <w:spacing w:after="0"/>
        <w:ind w:left="0"/>
        <w:jc w:val="both"/>
      </w:pP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постов транспортного контроля без оснащения техническими средствами контроля не допускается. Перечень автомобильных пунктов пропуска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стационарных постов транспортного контроля на территории Республики Казахстан утверждается Правительством Республики Казахстан.</w:t>
      </w:r>
    </w:p>
    <w:bookmarkStart w:name="z423" w:id="72"/>
    <w:p>
      <w:pPr>
        <w:spacing w:after="0"/>
        <w:ind w:left="0"/>
        <w:jc w:val="both"/>
      </w:pPr>
      <w:r>
        <w:rPr>
          <w:rFonts w:ascii="Times New Roman"/>
          <w:b w:val="false"/>
          <w:i w:val="false"/>
          <w:color w:val="000000"/>
          <w:sz w:val="28"/>
        </w:rPr>
        <w:t xml:space="preserve">
      4. Основаниями для остановки автотранспортного средства по требованию должностных лиц уполномоченного органа являются: </w:t>
      </w:r>
    </w:p>
    <w:bookmarkEnd w:id="72"/>
    <w:bookmarkStart w:name="z424" w:id="73"/>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73"/>
    <w:bookmarkStart w:name="z425" w:id="74"/>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75"/>
    <w:p>
      <w:pPr>
        <w:spacing w:after="0"/>
        <w:ind w:left="0"/>
        <w:jc w:val="both"/>
      </w:pPr>
      <w:r>
        <w:rPr>
          <w:rFonts w:ascii="Times New Roman"/>
          <w:b w:val="false"/>
          <w:i w:val="false"/>
          <w:color w:val="000000"/>
          <w:sz w:val="28"/>
        </w:rPr>
        <w:t>
      4)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75"/>
    <w:bookmarkStart w:name="z428" w:id="76"/>
    <w:p>
      <w:pPr>
        <w:spacing w:after="0"/>
        <w:ind w:left="0"/>
        <w:jc w:val="both"/>
      </w:pPr>
      <w:r>
        <w:rPr>
          <w:rFonts w:ascii="Times New Roman"/>
          <w:b w:val="false"/>
          <w:i w:val="false"/>
          <w:color w:val="000000"/>
          <w:sz w:val="28"/>
        </w:rPr>
        <w:t>
      5) неисполнение уведомления, выданного на таможенной границе Евразийского экономического союза;</w:t>
      </w:r>
    </w:p>
    <w:bookmarkEnd w:id="76"/>
    <w:bookmarkStart w:name="z429" w:id="77"/>
    <w:p>
      <w:pPr>
        <w:spacing w:after="0"/>
        <w:ind w:left="0"/>
        <w:jc w:val="both"/>
      </w:pPr>
      <w:r>
        <w:rPr>
          <w:rFonts w:ascii="Times New Roman"/>
          <w:b w:val="false"/>
          <w:i w:val="false"/>
          <w:color w:val="000000"/>
          <w:sz w:val="28"/>
        </w:rPr>
        <w:t xml:space="preserve">
      6) проверка требований, установленных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w:t>
      </w:r>
    </w:p>
    <w:bookmarkEnd w:id="77"/>
    <w:bookmarkStart w:name="z430" w:id="78"/>
    <w:p>
      <w:pPr>
        <w:spacing w:after="0"/>
        <w:ind w:left="0"/>
        <w:jc w:val="both"/>
      </w:pPr>
      <w:r>
        <w:rPr>
          <w:rFonts w:ascii="Times New Roman"/>
          <w:b w:val="false"/>
          <w:i w:val="false"/>
          <w:color w:val="000000"/>
          <w:sz w:val="28"/>
        </w:rPr>
        <w:t xml:space="preserve">
      7) несоблюдение порядка проезда через автоматизированную станцию измерения; </w:t>
      </w:r>
    </w:p>
    <w:bookmarkEnd w:id="78"/>
    <w:bookmarkStart w:name="z431" w:id="79"/>
    <w:p>
      <w:pPr>
        <w:spacing w:after="0"/>
        <w:ind w:left="0"/>
        <w:jc w:val="both"/>
      </w:pPr>
      <w:r>
        <w:rPr>
          <w:rFonts w:ascii="Times New Roman"/>
          <w:b w:val="false"/>
          <w:i w:val="false"/>
          <w:color w:val="000000"/>
          <w:sz w:val="28"/>
        </w:rPr>
        <w:t>
      8)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79"/>
    <w:bookmarkStart w:name="z432" w:id="80"/>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80"/>
    <w:bookmarkStart w:name="z433" w:id="81"/>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6)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81"/>
    <w:bookmarkStart w:name="z434" w:id="82"/>
    <w:p>
      <w:pPr>
        <w:spacing w:after="0"/>
        <w:ind w:left="0"/>
        <w:jc w:val="both"/>
      </w:pPr>
      <w:r>
        <w:rPr>
          <w:rFonts w:ascii="Times New Roman"/>
          <w:b w:val="false"/>
          <w:i w:val="false"/>
          <w:color w:val="000000"/>
          <w:sz w:val="28"/>
        </w:rPr>
        <w:t>
      5. Должностному лицу уполномоченного органа запрещается остановка автотранспортного средства по основаниям, не предусмотренным пунктом 4 настоящей статьи.</w:t>
      </w:r>
    </w:p>
    <w:bookmarkEnd w:id="82"/>
    <w:bookmarkStart w:name="z435" w:id="83"/>
    <w:p>
      <w:pPr>
        <w:spacing w:after="0"/>
        <w:ind w:left="0"/>
        <w:jc w:val="both"/>
      </w:pPr>
      <w:r>
        <w:rPr>
          <w:rFonts w:ascii="Times New Roman"/>
          <w:b w:val="false"/>
          <w:i w:val="false"/>
          <w:color w:val="000000"/>
          <w:sz w:val="28"/>
        </w:rPr>
        <w:t>
      6. Порядок проезда через автоматизированные станции измерения определяется правилами организации работы автоматизированных станций измерения.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4"/>
    <w:p>
      <w:pPr>
        <w:spacing w:after="0"/>
        <w:ind w:left="0"/>
        <w:jc w:val="left"/>
      </w:pPr>
      <w:r>
        <w:rPr>
          <w:rFonts w:ascii="Times New Roman"/>
          <w:b/>
          <w:i w:val="false"/>
          <w:color w:val="000000"/>
        </w:rPr>
        <w:t xml:space="preserve"> Статья 12. Компетенция Правительства Республики Казахстан</w:t>
      </w:r>
    </w:p>
    <w:bookmarkEnd w:id="84"/>
    <w:p>
      <w:pPr>
        <w:spacing w:after="0"/>
        <w:ind w:left="0"/>
        <w:jc w:val="both"/>
      </w:pPr>
      <w:r>
        <w:rPr>
          <w:rFonts w:ascii="Times New Roman"/>
          <w:b w:val="false"/>
          <w:i w:val="false"/>
          <w:color w:val="ff0000"/>
          <w:sz w:val="28"/>
        </w:rPr>
        <w:t xml:space="preserve">
      Сноска. Статья 12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5"/>
    <w:p>
      <w:pPr>
        <w:spacing w:after="0"/>
        <w:ind w:left="0"/>
        <w:jc w:val="left"/>
      </w:pPr>
      <w:r>
        <w:rPr>
          <w:rFonts w:ascii="Times New Roman"/>
          <w:b/>
          <w:i w:val="false"/>
          <w:color w:val="000000"/>
        </w:rPr>
        <w:t xml:space="preserve"> Статья 13. Компетенция уполномоченного органа</w:t>
      </w:r>
    </w:p>
    <w:bookmarkEnd w:id="85"/>
    <w:p>
      <w:pPr>
        <w:spacing w:after="0"/>
        <w:ind w:left="0"/>
        <w:jc w:val="both"/>
      </w:pPr>
      <w:r>
        <w:rPr>
          <w:rFonts w:ascii="Times New Roman"/>
          <w:b w:val="false"/>
          <w:i w:val="false"/>
          <w:color w:val="000000"/>
          <w:sz w:val="28"/>
        </w:rPr>
        <w:t>
      Уполномоченный орган:</w:t>
      </w:r>
    </w:p>
    <w:bookmarkStart w:name="z86" w:id="86"/>
    <w:p>
      <w:pPr>
        <w:spacing w:after="0"/>
        <w:ind w:left="0"/>
        <w:jc w:val="both"/>
      </w:pPr>
      <w:r>
        <w:rPr>
          <w:rFonts w:ascii="Times New Roman"/>
          <w:b w:val="false"/>
          <w:i w:val="false"/>
          <w:color w:val="000000"/>
          <w:sz w:val="28"/>
        </w:rPr>
        <w:t>
      1) формирует и реализует государственную политику в сфере автомобильного транспорта;</w:t>
      </w:r>
    </w:p>
    <w:bookmarkEnd w:id="86"/>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автомобильного транспорта;</w:t>
      </w:r>
    </w:p>
    <w:bookmarkStart w:name="z87" w:id="87"/>
    <w:p>
      <w:pPr>
        <w:spacing w:after="0"/>
        <w:ind w:left="0"/>
        <w:jc w:val="both"/>
      </w:pPr>
      <w:r>
        <w:rPr>
          <w:rFonts w:ascii="Times New Roman"/>
          <w:b w:val="false"/>
          <w:i w:val="false"/>
          <w:color w:val="000000"/>
          <w:sz w:val="28"/>
        </w:rPr>
        <w:t>
      2)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4) утверждает маршруты и расписания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 городов республиканского значения, столицы;</w:t>
      </w:r>
    </w:p>
    <w:bookmarkEnd w:id="88"/>
    <w:bookmarkStart w:name="z90" w:id="89"/>
    <w:p>
      <w:pPr>
        <w:spacing w:after="0"/>
        <w:ind w:left="0"/>
        <w:jc w:val="both"/>
      </w:pPr>
      <w:r>
        <w:rPr>
          <w:rFonts w:ascii="Times New Roman"/>
          <w:b w:val="false"/>
          <w:i w:val="false"/>
          <w:color w:val="000000"/>
          <w:sz w:val="28"/>
        </w:rPr>
        <w:t>
      5) организует регулярные международные автомобильные перевозки пассажиров и багажа, согласовывает расписание движения по маршрутам указанных перевозок;</w:t>
      </w:r>
    </w:p>
    <w:bookmarkEnd w:id="89"/>
    <w:bookmarkStart w:name="z91" w:id="90"/>
    <w:p>
      <w:pPr>
        <w:spacing w:after="0"/>
        <w:ind w:left="0"/>
        <w:jc w:val="both"/>
      </w:pPr>
      <w:r>
        <w:rPr>
          <w:rFonts w:ascii="Times New Roman"/>
          <w:b w:val="false"/>
          <w:i w:val="false"/>
          <w:color w:val="000000"/>
          <w:sz w:val="28"/>
        </w:rPr>
        <w:t>
      6) ведет реестр маршрутов регулярных международных и междугородных межобластных автомобильных перевозок пассажиров и багажа;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7" w:id="91"/>
    <w:p>
      <w:pPr>
        <w:spacing w:after="0"/>
        <w:ind w:left="0"/>
        <w:jc w:val="both"/>
      </w:pPr>
      <w:r>
        <w:rPr>
          <w:rFonts w:ascii="Times New Roman"/>
          <w:b w:val="false"/>
          <w:i w:val="false"/>
          <w:color w:val="000000"/>
          <w:sz w:val="28"/>
        </w:rPr>
        <w:t xml:space="preserve">
      8) организует и осуществляет контроль за соблюдением требований нормативных правовых актов Республики Казахстан, определяющих порядок функционирования автомобильного транспорта, за исключением случаев, установленных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Закона;</w:t>
      </w:r>
    </w:p>
    <w:bookmarkEnd w:id="91"/>
    <w:bookmarkStart w:name="z158" w:id="92"/>
    <w:p>
      <w:pPr>
        <w:spacing w:after="0"/>
        <w:ind w:left="0"/>
        <w:jc w:val="both"/>
      </w:pPr>
      <w:r>
        <w:rPr>
          <w:rFonts w:ascii="Times New Roman"/>
          <w:b w:val="false"/>
          <w:i w:val="false"/>
          <w:color w:val="000000"/>
          <w:sz w:val="28"/>
        </w:rPr>
        <w:t>
      9) обеспечивает взаимодействие государства с общественными объединениями и объединениями юридических лиц в форме ассоциаций (союзов) в сфере автомобильного транспорта;</w:t>
      </w:r>
    </w:p>
    <w:bookmarkEnd w:id="92"/>
    <w:bookmarkStart w:name="z159" w:id="93"/>
    <w:p>
      <w:pPr>
        <w:spacing w:after="0"/>
        <w:ind w:left="0"/>
        <w:jc w:val="both"/>
      </w:pPr>
      <w:r>
        <w:rPr>
          <w:rFonts w:ascii="Times New Roman"/>
          <w:b w:val="false"/>
          <w:i w:val="false"/>
          <w:color w:val="000000"/>
          <w:sz w:val="28"/>
        </w:rPr>
        <w:t>
      10) утверждает Правила допуска автомобильных перевозчиков к осуществлению международных автомобильных перевозок грузов;</w:t>
      </w:r>
    </w:p>
    <w:bookmarkEnd w:id="93"/>
    <w:bookmarkStart w:name="z160" w:id="94"/>
    <w:p>
      <w:pPr>
        <w:spacing w:after="0"/>
        <w:ind w:left="0"/>
        <w:jc w:val="both"/>
      </w:pPr>
      <w:r>
        <w:rPr>
          <w:rFonts w:ascii="Times New Roman"/>
          <w:b w:val="false"/>
          <w:i w:val="false"/>
          <w:color w:val="000000"/>
          <w:sz w:val="28"/>
        </w:rPr>
        <w:t>
      11) утверждает Правила применения на территории Республики Казахстан международного сертификата взвешивания грузовых транспортных средств;</w:t>
      </w:r>
    </w:p>
    <w:bookmarkEnd w:id="94"/>
    <w:bookmarkStart w:name="z161" w:id="95"/>
    <w:p>
      <w:pPr>
        <w:spacing w:after="0"/>
        <w:ind w:left="0"/>
        <w:jc w:val="both"/>
      </w:pPr>
      <w:r>
        <w:rPr>
          <w:rFonts w:ascii="Times New Roman"/>
          <w:b w:val="false"/>
          <w:i w:val="false"/>
          <w:color w:val="000000"/>
          <w:sz w:val="28"/>
        </w:rPr>
        <w:t>
      12) разрабатывает технические регламенты в сфере автомобильного транспорта;</w:t>
      </w:r>
    </w:p>
    <w:bookmarkEnd w:id="95"/>
    <w:bookmarkStart w:name="z162" w:id="96"/>
    <w:p>
      <w:pPr>
        <w:spacing w:after="0"/>
        <w:ind w:left="0"/>
        <w:jc w:val="both"/>
      </w:pPr>
      <w:r>
        <w:rPr>
          <w:rFonts w:ascii="Times New Roman"/>
          <w:b w:val="false"/>
          <w:i w:val="false"/>
          <w:color w:val="000000"/>
          <w:sz w:val="28"/>
        </w:rPr>
        <w:t>
      13) утверждает порядок организации работы постов транспортного контроля;</w:t>
      </w:r>
    </w:p>
    <w:bookmarkEnd w:id="96"/>
    <w:bookmarkStart w:name="z227" w:id="97"/>
    <w:p>
      <w:pPr>
        <w:spacing w:after="0"/>
        <w:ind w:left="0"/>
        <w:jc w:val="both"/>
      </w:pPr>
      <w:r>
        <w:rPr>
          <w:rFonts w:ascii="Times New Roman"/>
          <w:b w:val="false"/>
          <w:i w:val="false"/>
          <w:color w:val="000000"/>
          <w:sz w:val="28"/>
        </w:rPr>
        <w:t>
      13-1) утверждает правила организации работы автоматизированных станций измерения;</w:t>
      </w:r>
    </w:p>
    <w:bookmarkEnd w:id="97"/>
    <w:bookmarkStart w:name="z443" w:id="98"/>
    <w:p>
      <w:pPr>
        <w:spacing w:after="0"/>
        <w:ind w:left="0"/>
        <w:jc w:val="both"/>
      </w:pPr>
      <w:r>
        <w:rPr>
          <w:rFonts w:ascii="Times New Roman"/>
          <w:b w:val="false"/>
          <w:i w:val="false"/>
          <w:color w:val="000000"/>
          <w:sz w:val="28"/>
        </w:rPr>
        <w:t>
      13-2) утверждает правила организации работы станций взвешивания автомобильных транспортных средств;</w:t>
      </w:r>
    </w:p>
    <w:bookmarkEnd w:id="98"/>
    <w:bookmarkStart w:name="z163" w:id="99"/>
    <w:p>
      <w:pPr>
        <w:spacing w:after="0"/>
        <w:ind w:left="0"/>
        <w:jc w:val="both"/>
      </w:pPr>
      <w:r>
        <w:rPr>
          <w:rFonts w:ascii="Times New Roman"/>
          <w:b w:val="false"/>
          <w:i w:val="false"/>
          <w:color w:val="000000"/>
          <w:sz w:val="28"/>
        </w:rPr>
        <w:t>
      14) осуществляет выдачу международного сертификата взвешивания грузовых транспортных средств;</w:t>
      </w:r>
    </w:p>
    <w:bookmarkEnd w:id="99"/>
    <w:bookmarkStart w:name="z164" w:id="100"/>
    <w:p>
      <w:pPr>
        <w:spacing w:after="0"/>
        <w:ind w:left="0"/>
        <w:jc w:val="both"/>
      </w:pPr>
      <w:r>
        <w:rPr>
          <w:rFonts w:ascii="Times New Roman"/>
          <w:b w:val="false"/>
          <w:i w:val="false"/>
          <w:color w:val="000000"/>
          <w:sz w:val="28"/>
        </w:rPr>
        <w:t>
      15) утверждает Правила организации курсов специальной подготовки водителей автотранспортных средств, осуществляющих перевозки опасных грузов;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6" w:id="101"/>
    <w:p>
      <w:pPr>
        <w:spacing w:after="0"/>
        <w:ind w:left="0"/>
        <w:jc w:val="both"/>
      </w:pPr>
      <w:r>
        <w:rPr>
          <w:rFonts w:ascii="Times New Roman"/>
          <w:b w:val="false"/>
          <w:i w:val="false"/>
          <w:color w:val="000000"/>
          <w:sz w:val="28"/>
        </w:rPr>
        <w:t>
      17) утверждает в соответствии с установленным порядком методику расчета тарифов на оказание услуг по перевозке пассажиров и багажа по регулярным маршрутам;</w:t>
      </w:r>
    </w:p>
    <w:bookmarkEnd w:id="101"/>
    <w:bookmarkStart w:name="z228" w:id="102"/>
    <w:p>
      <w:pPr>
        <w:spacing w:after="0"/>
        <w:ind w:left="0"/>
        <w:jc w:val="both"/>
      </w:pPr>
      <w:r>
        <w:rPr>
          <w:rFonts w:ascii="Times New Roman"/>
          <w:b w:val="false"/>
          <w:i w:val="false"/>
          <w:color w:val="000000"/>
          <w:sz w:val="28"/>
        </w:rPr>
        <w:t>
      17-1) проводит работу по разработке национальных стандартов оказания услуг перевозчиков, услуг автовокзалов, автостанций и пунктов обслуживания пассажиров;</w:t>
      </w:r>
    </w:p>
    <w:bookmarkEnd w:id="102"/>
    <w:bookmarkStart w:name="z380" w:id="103"/>
    <w:p>
      <w:pPr>
        <w:spacing w:after="0"/>
        <w:ind w:left="0"/>
        <w:jc w:val="both"/>
      </w:pPr>
      <w:r>
        <w:rPr>
          <w:rFonts w:ascii="Times New Roman"/>
          <w:b w:val="false"/>
          <w:i w:val="false"/>
          <w:color w:val="000000"/>
          <w:sz w:val="28"/>
        </w:rPr>
        <w:t>
      17-2) рассматривает проекты документов по стандартизации в пределах компетенции, а также вносит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рекомендации по стандартизации в уполномоченный орган в сфере стандартизации;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04"/>
    <w:p>
      <w:pPr>
        <w:spacing w:after="0"/>
        <w:ind w:left="0"/>
        <w:jc w:val="both"/>
      </w:pPr>
      <w:r>
        <w:rPr>
          <w:rFonts w:ascii="Times New Roman"/>
          <w:b w:val="false"/>
          <w:i w:val="false"/>
          <w:color w:val="000000"/>
          <w:sz w:val="28"/>
        </w:rPr>
        <w:t>
      21) ведет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w:t>
      </w:r>
    </w:p>
    <w:bookmarkEnd w:id="104"/>
    <w:bookmarkStart w:name="z171" w:id="105"/>
    <w:p>
      <w:pPr>
        <w:spacing w:after="0"/>
        <w:ind w:left="0"/>
        <w:jc w:val="both"/>
      </w:pPr>
      <w:r>
        <w:rPr>
          <w:rFonts w:ascii="Times New Roman"/>
          <w:b w:val="false"/>
          <w:i w:val="false"/>
          <w:color w:val="000000"/>
          <w:sz w:val="28"/>
        </w:rPr>
        <w:t>
      22) ведет национальную базу данных по электронным (цифровым) тахографам;</w:t>
      </w:r>
    </w:p>
    <w:bookmarkEnd w:id="105"/>
    <w:bookmarkStart w:name="z172" w:id="106"/>
    <w:p>
      <w:pPr>
        <w:spacing w:after="0"/>
        <w:ind w:left="0"/>
        <w:jc w:val="both"/>
      </w:pPr>
      <w:r>
        <w:rPr>
          <w:rFonts w:ascii="Times New Roman"/>
          <w:b w:val="false"/>
          <w:i w:val="false"/>
          <w:color w:val="000000"/>
          <w:sz w:val="28"/>
        </w:rPr>
        <w:t>
      23) утверждает Правила оказания услуг по перевозке лиц с инвалидностью автомобильным транспортом (инватакси);</w:t>
      </w:r>
    </w:p>
    <w:bookmarkEnd w:id="106"/>
    <w:bookmarkStart w:name="z70" w:id="107"/>
    <w:p>
      <w:pPr>
        <w:spacing w:after="0"/>
        <w:ind w:left="0"/>
        <w:jc w:val="both"/>
      </w:pPr>
      <w:r>
        <w:rPr>
          <w:rFonts w:ascii="Times New Roman"/>
          <w:b w:val="false"/>
          <w:i w:val="false"/>
          <w:color w:val="000000"/>
          <w:sz w:val="28"/>
        </w:rPr>
        <w:t>
      23-1) разрабатывает государственную политику в сфере автомобильного транспорта;</w:t>
      </w:r>
    </w:p>
    <w:bookmarkEnd w:id="107"/>
    <w:bookmarkStart w:name="z71" w:id="108"/>
    <w:p>
      <w:pPr>
        <w:spacing w:after="0"/>
        <w:ind w:left="0"/>
        <w:jc w:val="both"/>
      </w:pPr>
      <w:r>
        <w:rPr>
          <w:rFonts w:ascii="Times New Roman"/>
          <w:b w:val="false"/>
          <w:i w:val="false"/>
          <w:color w:val="000000"/>
          <w:sz w:val="28"/>
        </w:rPr>
        <w:t>
      23-2) осуществляет международное сотрудничество в сфере автомобильного транспорта;</w:t>
      </w:r>
    </w:p>
    <w:bookmarkEnd w:id="108"/>
    <w:bookmarkStart w:name="z72" w:id="109"/>
    <w:p>
      <w:pPr>
        <w:spacing w:after="0"/>
        <w:ind w:left="0"/>
        <w:jc w:val="both"/>
      </w:pPr>
      <w:r>
        <w:rPr>
          <w:rFonts w:ascii="Times New Roman"/>
          <w:b w:val="false"/>
          <w:i w:val="false"/>
          <w:color w:val="000000"/>
          <w:sz w:val="28"/>
        </w:rPr>
        <w:t>
      23-3) утверждает по согласованию с центральным уполномоченным органом по бюджетному планированию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p>
    <w:bookmarkEnd w:id="109"/>
    <w:bookmarkStart w:name="z73" w:id="110"/>
    <w:p>
      <w:pPr>
        <w:spacing w:after="0"/>
        <w:ind w:left="0"/>
        <w:jc w:val="both"/>
      </w:pPr>
      <w:r>
        <w:rPr>
          <w:rFonts w:ascii="Times New Roman"/>
          <w:b w:val="false"/>
          <w:i w:val="false"/>
          <w:color w:val="000000"/>
          <w:sz w:val="28"/>
        </w:rPr>
        <w:t>
      23-4) утверждает типовой договор организации регулярных автомобильных перевозок пассажиров и багажа;</w:t>
      </w:r>
    </w:p>
    <w:bookmarkEnd w:id="110"/>
    <w:bookmarkStart w:name="z74" w:id="111"/>
    <w:p>
      <w:pPr>
        <w:spacing w:after="0"/>
        <w:ind w:left="0"/>
        <w:jc w:val="both"/>
      </w:pPr>
      <w:r>
        <w:rPr>
          <w:rFonts w:ascii="Times New Roman"/>
          <w:b w:val="false"/>
          <w:i w:val="false"/>
          <w:color w:val="000000"/>
          <w:sz w:val="28"/>
        </w:rPr>
        <w:t>
      23-5) утверждает допустимые параметры автотранспортных средств, предназначенных для передвижения по автомобильным дорогам Республики Казахстан;</w:t>
      </w:r>
    </w:p>
    <w:bookmarkEnd w:id="111"/>
    <w:bookmarkStart w:name="z75" w:id="112"/>
    <w:p>
      <w:pPr>
        <w:spacing w:after="0"/>
        <w:ind w:left="0"/>
        <w:jc w:val="both"/>
      </w:pPr>
      <w:r>
        <w:rPr>
          <w:rFonts w:ascii="Times New Roman"/>
          <w:b w:val="false"/>
          <w:i w:val="false"/>
          <w:color w:val="000000"/>
          <w:sz w:val="28"/>
        </w:rPr>
        <w:t>
      23-6) утверждает правила организации труда и отдыха водителей, а также применения тахографов;</w:t>
      </w:r>
    </w:p>
    <w:bookmarkEnd w:id="112"/>
    <w:bookmarkStart w:name="z76" w:id="113"/>
    <w:p>
      <w:pPr>
        <w:spacing w:after="0"/>
        <w:ind w:left="0"/>
        <w:jc w:val="both"/>
      </w:pPr>
      <w:r>
        <w:rPr>
          <w:rFonts w:ascii="Times New Roman"/>
          <w:b w:val="false"/>
          <w:i w:val="false"/>
          <w:color w:val="000000"/>
          <w:sz w:val="28"/>
        </w:rPr>
        <w:t>
      23-7) утверждает правила перевозки опасных грузов автомобильным транспортом;</w:t>
      </w:r>
    </w:p>
    <w:bookmarkEnd w:id="113"/>
    <w:bookmarkStart w:name="z77" w:id="114"/>
    <w:p>
      <w:pPr>
        <w:spacing w:after="0"/>
        <w:ind w:left="0"/>
        <w:jc w:val="both"/>
      </w:pPr>
      <w:r>
        <w:rPr>
          <w:rFonts w:ascii="Times New Roman"/>
          <w:b w:val="false"/>
          <w:i w:val="false"/>
          <w:color w:val="000000"/>
          <w:sz w:val="28"/>
        </w:rPr>
        <w:t>
      23-8) утверждает правила перевозок пассажиров и багажа автомобильным транспортом, за исключением городов республиканского значения, столицы;</w:t>
      </w:r>
    </w:p>
    <w:bookmarkEnd w:id="114"/>
    <w:bookmarkStart w:name="z78" w:id="115"/>
    <w:p>
      <w:pPr>
        <w:spacing w:after="0"/>
        <w:ind w:left="0"/>
        <w:jc w:val="both"/>
      </w:pPr>
      <w:r>
        <w:rPr>
          <w:rFonts w:ascii="Times New Roman"/>
          <w:b w:val="false"/>
          <w:i w:val="false"/>
          <w:color w:val="000000"/>
          <w:sz w:val="28"/>
        </w:rPr>
        <w:t>
      23-9) утверждает правила перевозок грузов автомобильным транспортом;</w:t>
      </w:r>
    </w:p>
    <w:bookmarkEnd w:id="115"/>
    <w:bookmarkStart w:name="z79" w:id="116"/>
    <w:p>
      <w:pPr>
        <w:spacing w:after="0"/>
        <w:ind w:left="0"/>
        <w:jc w:val="both"/>
      </w:pPr>
      <w:r>
        <w:rPr>
          <w:rFonts w:ascii="Times New Roman"/>
          <w:b w:val="false"/>
          <w:i w:val="false"/>
          <w:color w:val="000000"/>
          <w:sz w:val="28"/>
        </w:rPr>
        <w:t>
      23-10) утверждает правила технической эксплуатации автотранспортных средств;</w:t>
      </w:r>
    </w:p>
    <w:bookmarkEnd w:id="116"/>
    <w:bookmarkStart w:name="z80" w:id="117"/>
    <w:p>
      <w:pPr>
        <w:spacing w:after="0"/>
        <w:ind w:left="0"/>
        <w:jc w:val="both"/>
      </w:pPr>
      <w:r>
        <w:rPr>
          <w:rFonts w:ascii="Times New Roman"/>
          <w:b w:val="false"/>
          <w:i w:val="false"/>
          <w:color w:val="000000"/>
          <w:sz w:val="28"/>
        </w:rPr>
        <w:t>
      23-11) утверждает правила применения разрешительной системы автомобильных перевозок в Республике Казахстан в международном сообщении;</w:t>
      </w:r>
    </w:p>
    <w:bookmarkEnd w:id="117"/>
    <w:bookmarkStart w:name="z81" w:id="118"/>
    <w:p>
      <w:pPr>
        <w:spacing w:after="0"/>
        <w:ind w:left="0"/>
        <w:jc w:val="both"/>
      </w:pPr>
      <w:r>
        <w:rPr>
          <w:rFonts w:ascii="Times New Roman"/>
          <w:b w:val="false"/>
          <w:i w:val="false"/>
          <w:color w:val="000000"/>
          <w:sz w:val="28"/>
        </w:rPr>
        <w:t>
      23-12) утверждает перечень опасных грузов, допускаемых к перевозке автотранспортными средствами на территории Республики Казахстан;</w:t>
      </w:r>
    </w:p>
    <w:bookmarkEnd w:id="118"/>
    <w:bookmarkStart w:name="z82" w:id="119"/>
    <w:p>
      <w:pPr>
        <w:spacing w:after="0"/>
        <w:ind w:left="0"/>
        <w:jc w:val="both"/>
      </w:pPr>
      <w:r>
        <w:rPr>
          <w:rFonts w:ascii="Times New Roman"/>
          <w:b w:val="false"/>
          <w:i w:val="false"/>
          <w:color w:val="000000"/>
          <w:sz w:val="28"/>
        </w:rPr>
        <w:t>
      23-13) утверждает технические регламенты в сфере автомобильного транспорта;</w:t>
      </w:r>
    </w:p>
    <w:bookmarkEnd w:id="119"/>
    <w:bookmarkStart w:name="z83" w:id="120"/>
    <w:p>
      <w:pPr>
        <w:spacing w:after="0"/>
        <w:ind w:left="0"/>
        <w:jc w:val="both"/>
      </w:pPr>
      <w:r>
        <w:rPr>
          <w:rFonts w:ascii="Times New Roman"/>
          <w:b w:val="false"/>
          <w:i w:val="false"/>
          <w:color w:val="000000"/>
          <w:sz w:val="28"/>
        </w:rPr>
        <w:t>
      23-14) утверждает порядок организации и осуществления перевозок крупногабаритных и тяжеловесных грузов на территории Республики Казахстан;</w:t>
      </w:r>
    </w:p>
    <w:bookmarkEnd w:id="120"/>
    <w:bookmarkStart w:name="z84" w:id="121"/>
    <w:p>
      <w:pPr>
        <w:spacing w:after="0"/>
        <w:ind w:left="0"/>
        <w:jc w:val="both"/>
      </w:pPr>
      <w:r>
        <w:rPr>
          <w:rFonts w:ascii="Times New Roman"/>
          <w:b w:val="false"/>
          <w:i w:val="false"/>
          <w:color w:val="000000"/>
          <w:sz w:val="28"/>
        </w:rPr>
        <w:t>
      23-15) определяет порядок привлечения перевозчиков к ликвидации чрезвычайных ситуаций;</w:t>
      </w:r>
    </w:p>
    <w:bookmarkEnd w:id="121"/>
    <w:bookmarkStart w:name="z85" w:id="122"/>
    <w:p>
      <w:pPr>
        <w:spacing w:after="0"/>
        <w:ind w:left="0"/>
        <w:jc w:val="both"/>
      </w:pPr>
      <w:r>
        <w:rPr>
          <w:rFonts w:ascii="Times New Roman"/>
          <w:b w:val="false"/>
          <w:i w:val="false"/>
          <w:color w:val="000000"/>
          <w:sz w:val="28"/>
        </w:rPr>
        <w:t>
      23-16)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23"/>
    <w:p>
      <w:pPr>
        <w:spacing w:after="0"/>
        <w:ind w:left="0"/>
        <w:jc w:val="both"/>
      </w:pPr>
      <w:r>
        <w:rPr>
          <w:rFonts w:ascii="Times New Roman"/>
          <w:b w:val="false"/>
          <w:i w:val="false"/>
          <w:color w:val="000000"/>
          <w:sz w:val="28"/>
        </w:rPr>
        <w:t>
      23-18) утверждает квалификационные требования, предъявляемые к лицензируемым видам (подвидам) деятельности в сфере автомобильного транспорта;</w:t>
      </w:r>
    </w:p>
    <w:bookmarkEnd w:id="123"/>
    <w:bookmarkStart w:name="z417" w:id="124"/>
    <w:p>
      <w:pPr>
        <w:spacing w:after="0"/>
        <w:ind w:left="0"/>
        <w:jc w:val="both"/>
      </w:pPr>
      <w:r>
        <w:rPr>
          <w:rFonts w:ascii="Times New Roman"/>
          <w:b w:val="false"/>
          <w:i w:val="false"/>
          <w:color w:val="000000"/>
          <w:sz w:val="28"/>
        </w:rPr>
        <w:t>
      23-19) утверждает правила организации и эксплуатации единой системы управления транспортными документами;</w:t>
      </w:r>
    </w:p>
    <w:bookmarkEnd w:id="124"/>
    <w:p>
      <w:pPr>
        <w:spacing w:after="0"/>
        <w:ind w:left="0"/>
        <w:jc w:val="both"/>
      </w:pPr>
      <w:r>
        <w:rPr>
          <w:rFonts w:ascii="Times New Roman"/>
          <w:b w:val="false"/>
          <w:i w:val="false"/>
          <w:color w:val="000000"/>
          <w:sz w:val="28"/>
        </w:rPr>
        <w:t>
      23-20) утверждает перечень документов, подлежащих регистрации, учету, обработке и хранению в единой системе управления транспортными документами;</w:t>
      </w:r>
    </w:p>
    <w:bookmarkStart w:name="z444" w:id="125"/>
    <w:p>
      <w:pPr>
        <w:spacing w:after="0"/>
        <w:ind w:left="0"/>
        <w:jc w:val="both"/>
      </w:pPr>
      <w:r>
        <w:rPr>
          <w:rFonts w:ascii="Times New Roman"/>
          <w:b w:val="false"/>
          <w:i w:val="false"/>
          <w:color w:val="000000"/>
          <w:sz w:val="28"/>
        </w:rPr>
        <w:t>
      23-21) ведет реестр автоматизированных станций измерения;</w:t>
      </w:r>
    </w:p>
    <w:bookmarkEnd w:id="125"/>
    <w:p>
      <w:pPr>
        <w:spacing w:after="0"/>
        <w:ind w:left="0"/>
        <w:jc w:val="both"/>
      </w:pPr>
      <w:r>
        <w:rPr>
          <w:rFonts w:ascii="Times New Roman"/>
          <w:b w:val="false"/>
          <w:i w:val="false"/>
          <w:color w:val="000000"/>
          <w:sz w:val="28"/>
        </w:rPr>
        <w:t>
      23-22) утверждает типовой договор субсидирования за счет бюджетных средств убытков перевозчиков, связанных с осуществлением социально значимых перевозок пассажиров;</w:t>
      </w:r>
    </w:p>
    <w:bookmarkStart w:name="z173" w:id="126"/>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7"/>
    <w:p>
      <w:pPr>
        <w:spacing w:after="0"/>
        <w:ind w:left="0"/>
        <w:jc w:val="left"/>
      </w:pPr>
      <w:r>
        <w:rPr>
          <w:rFonts w:ascii="Times New Roman"/>
          <w:b/>
          <w:i w:val="false"/>
          <w:color w:val="000000"/>
        </w:rPr>
        <w:t xml:space="preserve"> Статья 14.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End w:id="127"/>
    <w:bookmarkStart w:name="z174" w:id="128"/>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утверждают комплексную схему развития пассажирского транспорта и проекты организации дорожного движения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определяют перечень социально значимых сообщений;</w:t>
      </w:r>
    </w:p>
    <w:p>
      <w:pPr>
        <w:spacing w:after="0"/>
        <w:ind w:left="0"/>
        <w:jc w:val="both"/>
      </w:pPr>
      <w:r>
        <w:rPr>
          <w:rFonts w:ascii="Times New Roman"/>
          <w:b w:val="false"/>
          <w:i w:val="false"/>
          <w:color w:val="000000"/>
          <w:sz w:val="28"/>
        </w:rPr>
        <w:t>
      6)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75" w:id="129"/>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w:t>
      </w:r>
    </w:p>
    <w:bookmarkEnd w:id="129"/>
    <w:p>
      <w:pPr>
        <w:spacing w:after="0"/>
        <w:ind w:left="0"/>
        <w:jc w:val="both"/>
      </w:pPr>
      <w:r>
        <w:rPr>
          <w:rFonts w:ascii="Times New Roman"/>
          <w:b w:val="false"/>
          <w:i w:val="false"/>
          <w:color w:val="000000"/>
          <w:sz w:val="28"/>
        </w:rPr>
        <w:t>
      1) организуют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проводят конкурсы на право их обслуживания;</w:t>
      </w:r>
    </w:p>
    <w:p>
      <w:pPr>
        <w:spacing w:after="0"/>
        <w:ind w:left="0"/>
        <w:jc w:val="both"/>
      </w:pPr>
      <w:r>
        <w:rPr>
          <w:rFonts w:ascii="Times New Roman"/>
          <w:b w:val="false"/>
          <w:i w:val="false"/>
          <w:color w:val="000000"/>
          <w:sz w:val="28"/>
        </w:rPr>
        <w:t>
      1-1) реализуют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 утверждают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p>
      <w:pPr>
        <w:spacing w:after="0"/>
        <w:ind w:left="0"/>
        <w:jc w:val="both"/>
      </w:pPr>
      <w:r>
        <w:rPr>
          <w:rFonts w:ascii="Times New Roman"/>
          <w:b w:val="false"/>
          <w:i w:val="false"/>
          <w:color w:val="000000"/>
          <w:sz w:val="28"/>
        </w:rPr>
        <w:t>
      3) согласовывают маршруты и расписания движения по регулярным междугородным межобластным автомобильным перевозкам пассажиров и багажа;</w:t>
      </w:r>
    </w:p>
    <w:p>
      <w:pPr>
        <w:spacing w:after="0"/>
        <w:ind w:left="0"/>
        <w:jc w:val="both"/>
      </w:pPr>
      <w:r>
        <w:rPr>
          <w:rFonts w:ascii="Times New Roman"/>
          <w:b w:val="false"/>
          <w:i w:val="false"/>
          <w:color w:val="000000"/>
          <w:sz w:val="28"/>
        </w:rPr>
        <w:t>
      4) в городах республиканского значения, столице организуют перевозки пассажиров и багажа на такси;</w:t>
      </w:r>
    </w:p>
    <w:p>
      <w:pPr>
        <w:spacing w:after="0"/>
        <w:ind w:left="0"/>
        <w:jc w:val="both"/>
      </w:pPr>
      <w:r>
        <w:rPr>
          <w:rFonts w:ascii="Times New Roman"/>
          <w:b w:val="false"/>
          <w:i w:val="false"/>
          <w:color w:val="000000"/>
          <w:sz w:val="28"/>
        </w:rPr>
        <w:t>
      4-1) в городах республиканского значения, столице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5) осуществляют прием уведомлений о начале или прекращении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6) ведут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разрабатывают комплексную схему развития пассажирского транспорта и проекты организации дорожного движения;</w:t>
      </w:r>
    </w:p>
    <w:p>
      <w:pPr>
        <w:spacing w:after="0"/>
        <w:ind w:left="0"/>
        <w:jc w:val="both"/>
      </w:pPr>
      <w:r>
        <w:rPr>
          <w:rFonts w:ascii="Times New Roman"/>
          <w:b w:val="false"/>
          <w:i w:val="false"/>
          <w:color w:val="000000"/>
          <w:sz w:val="28"/>
        </w:rPr>
        <w:t>
      10) осуществляют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p>
      <w:pPr>
        <w:spacing w:after="0"/>
        <w:ind w:left="0"/>
        <w:jc w:val="both"/>
      </w:pPr>
      <w:r>
        <w:rPr>
          <w:rFonts w:ascii="Times New Roman"/>
          <w:b w:val="false"/>
          <w:i w:val="false"/>
          <w:color w:val="000000"/>
          <w:sz w:val="28"/>
        </w:rPr>
        <w:t>
      10-1) осуществляют лицензирование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10-2) ведут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470" w:id="130"/>
    <w:p>
      <w:pPr>
        <w:spacing w:after="0"/>
        <w:ind w:left="0"/>
        <w:jc w:val="both"/>
      </w:pPr>
      <w:r>
        <w:rPr>
          <w:rFonts w:ascii="Times New Roman"/>
          <w:b w:val="false"/>
          <w:i w:val="false"/>
          <w:color w:val="000000"/>
          <w:sz w:val="28"/>
        </w:rPr>
        <w:t>
      2-1. Местные исполнительные органы городов республиканского значения, столицы:</w:t>
      </w:r>
    </w:p>
    <w:bookmarkEnd w:id="130"/>
    <w:bookmarkStart w:name="z471" w:id="131"/>
    <w:p>
      <w:pPr>
        <w:spacing w:after="0"/>
        <w:ind w:left="0"/>
        <w:jc w:val="both"/>
      </w:pPr>
      <w:r>
        <w:rPr>
          <w:rFonts w:ascii="Times New Roman"/>
          <w:b w:val="false"/>
          <w:i w:val="false"/>
          <w:color w:val="000000"/>
          <w:sz w:val="28"/>
        </w:rPr>
        <w:t>
      1) разрабатывают и утверждают тарифную политику, применяемую на городском общественном транспорте;</w:t>
      </w:r>
    </w:p>
    <w:bookmarkEnd w:id="131"/>
    <w:bookmarkStart w:name="z472" w:id="132"/>
    <w:p>
      <w:pPr>
        <w:spacing w:after="0"/>
        <w:ind w:left="0"/>
        <w:jc w:val="both"/>
      </w:pPr>
      <w:r>
        <w:rPr>
          <w:rFonts w:ascii="Times New Roman"/>
          <w:b w:val="false"/>
          <w:i w:val="false"/>
          <w:color w:val="000000"/>
          <w:sz w:val="28"/>
        </w:rPr>
        <w:t>
      2) разрабатывают и утверждают правила субсидирования за счет бюджетных средств убытков перевозчиков, связанных с осуществлением социально значимых перевозок пассажиров на территории городов республиканского значения, столицы и их агломераций;</w:t>
      </w:r>
    </w:p>
    <w:bookmarkEnd w:id="132"/>
    <w:bookmarkStart w:name="z473" w:id="133"/>
    <w:p>
      <w:pPr>
        <w:spacing w:after="0"/>
        <w:ind w:left="0"/>
        <w:jc w:val="both"/>
      </w:pPr>
      <w:r>
        <w:rPr>
          <w:rFonts w:ascii="Times New Roman"/>
          <w:b w:val="false"/>
          <w:i w:val="false"/>
          <w:color w:val="000000"/>
          <w:sz w:val="28"/>
        </w:rPr>
        <w:t>
      3) разрабатывают и утверждают правила перевозки пассажиров и багажа автомобильным транспортом по согласованию с уполномоченным органом.</w:t>
      </w:r>
    </w:p>
    <w:bookmarkEnd w:id="133"/>
    <w:bookmarkStart w:name="z176" w:id="134"/>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w:t>
      </w:r>
    </w:p>
    <w:bookmarkEnd w:id="134"/>
    <w:p>
      <w:pPr>
        <w:spacing w:after="0"/>
        <w:ind w:left="0"/>
        <w:jc w:val="both"/>
      </w:pPr>
      <w:r>
        <w:rPr>
          <w:rFonts w:ascii="Times New Roman"/>
          <w:b w:val="false"/>
          <w:i w:val="false"/>
          <w:color w:val="000000"/>
          <w:sz w:val="28"/>
        </w:rPr>
        <w:t>
      1) организуют регулярные городские (сельские), пригородные и внутрирайонные перевозки пассажиров и багажа, утверждают их маршруты, организуют и проводят конкурсы на право их обслуживания и утверждают расписания движения по маршрутам;</w:t>
      </w:r>
    </w:p>
    <w:p>
      <w:pPr>
        <w:spacing w:after="0"/>
        <w:ind w:left="0"/>
        <w:jc w:val="both"/>
      </w:pPr>
      <w:r>
        <w:rPr>
          <w:rFonts w:ascii="Times New Roman"/>
          <w:b w:val="false"/>
          <w:i w:val="false"/>
          <w:color w:val="000000"/>
          <w:sz w:val="28"/>
        </w:rPr>
        <w:t>
      2) ведут реестр маршрутов регулярных городских (сельских), пригородных и внутрирайонных автомобильных перевозок пассажиров и багажа;</w:t>
      </w:r>
    </w:p>
    <w:p>
      <w:pPr>
        <w:spacing w:after="0"/>
        <w:ind w:left="0"/>
        <w:jc w:val="both"/>
      </w:pPr>
      <w:r>
        <w:rPr>
          <w:rFonts w:ascii="Times New Roman"/>
          <w:b w:val="false"/>
          <w:i w:val="false"/>
          <w:color w:val="000000"/>
          <w:sz w:val="28"/>
        </w:rPr>
        <w:t>
      3) организуют перевозки пассажиров и багажа на такси;</w:t>
      </w:r>
    </w:p>
    <w:p>
      <w:pPr>
        <w:spacing w:after="0"/>
        <w:ind w:left="0"/>
        <w:jc w:val="both"/>
      </w:pPr>
      <w:r>
        <w:rPr>
          <w:rFonts w:ascii="Times New Roman"/>
          <w:b w:val="false"/>
          <w:i w:val="false"/>
          <w:color w:val="000000"/>
          <w:sz w:val="28"/>
        </w:rPr>
        <w:t>
      3-1) разрабатывают и утверждают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4)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5)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5-1)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5-2)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135"/>
    <w:p>
      <w:pPr>
        <w:spacing w:after="0"/>
        <w:ind w:left="0"/>
        <w:jc w:val="left"/>
      </w:pPr>
      <w:r>
        <w:rPr>
          <w:rFonts w:ascii="Times New Roman"/>
          <w:b/>
          <w:i w:val="false"/>
          <w:color w:val="000000"/>
        </w:rPr>
        <w:t xml:space="preserve"> Статья 14-1. Национальный оператор информационной системы отслеживания международных автомобильных перевозок</w:t>
      </w:r>
    </w:p>
    <w:bookmarkEnd w:id="135"/>
    <w:p>
      <w:pPr>
        <w:spacing w:after="0"/>
        <w:ind w:left="0"/>
        <w:jc w:val="both"/>
      </w:pPr>
      <w:r>
        <w:rPr>
          <w:rFonts w:ascii="Times New Roman"/>
          <w:b w:val="false"/>
          <w:i w:val="false"/>
          <w:color w:val="ff0000"/>
          <w:sz w:val="28"/>
        </w:rPr>
        <w:t xml:space="preserve">
      Сноска. Глава 2 дополнена статьей 14-1 в соответствии с Законом РК от 26.06.2020 </w:t>
      </w:r>
      <w:r>
        <w:rPr>
          <w:rFonts w:ascii="Times New Roman"/>
          <w:b w:val="false"/>
          <w:i w:val="false"/>
          <w:color w:val="ff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7" w:id="136"/>
    <w:p>
      <w:pPr>
        <w:spacing w:after="0"/>
        <w:ind w:left="0"/>
        <w:jc w:val="left"/>
      </w:pPr>
      <w:r>
        <w:rPr>
          <w:rFonts w:ascii="Times New Roman"/>
          <w:b/>
          <w:i w:val="false"/>
          <w:color w:val="000000"/>
        </w:rPr>
        <w:t xml:space="preserve"> Статья 15. Права и обязанности должностных лиц уполномоченного органа при осуществлении государственного контроля в сфере автомобильного транспорта</w:t>
      </w:r>
    </w:p>
    <w:bookmarkEnd w:id="136"/>
    <w:p>
      <w:pPr>
        <w:spacing w:after="0"/>
        <w:ind w:left="0"/>
        <w:jc w:val="both"/>
      </w:pPr>
      <w:r>
        <w:rPr>
          <w:rFonts w:ascii="Times New Roman"/>
          <w:b w:val="false"/>
          <w:i w:val="false"/>
          <w:color w:val="000000"/>
          <w:sz w:val="28"/>
        </w:rPr>
        <w:t>
      1. Должностные лица уполномоченного органа имеют право:</w:t>
      </w:r>
    </w:p>
    <w:p>
      <w:pPr>
        <w:spacing w:after="0"/>
        <w:ind w:left="0"/>
        <w:jc w:val="both"/>
      </w:pPr>
      <w:r>
        <w:rPr>
          <w:rFonts w:ascii="Times New Roman"/>
          <w:b w:val="false"/>
          <w:i w:val="false"/>
          <w:color w:val="000000"/>
          <w:sz w:val="28"/>
        </w:rPr>
        <w:t>
      1) в случаях и порядке, предусмотренных законодательством Республики Казахстан, останавливать автотранспортные средства на постах транспортного контроля на территории Республики Казахстан;</w:t>
      </w:r>
    </w:p>
    <w:p>
      <w:pPr>
        <w:spacing w:after="0"/>
        <w:ind w:left="0"/>
        <w:jc w:val="both"/>
      </w:pPr>
      <w:r>
        <w:rPr>
          <w:rFonts w:ascii="Times New Roman"/>
          <w:b w:val="false"/>
          <w:i w:val="false"/>
          <w:color w:val="000000"/>
          <w:sz w:val="28"/>
        </w:rPr>
        <w:t xml:space="preserve">
      2) осуществлять проверки и составлять акты о нарушениях законодательства Республики Казахстан об автомобильном транспорте, давать обязательные для исполнения предписания об устранении нарушений; </w:t>
      </w:r>
    </w:p>
    <w:p>
      <w:pPr>
        <w:spacing w:after="0"/>
        <w:ind w:left="0"/>
        <w:jc w:val="both"/>
      </w:pPr>
      <w:r>
        <w:rPr>
          <w:rFonts w:ascii="Times New Roman"/>
          <w:b w:val="false"/>
          <w:i w:val="false"/>
          <w:color w:val="000000"/>
          <w:sz w:val="28"/>
        </w:rPr>
        <w:t>
      3) составлять протоколы об административных правонарушениях,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4) запрашивать у физических и юридических лиц документы, указанные в </w:t>
      </w:r>
      <w:r>
        <w:rPr>
          <w:rFonts w:ascii="Times New Roman"/>
          <w:b w:val="false"/>
          <w:i w:val="false"/>
          <w:color w:val="000000"/>
          <w:sz w:val="28"/>
        </w:rPr>
        <w:t>статье 19-6</w:t>
      </w:r>
      <w:r>
        <w:rPr>
          <w:rFonts w:ascii="Times New Roman"/>
          <w:b w:val="false"/>
          <w:i w:val="false"/>
          <w:color w:val="000000"/>
          <w:sz w:val="28"/>
        </w:rPr>
        <w:t xml:space="preserve"> настоящего Закона, необходимые для проведения проверки;</w:t>
      </w:r>
    </w:p>
    <w:bookmarkStart w:name="z392" w:id="137"/>
    <w:p>
      <w:pPr>
        <w:spacing w:after="0"/>
        <w:ind w:left="0"/>
        <w:jc w:val="both"/>
      </w:pPr>
      <w:r>
        <w:rPr>
          <w:rFonts w:ascii="Times New Roman"/>
          <w:b w:val="false"/>
          <w:i w:val="false"/>
          <w:color w:val="000000"/>
          <w:sz w:val="28"/>
        </w:rPr>
        <w:t>
      5)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137"/>
    <w:p>
      <w:pPr>
        <w:spacing w:after="0"/>
        <w:ind w:left="0"/>
        <w:jc w:val="both"/>
      </w:pPr>
      <w:r>
        <w:rPr>
          <w:rFonts w:ascii="Times New Roman"/>
          <w:b w:val="false"/>
          <w:i w:val="false"/>
          <w:color w:val="000000"/>
          <w:sz w:val="28"/>
        </w:rPr>
        <w:t xml:space="preserve">
      2. Должностные лица уполномоченного органа обязаны: </w:t>
      </w:r>
    </w:p>
    <w:p>
      <w:pPr>
        <w:spacing w:after="0"/>
        <w:ind w:left="0"/>
        <w:jc w:val="both"/>
      </w:pPr>
      <w:r>
        <w:rPr>
          <w:rFonts w:ascii="Times New Roman"/>
          <w:b w:val="false"/>
          <w:i w:val="false"/>
          <w:color w:val="000000"/>
          <w:sz w:val="28"/>
        </w:rPr>
        <w:t xml:space="preserve">
      1) рассматривать обращения физических и юридических лиц по вопросам деятельности автомобильного транспорта и принимать по ним соответствующие меры; </w:t>
      </w:r>
    </w:p>
    <w:p>
      <w:pPr>
        <w:spacing w:after="0"/>
        <w:ind w:left="0"/>
        <w:jc w:val="both"/>
      </w:pPr>
      <w:r>
        <w:rPr>
          <w:rFonts w:ascii="Times New Roman"/>
          <w:b w:val="false"/>
          <w:i w:val="false"/>
          <w:color w:val="000000"/>
          <w:sz w:val="28"/>
        </w:rPr>
        <w:t xml:space="preserve">
      2) осуществлять контроль за соблюдением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3.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(без погон), иметь номерные нагрудные знаки, а также служебные удостоверения либо идентификационные карты.</w:t>
      </w:r>
    </w:p>
    <w:p>
      <w:pPr>
        <w:spacing w:after="0"/>
        <w:ind w:left="0"/>
        <w:jc w:val="both"/>
      </w:pPr>
      <w:r>
        <w:rPr>
          <w:rFonts w:ascii="Times New Roman"/>
          <w:b w:val="false"/>
          <w:i w:val="false"/>
          <w:color w:val="000000"/>
          <w:sz w:val="28"/>
        </w:rPr>
        <w:t>
      Перечень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образцы форменной одежды (без погон), номерных нагрудных знаков, служебного удостоверения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138"/>
    <w:p>
      <w:pPr>
        <w:spacing w:after="0"/>
        <w:ind w:left="0"/>
        <w:jc w:val="left"/>
      </w:pPr>
      <w:r>
        <w:rPr>
          <w:rFonts w:ascii="Times New Roman"/>
          <w:b/>
          <w:i w:val="false"/>
          <w:color w:val="000000"/>
        </w:rPr>
        <w:t xml:space="preserve"> Статья 16. Лицензирование в сфере автомобильного транспорта</w:t>
      </w:r>
    </w:p>
    <w:bookmarkEnd w:id="138"/>
    <w:p>
      <w:pPr>
        <w:spacing w:after="0"/>
        <w:ind w:left="0"/>
        <w:jc w:val="both"/>
      </w:pPr>
      <w:r>
        <w:rPr>
          <w:rFonts w:ascii="Times New Roman"/>
          <w:b w:val="false"/>
          <w:i w:val="false"/>
          <w:color w:val="000000"/>
          <w:sz w:val="28"/>
        </w:rPr>
        <w:t>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разрешениях и уведомлениях.</w:t>
      </w:r>
    </w:p>
    <w:bookmarkStart w:name="z400" w:id="139"/>
    <w:p>
      <w:pPr>
        <w:spacing w:after="0"/>
        <w:ind w:left="0"/>
        <w:jc w:val="both"/>
      </w:pPr>
      <w:r>
        <w:rPr>
          <w:rFonts w:ascii="Times New Roman"/>
          <w:b w:val="false"/>
          <w:i w:val="false"/>
          <w:color w:val="000000"/>
          <w:sz w:val="28"/>
        </w:rPr>
        <w:t>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выданной лицензиару.</w:t>
      </w:r>
    </w:p>
    <w:bookmarkEnd w:id="139"/>
    <w:bookmarkStart w:name="z401" w:id="140"/>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пункте 2 настоящей статьи, приложение к лицензии подлежит переоформлению.</w:t>
      </w:r>
    </w:p>
    <w:bookmarkEnd w:id="140"/>
    <w:bookmarkStart w:name="z402" w:id="141"/>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пунктами 3 – 8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в редакции Закона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9" w:id="142"/>
    <w:p>
      <w:pPr>
        <w:spacing w:after="0"/>
        <w:ind w:left="0"/>
        <w:jc w:val="left"/>
      </w:pPr>
      <w:r>
        <w:rPr>
          <w:rFonts w:ascii="Times New Roman"/>
          <w:b/>
          <w:i w:val="false"/>
          <w:color w:val="000000"/>
        </w:rPr>
        <w:t xml:space="preserve"> Статья 17. Подтверждение соответствия</w:t>
      </w:r>
    </w:p>
    <w:bookmarkEnd w:id="142"/>
    <w:bookmarkStart w:name="z133" w:id="143"/>
    <w:p>
      <w:pPr>
        <w:spacing w:after="0"/>
        <w:ind w:left="0"/>
        <w:jc w:val="both"/>
      </w:pPr>
      <w:r>
        <w:rPr>
          <w:rFonts w:ascii="Times New Roman"/>
          <w:b w:val="false"/>
          <w:i w:val="false"/>
          <w:color w:val="000000"/>
          <w:sz w:val="28"/>
        </w:rPr>
        <w:t xml:space="preserve">
      1. Подтверждение соответствия автотранспортных средств, оборудования автотранспортного назначения, процессов их жизненного цикла в сфере автомобильного транспорта осуществляется в соответствии с законодательством Республики Казахстан. </w:t>
      </w:r>
    </w:p>
    <w:bookmarkEnd w:id="143"/>
    <w:bookmarkStart w:name="z134" w:id="144"/>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признается в соответствии с законодательством Республики Казахстан.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93" w:id="145"/>
    <w:p>
      <w:pPr>
        <w:spacing w:after="0"/>
        <w:ind w:left="0"/>
        <w:jc w:val="left"/>
      </w:pPr>
      <w:r>
        <w:rPr>
          <w:rFonts w:ascii="Times New Roman"/>
          <w:b/>
          <w:i w:val="false"/>
          <w:color w:val="000000"/>
        </w:rPr>
        <w:t xml:space="preserve"> Статья 17-1. Сертификация электронных карточек к электронным (цифровым) тахографам</w:t>
      </w:r>
    </w:p>
    <w:bookmarkEnd w:id="145"/>
    <w:p>
      <w:pPr>
        <w:spacing w:after="0"/>
        <w:ind w:left="0"/>
        <w:jc w:val="both"/>
      </w:pPr>
      <w:r>
        <w:rPr>
          <w:rFonts w:ascii="Times New Roman"/>
          <w:b w:val="false"/>
          <w:i w:val="false"/>
          <w:color w:val="000000"/>
          <w:sz w:val="28"/>
        </w:rPr>
        <w:t>
      Сертификация электронных карточек к электронным (цифровым) тахографам осуществляется сертификационным центром с применением цифрового сертификата главного сертификационного центра Европейской комиссии в соответствии с международным договором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6"/>
    <w:p>
      <w:pPr>
        <w:spacing w:after="0"/>
        <w:ind w:left="0"/>
        <w:jc w:val="left"/>
      </w:pPr>
      <w:r>
        <w:rPr>
          <w:rFonts w:ascii="Times New Roman"/>
          <w:b/>
          <w:i w:val="false"/>
          <w:color w:val="000000"/>
        </w:rPr>
        <w:t xml:space="preserve"> Статья 18. Обязательное страхование в сфере автомобильного транспорта</w:t>
      </w:r>
    </w:p>
    <w:bookmarkEnd w:id="146"/>
    <w:p>
      <w:pPr>
        <w:spacing w:after="0"/>
        <w:ind w:left="0"/>
        <w:jc w:val="both"/>
      </w:pPr>
      <w:r>
        <w:rPr>
          <w:rFonts w:ascii="Times New Roman"/>
          <w:b w:val="false"/>
          <w:i w:val="false"/>
          <w:color w:val="000000"/>
          <w:sz w:val="28"/>
        </w:rPr>
        <w:t xml:space="preserve">
      1. Эксплуатация автотранспортных средств на территории Республики Казахстан допускается только при условии обязательного страхования гражданско-правовой ответственности их владельцев. </w:t>
      </w:r>
    </w:p>
    <w:p>
      <w:pPr>
        <w:spacing w:after="0"/>
        <w:ind w:left="0"/>
        <w:jc w:val="both"/>
      </w:pPr>
      <w:r>
        <w:rPr>
          <w:rFonts w:ascii="Times New Roman"/>
          <w:b w:val="false"/>
          <w:i w:val="false"/>
          <w:color w:val="000000"/>
          <w:sz w:val="28"/>
        </w:rPr>
        <w:t xml:space="preserve">
      2. Обязательному страхованию также подлежит гражданско-правовая ответственность перевозчика перед пассажирами за вред, причиненный жизни, здоровью и имуществу при совершении поездок на автотранспортных средствах, используемых для осуществления перевозок пассажиров и багажа. </w:t>
      </w:r>
    </w:p>
    <w:p>
      <w:pPr>
        <w:spacing w:after="0"/>
        <w:ind w:left="0"/>
        <w:jc w:val="both"/>
      </w:pPr>
      <w:r>
        <w:rPr>
          <w:rFonts w:ascii="Times New Roman"/>
          <w:b w:val="false"/>
          <w:i w:val="false"/>
          <w:color w:val="000000"/>
          <w:sz w:val="28"/>
        </w:rPr>
        <w:t>
      3. Размер страховых премий и страховых выплат по обязательному страхованию гражданско-правовой ответственности владельцев автотранспортных средств и обязательному страхованию гражданско-правовой ответственности перевозчиков перед пассажирами, а также содержание этих видов (классов) страхования и дополнительные требования по условиям их проведения устанавливаются законодательными актами Республики Казахстан об этих видах (классах) страхования.</w:t>
      </w:r>
    </w:p>
    <w:bookmarkStart w:name="z21" w:id="147"/>
    <w:p>
      <w:pPr>
        <w:spacing w:after="0"/>
        <w:ind w:left="0"/>
        <w:jc w:val="left"/>
      </w:pPr>
      <w:r>
        <w:rPr>
          <w:rFonts w:ascii="Times New Roman"/>
          <w:b/>
          <w:i w:val="false"/>
          <w:color w:val="000000"/>
        </w:rPr>
        <w:t xml:space="preserve"> Статья 19. Тарифы</w:t>
      </w:r>
    </w:p>
    <w:bookmarkEnd w:id="147"/>
    <w:bookmarkStart w:name="z177" w:id="148"/>
    <w:p>
      <w:pPr>
        <w:spacing w:after="0"/>
        <w:ind w:left="0"/>
        <w:jc w:val="both"/>
      </w:pPr>
      <w:r>
        <w:rPr>
          <w:rFonts w:ascii="Times New Roman"/>
          <w:b w:val="false"/>
          <w:i w:val="false"/>
          <w:color w:val="000000"/>
          <w:sz w:val="28"/>
        </w:rPr>
        <w:t>
      1. На перевозку пассажиров, багажа и грузов устанавливаются свободные (договорные) тарифы, кроме случаев, предусмотренных настоящим Законом и иными законодательными актами Республики Казахстан.</w:t>
      </w:r>
    </w:p>
    <w:bookmarkEnd w:id="148"/>
    <w:bookmarkStart w:name="z178" w:id="149"/>
    <w:p>
      <w:pPr>
        <w:spacing w:after="0"/>
        <w:ind w:left="0"/>
        <w:jc w:val="both"/>
      </w:pPr>
      <w:r>
        <w:rPr>
          <w:rFonts w:ascii="Times New Roman"/>
          <w:b w:val="false"/>
          <w:i w:val="false"/>
          <w:color w:val="000000"/>
          <w:sz w:val="28"/>
        </w:rPr>
        <w:t>
      2. Тариф на регулярные автомобильные перевозки пассажиров и багажа в городском (сельском) сообщениях устанавливается местным исполнительным органом единым для всех маршрутов.</w:t>
      </w:r>
    </w:p>
    <w:bookmarkEnd w:id="149"/>
    <w:bookmarkStart w:name="z259" w:id="150"/>
    <w:p>
      <w:pPr>
        <w:spacing w:after="0"/>
        <w:ind w:left="0"/>
        <w:jc w:val="both"/>
      </w:pPr>
      <w:r>
        <w:rPr>
          <w:rFonts w:ascii="Times New Roman"/>
          <w:b w:val="false"/>
          <w:i w:val="false"/>
          <w:color w:val="000000"/>
          <w:sz w:val="28"/>
        </w:rPr>
        <w:t>
      2-1. Тариф по решению местного исполнительного органа дифференцируется в зависимости от вида маршрута, вида проездного билета, способа платежа, а также расстояния перевозок или количества проезженных остановочных пунктов.</w:t>
      </w:r>
    </w:p>
    <w:bookmarkEnd w:id="150"/>
    <w:bookmarkStart w:name="z179" w:id="151"/>
    <w:p>
      <w:pPr>
        <w:spacing w:after="0"/>
        <w:ind w:left="0"/>
        <w:jc w:val="both"/>
      </w:pPr>
      <w:r>
        <w:rPr>
          <w:rFonts w:ascii="Times New Roman"/>
          <w:b w:val="false"/>
          <w:i w:val="false"/>
          <w:color w:val="000000"/>
          <w:sz w:val="28"/>
        </w:rPr>
        <w:t>
      3. Стоимость перевозки пассажиров и багажа в пригородном сообщении устанавливается организатором перевозок в зависимости от расстояния перевозки в соответствии с тарифом, утверждаемым местным исполнительным органом.</w:t>
      </w:r>
    </w:p>
    <w:bookmarkEnd w:id="151"/>
    <w:bookmarkStart w:name="z180" w:id="152"/>
    <w:p>
      <w:pPr>
        <w:spacing w:after="0"/>
        <w:ind w:left="0"/>
        <w:jc w:val="both"/>
      </w:pPr>
      <w:r>
        <w:rPr>
          <w:rFonts w:ascii="Times New Roman"/>
          <w:b w:val="false"/>
          <w:i w:val="false"/>
          <w:color w:val="000000"/>
          <w:sz w:val="28"/>
        </w:rPr>
        <w:t>
      4. Тарифы на регулярные социально значимые перевозки пассажиров устанавливаются местным исполнительным органом.</w:t>
      </w:r>
    </w:p>
    <w:bookmarkEnd w:id="152"/>
    <w:bookmarkStart w:name="z181" w:id="153"/>
    <w:p>
      <w:pPr>
        <w:spacing w:after="0"/>
        <w:ind w:left="0"/>
        <w:jc w:val="both"/>
      </w:pPr>
      <w:r>
        <w:rPr>
          <w:rFonts w:ascii="Times New Roman"/>
          <w:b w:val="false"/>
          <w:i w:val="false"/>
          <w:color w:val="000000"/>
          <w:sz w:val="28"/>
        </w:rPr>
        <w:t>
      5. Тарифы, устанавливаемые в соответствии с пунктами 2-4 настоящей статьи, подлежат согласованию с местным представительным органом.</w:t>
      </w:r>
    </w:p>
    <w:bookmarkEnd w:id="153"/>
    <w:bookmarkStart w:name="z182" w:id="154"/>
    <w:p>
      <w:pPr>
        <w:spacing w:after="0"/>
        <w:ind w:left="0"/>
        <w:jc w:val="both"/>
      </w:pPr>
      <w:r>
        <w:rPr>
          <w:rFonts w:ascii="Times New Roman"/>
          <w:b w:val="false"/>
          <w:i w:val="false"/>
          <w:color w:val="000000"/>
          <w:sz w:val="28"/>
        </w:rPr>
        <w:t>
      6. Если установленные в соответствии с пунктами 2-4 настоящей статьи тарифы не обеспечивают рентабельность перевозок пассажиров, местные исполнительные органы субсидируют убытки перевозчиков в соответствии с законодательством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5"/>
    <w:p>
      <w:pPr>
        <w:spacing w:after="0"/>
        <w:ind w:left="0"/>
        <w:jc w:val="left"/>
      </w:pPr>
      <w:r>
        <w:rPr>
          <w:rFonts w:ascii="Times New Roman"/>
          <w:b/>
          <w:i w:val="false"/>
          <w:color w:val="000000"/>
        </w:rPr>
        <w:t xml:space="preserve"> Глава 2-1. Осуществление государственного контроля в области автомобильного транспорта</w:t>
      </w:r>
    </w:p>
    <w:bookmarkEnd w:id="155"/>
    <w:p>
      <w:pPr>
        <w:spacing w:after="0"/>
        <w:ind w:left="0"/>
        <w:jc w:val="both"/>
      </w:pPr>
      <w:r>
        <w:rPr>
          <w:rFonts w:ascii="Times New Roman"/>
          <w:b w:val="false"/>
          <w:i w:val="false"/>
          <w:color w:val="ff0000"/>
          <w:sz w:val="28"/>
        </w:rPr>
        <w:t xml:space="preserve">
      Сноска. Закон дополнен главой 2-1 </w:t>
      </w:r>
      <w:r>
        <w:rPr>
          <w:rFonts w:ascii="Times New Roman"/>
          <w:b w:val="false"/>
          <w:i w:val="false"/>
          <w:color w:val="ff0000"/>
          <w:sz w:val="28"/>
        </w:rPr>
        <w:t>Законом</w:t>
      </w:r>
      <w:r>
        <w:rPr>
          <w:rFonts w:ascii="Times New Roman"/>
          <w:b w:val="false"/>
          <w:i w:val="false"/>
          <w:color w:val="ff0000"/>
          <w:sz w:val="28"/>
        </w:rPr>
        <w:t xml:space="preserve"> РК от 31.01.2006 N 125;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3" w:id="156"/>
    <w:p>
      <w:pPr>
        <w:spacing w:after="0"/>
        <w:ind w:left="0"/>
        <w:jc w:val="left"/>
      </w:pPr>
      <w:r>
        <w:rPr>
          <w:rFonts w:ascii="Times New Roman"/>
          <w:b/>
          <w:i w:val="false"/>
          <w:color w:val="000000"/>
        </w:rPr>
        <w:t xml:space="preserve"> Статья 19-1. Предмет и цель проведения государственного контроля в области автомобильного транспорта</w:t>
      </w:r>
    </w:p>
    <w:bookmarkEnd w:id="156"/>
    <w:bookmarkStart w:name="z183" w:id="157"/>
    <w:p>
      <w:pPr>
        <w:spacing w:after="0"/>
        <w:ind w:left="0"/>
        <w:jc w:val="both"/>
      </w:pP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нормативных правовых актов, определяющих порядок функционирования автомобильного транспорта.</w:t>
      </w:r>
    </w:p>
    <w:bookmarkEnd w:id="157"/>
    <w:bookmarkStart w:name="z184" w:id="158"/>
    <w:p>
      <w:pPr>
        <w:spacing w:after="0"/>
        <w:ind w:left="0"/>
        <w:jc w:val="both"/>
      </w:pPr>
      <w:r>
        <w:rPr>
          <w:rFonts w:ascii="Times New Roman"/>
          <w:b w:val="false"/>
          <w:i w:val="false"/>
          <w:color w:val="000000"/>
          <w:sz w:val="28"/>
        </w:rPr>
        <w:t>
      2. Целью проведения транспортного контроля является обеспечение соблюдения требований законодательства Республики Казахстан об автомобильном транспорте.</w:t>
      </w:r>
    </w:p>
    <w:bookmarkEnd w:id="158"/>
    <w:bookmarkStart w:name="z185" w:id="159"/>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0"/>
    <w:p>
      <w:pPr>
        <w:spacing w:after="0"/>
        <w:ind w:left="0"/>
        <w:jc w:val="left"/>
      </w:pPr>
      <w:r>
        <w:rPr>
          <w:rFonts w:ascii="Times New Roman"/>
          <w:b/>
          <w:i w:val="false"/>
          <w:color w:val="000000"/>
        </w:rPr>
        <w:t xml:space="preserve"> Статья 19-2. Виды государственного контроля в области автомобильного транспорта</w:t>
      </w:r>
    </w:p>
    <w:bookmarkEnd w:id="160"/>
    <w:bookmarkStart w:name="z263" w:id="161"/>
    <w:p>
      <w:pPr>
        <w:spacing w:after="0"/>
        <w:ind w:left="0"/>
        <w:jc w:val="both"/>
      </w:pPr>
      <w:r>
        <w:rPr>
          <w:rFonts w:ascii="Times New Roman"/>
          <w:b w:val="false"/>
          <w:i w:val="false"/>
          <w:color w:val="000000"/>
          <w:sz w:val="28"/>
        </w:rPr>
        <w:t xml:space="preserve">
      1. Транспортный контроль подразделяется на следующие виды: </w:t>
      </w:r>
    </w:p>
    <w:bookmarkEnd w:id="161"/>
    <w:p>
      <w:pPr>
        <w:spacing w:after="0"/>
        <w:ind w:left="0"/>
        <w:jc w:val="both"/>
      </w:pP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контроль на предмет соответствия деятельности субъектов (объектов) контроля требованиям нормативных правовых актов Республики Казахстан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bookmarkStart w:name="z264" w:id="162"/>
    <w:p>
      <w:pPr>
        <w:spacing w:after="0"/>
        <w:ind w:left="0"/>
        <w:jc w:val="both"/>
      </w:pP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p>
    <w:bookmarkEnd w:id="162"/>
    <w:bookmarkStart w:name="z265" w:id="163"/>
    <w:p>
      <w:pPr>
        <w:spacing w:after="0"/>
        <w:ind w:left="0"/>
        <w:jc w:val="both"/>
      </w:pPr>
      <w:r>
        <w:rPr>
          <w:rFonts w:ascii="Times New Roman"/>
          <w:b w:val="false"/>
          <w:i w:val="false"/>
          <w:color w:val="000000"/>
          <w:sz w:val="28"/>
        </w:rPr>
        <w:t>
      3. Государственный контроль в области автомобильного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63"/>
    <w:bookmarkStart w:name="z266" w:id="164"/>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в редакции Закона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65"/>
    <w:p>
      <w:pPr>
        <w:spacing w:after="0"/>
        <w:ind w:left="0"/>
        <w:jc w:val="left"/>
      </w:pPr>
      <w:r>
        <w:rPr>
          <w:rFonts w:ascii="Times New Roman"/>
          <w:b/>
          <w:i w:val="false"/>
          <w:color w:val="000000"/>
        </w:rPr>
        <w:t xml:space="preserve"> Статья 19-3. Сроки и периодичность проведения транспортного контроля </w:t>
      </w:r>
    </w:p>
    <w:bookmarkEnd w:id="165"/>
    <w:p>
      <w:pPr>
        <w:spacing w:after="0"/>
        <w:ind w:left="0"/>
        <w:jc w:val="both"/>
      </w:pPr>
      <w:r>
        <w:rPr>
          <w:rFonts w:ascii="Times New Roman"/>
          <w:b w:val="false"/>
          <w:i w:val="false"/>
          <w:color w:val="ff0000"/>
          <w:sz w:val="28"/>
        </w:rPr>
        <w:t xml:space="preserve">
      Сноска. Статья 19-3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6" w:id="166"/>
    <w:p>
      <w:pPr>
        <w:spacing w:after="0"/>
        <w:ind w:left="0"/>
        <w:jc w:val="left"/>
      </w:pPr>
      <w:r>
        <w:rPr>
          <w:rFonts w:ascii="Times New Roman"/>
          <w:b/>
          <w:i w:val="false"/>
          <w:color w:val="000000"/>
        </w:rPr>
        <w:t xml:space="preserve"> Статья 19-4. Транспортный контроль за проездом автотранспортных средств по территории Республики Казахстан</w:t>
      </w:r>
    </w:p>
    <w:bookmarkEnd w:id="166"/>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автоматизированные станции измерения.</w:t>
      </w:r>
    </w:p>
    <w:bookmarkStart w:name="z352" w:id="167"/>
    <w:p>
      <w:pPr>
        <w:spacing w:after="0"/>
        <w:ind w:left="0"/>
        <w:jc w:val="both"/>
      </w:pPr>
      <w:r>
        <w:rPr>
          <w:rFonts w:ascii="Times New Roman"/>
          <w:b w:val="false"/>
          <w:i w:val="false"/>
          <w:color w:val="000000"/>
          <w:sz w:val="28"/>
        </w:rPr>
        <w:t>
      2.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осуществляется органами государственных доходов Республики Казахстан.</w:t>
      </w:r>
    </w:p>
    <w:bookmarkEnd w:id="167"/>
    <w:p>
      <w:pPr>
        <w:spacing w:after="0"/>
        <w:ind w:left="0"/>
        <w:jc w:val="both"/>
      </w:pPr>
      <w:r>
        <w:rPr>
          <w:rFonts w:ascii="Times New Roman"/>
          <w:b w:val="false"/>
          <w:i w:val="false"/>
          <w:color w:val="000000"/>
          <w:sz w:val="28"/>
        </w:rPr>
        <w:t>
      3.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иные места перемещения товаров через таможенную границу Евразийского экономического союза и стационарные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при необходимости оборудуются шлагбаумами.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68"/>
    <w:p>
      <w:pPr>
        <w:spacing w:after="0"/>
        <w:ind w:left="0"/>
        <w:jc w:val="left"/>
      </w:pPr>
      <w:r>
        <w:rPr>
          <w:rFonts w:ascii="Times New Roman"/>
          <w:b/>
          <w:i w:val="false"/>
          <w:color w:val="000000"/>
        </w:rPr>
        <w:t xml:space="preserve"> Статья 19-5. Формы проведения транспортного контроля за проездом автотранспортных средств по территории Республики Казахстан </w:t>
      </w:r>
    </w:p>
    <w:bookmarkEnd w:id="168"/>
    <w:p>
      <w:pPr>
        <w:spacing w:after="0"/>
        <w:ind w:left="0"/>
        <w:jc w:val="both"/>
      </w:pPr>
      <w:r>
        <w:rPr>
          <w:rFonts w:ascii="Times New Roman"/>
          <w:b w:val="false"/>
          <w:i w:val="false"/>
          <w:color w:val="000000"/>
          <w:sz w:val="28"/>
        </w:rPr>
        <w:t xml:space="preserve">
      1. Транспортный контроль за выполнением требований разрешительной системы при осуществлении международных автомобильных перевозок в Республике Казахстан на постах производится путем проверки: </w:t>
      </w:r>
    </w:p>
    <w:p>
      <w:pPr>
        <w:spacing w:after="0"/>
        <w:ind w:left="0"/>
        <w:jc w:val="both"/>
      </w:pPr>
      <w:r>
        <w:rPr>
          <w:rFonts w:ascii="Times New Roman"/>
          <w:b w:val="false"/>
          <w:i w:val="false"/>
          <w:color w:val="000000"/>
          <w:sz w:val="28"/>
        </w:rPr>
        <w:t xml:space="preserve">
      1) наличия разрешительных документов на проезд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наличия специальных разрешений на проезд по автомобильным дорогам Республики Казахстан крупногабаритных и (или) тяжеловесных транспортных средств;</w:t>
      </w:r>
    </w:p>
    <w:p>
      <w:pPr>
        <w:spacing w:after="0"/>
        <w:ind w:left="0"/>
        <w:jc w:val="both"/>
      </w:pPr>
      <w:r>
        <w:rPr>
          <w:rFonts w:ascii="Times New Roman"/>
          <w:b w:val="false"/>
          <w:i w:val="false"/>
          <w:color w:val="000000"/>
          <w:sz w:val="28"/>
        </w:rPr>
        <w:t>
      3) соответствия маршрута следования, установленного для международного сообщения;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наличия специального разрешения на перевозку опасного груза классов 1, 6 и 7.</w:t>
      </w:r>
    </w:p>
    <w:p>
      <w:pPr>
        <w:spacing w:after="0"/>
        <w:ind w:left="0"/>
        <w:jc w:val="both"/>
      </w:pPr>
      <w:r>
        <w:rPr>
          <w:rFonts w:ascii="Times New Roman"/>
          <w:b w:val="false"/>
          <w:i w:val="false"/>
          <w:color w:val="000000"/>
          <w:sz w:val="28"/>
        </w:rPr>
        <w:t>
      2. Транспортный контроль за соблюдением перевозчиками режима труда и отдыха водителей автотранспортных средств на постах производится путем проверки наличия тахографа и его использование, а также ведения регистрационных листов контроля режима труда и отдыха водителей.</w:t>
      </w:r>
    </w:p>
    <w:p>
      <w:pPr>
        <w:spacing w:after="0"/>
        <w:ind w:left="0"/>
        <w:jc w:val="both"/>
      </w:pPr>
      <w:r>
        <w:rPr>
          <w:rFonts w:ascii="Times New Roman"/>
          <w:b w:val="false"/>
          <w:i w:val="false"/>
          <w:color w:val="000000"/>
          <w:sz w:val="28"/>
        </w:rPr>
        <w:t>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p>
      <w:pPr>
        <w:spacing w:after="0"/>
        <w:ind w:left="0"/>
        <w:jc w:val="both"/>
      </w:pPr>
      <w:r>
        <w:rPr>
          <w:rFonts w:ascii="Times New Roman"/>
          <w:b w:val="false"/>
          <w:i w:val="false"/>
          <w:color w:val="000000"/>
          <w:sz w:val="28"/>
        </w:rPr>
        <w:t>
      1) измерительного инструмента и габаритных рамок;</w:t>
      </w:r>
    </w:p>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p>
      <w:pPr>
        <w:spacing w:after="0"/>
        <w:ind w:left="0"/>
        <w:jc w:val="both"/>
      </w:pPr>
      <w:r>
        <w:rPr>
          <w:rFonts w:ascii="Times New Roman"/>
          <w:b w:val="false"/>
          <w:i w:val="false"/>
          <w:color w:val="000000"/>
          <w:sz w:val="28"/>
        </w:rPr>
        <w:t>
      3) автоматизированных станций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69"/>
    <w:p>
      <w:pPr>
        <w:spacing w:after="0"/>
        <w:ind w:left="0"/>
        <w:jc w:val="left"/>
      </w:pPr>
      <w:r>
        <w:rPr>
          <w:rFonts w:ascii="Times New Roman"/>
          <w:b/>
          <w:i w:val="false"/>
          <w:color w:val="000000"/>
        </w:rPr>
        <w:t xml:space="preserve"> Статья 19-6. Основные документы, подлежащие проверке</w:t>
      </w:r>
    </w:p>
    <w:bookmarkEnd w:id="169"/>
    <w:p>
      <w:pPr>
        <w:spacing w:after="0"/>
        <w:ind w:left="0"/>
        <w:jc w:val="both"/>
      </w:pPr>
      <w:r>
        <w:rPr>
          <w:rFonts w:ascii="Times New Roman"/>
          <w:b w:val="false"/>
          <w:i w:val="false"/>
          <w:color w:val="000000"/>
          <w:sz w:val="28"/>
        </w:rPr>
        <w:t>
      1. При проведении проверок субъектов предпринимательства на автомобильном транспорте должностные лица уполномоченного органа знакомятся с уставом и документами:</w:t>
      </w:r>
    </w:p>
    <w:p>
      <w:pPr>
        <w:spacing w:after="0"/>
        <w:ind w:left="0"/>
        <w:jc w:val="both"/>
      </w:pPr>
      <w:r>
        <w:rPr>
          <w:rFonts w:ascii="Times New Roman"/>
          <w:b w:val="false"/>
          <w:i w:val="false"/>
          <w:color w:val="000000"/>
          <w:sz w:val="28"/>
        </w:rPr>
        <w:t xml:space="preserve">
      1) подтверждающими профессиональную квалификацию специалистов и водителей; </w:t>
      </w:r>
    </w:p>
    <w:p>
      <w:pPr>
        <w:spacing w:after="0"/>
        <w:ind w:left="0"/>
        <w:jc w:val="both"/>
      </w:pPr>
      <w:r>
        <w:rPr>
          <w:rFonts w:ascii="Times New Roman"/>
          <w:b w:val="false"/>
          <w:i w:val="false"/>
          <w:color w:val="000000"/>
          <w:sz w:val="28"/>
        </w:rPr>
        <w:t>
      2) необходимыми для осуществления регулярных автомобильных перевозок пассажиров и багажа по установленным маршрутам (свидетельствами, расписаниями движений, схемами маршрутов, договорами с автовокзалами, автостанциями и пунктами обслуживания пассажиров, паспортами, контрактами);</w:t>
      </w:r>
    </w:p>
    <w:p>
      <w:pPr>
        <w:spacing w:after="0"/>
        <w:ind w:left="0"/>
        <w:jc w:val="both"/>
      </w:pP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свидетельством о допуске водителя автотранспортного средства к перевозке опасного груза, свидетельством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4) на автотранспортные средства (путевыми листами и товарно-транспортными документами установленных форм, билетно-учетными листами и журналами их учета);</w:t>
      </w:r>
    </w:p>
    <w:p>
      <w:pPr>
        <w:spacing w:after="0"/>
        <w:ind w:left="0"/>
        <w:jc w:val="both"/>
      </w:pPr>
      <w:r>
        <w:rPr>
          <w:rFonts w:ascii="Times New Roman"/>
          <w:b w:val="false"/>
          <w:i w:val="false"/>
          <w:color w:val="000000"/>
          <w:sz w:val="28"/>
        </w:rPr>
        <w:t>
      5) необходимыми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w:t>
      </w:r>
    </w:p>
    <w:p>
      <w:pPr>
        <w:spacing w:after="0"/>
        <w:ind w:left="0"/>
        <w:jc w:val="both"/>
      </w:pPr>
      <w:r>
        <w:rPr>
          <w:rFonts w:ascii="Times New Roman"/>
          <w:b w:val="false"/>
          <w:i w:val="false"/>
          <w:color w:val="000000"/>
          <w:sz w:val="28"/>
        </w:rPr>
        <w:t>
      6) на осуществление перевозчиком погрузочно-разгрузочных работ (товарно-транспортные накладные, путевые листы, акты замера (взвешивания) груза, сертификаты соответствия национальным стандартам на штатное и вспомогательное оборудование для производства погрузочно-разгрузочных и вспомогательных работ, техническая документация на производственное помещение).</w:t>
      </w:r>
    </w:p>
    <w:p>
      <w:pPr>
        <w:spacing w:after="0"/>
        <w:ind w:left="0"/>
        <w:jc w:val="both"/>
      </w:pPr>
      <w:r>
        <w:rPr>
          <w:rFonts w:ascii="Times New Roman"/>
          <w:b w:val="false"/>
          <w:i w:val="false"/>
          <w:color w:val="000000"/>
          <w:sz w:val="28"/>
        </w:rPr>
        <w:t xml:space="preserve">
      2. При проведении проверки определяется наличие необходимых документов и их соответствие требованиям законодательства Республики Казахстан. </w:t>
      </w:r>
    </w:p>
    <w:p>
      <w:pPr>
        <w:spacing w:after="0"/>
        <w:ind w:left="0"/>
        <w:jc w:val="both"/>
      </w:pPr>
      <w:r>
        <w:rPr>
          <w:rFonts w:ascii="Times New Roman"/>
          <w:b w:val="false"/>
          <w:i w:val="false"/>
          <w:color w:val="000000"/>
          <w:sz w:val="28"/>
        </w:rPr>
        <w:t>
      3. При проведении проверок субъектов предпринимательства на автомобильном транспорте должностные лица уполномоченного органа, осуществляющие проверку в рамках своей компетенции, проверяют:</w:t>
      </w:r>
    </w:p>
    <w:p>
      <w:pPr>
        <w:spacing w:after="0"/>
        <w:ind w:left="0"/>
        <w:jc w:val="both"/>
      </w:pPr>
      <w:r>
        <w:rPr>
          <w:rFonts w:ascii="Times New Roman"/>
          <w:b w:val="false"/>
          <w:i w:val="false"/>
          <w:color w:val="000000"/>
          <w:sz w:val="28"/>
        </w:rPr>
        <w:t xml:space="preserve">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предприятия, не имеющие собственной ремонтной и производственной базы и заключившие договоры на выполнение соответствующих видов работ с другими предприятиями), а также соблюдение субъектами предпринимательства на автомобильном транспорте норм экологических требований и требований по безопасности дорожного движения; </w:t>
      </w:r>
    </w:p>
    <w:p>
      <w:pPr>
        <w:spacing w:after="0"/>
        <w:ind w:left="0"/>
        <w:jc w:val="both"/>
      </w:pPr>
      <w:r>
        <w:rPr>
          <w:rFonts w:ascii="Times New Roman"/>
          <w:b w:val="false"/>
          <w:i w:val="false"/>
          <w:color w:val="000000"/>
          <w:sz w:val="28"/>
        </w:rPr>
        <w:t>
      2) соответствие технической эксплуатации автотранспортных средств установленным требованиям;</w:t>
      </w:r>
    </w:p>
    <w:p>
      <w:pPr>
        <w:spacing w:after="0"/>
        <w:ind w:left="0"/>
        <w:jc w:val="both"/>
      </w:pPr>
      <w:r>
        <w:rPr>
          <w:rFonts w:ascii="Times New Roman"/>
          <w:b w:val="false"/>
          <w:i w:val="false"/>
          <w:color w:val="000000"/>
          <w:sz w:val="28"/>
        </w:rPr>
        <w:t xml:space="preserve">
      3) наличие и соответствие служб и квалифицированного персонала для проведения предрейсового технического осмотра автотранспортных средств, предрейсового и послерейсового медицинского осмотра водителей либо договоров с соответствующими организациями, осуществляющими такую деятельность; </w:t>
      </w:r>
    </w:p>
    <w:p>
      <w:pPr>
        <w:spacing w:after="0"/>
        <w:ind w:left="0"/>
        <w:jc w:val="both"/>
      </w:pPr>
      <w:r>
        <w:rPr>
          <w:rFonts w:ascii="Times New Roman"/>
          <w:b w:val="false"/>
          <w:i w:val="false"/>
          <w:color w:val="000000"/>
          <w:sz w:val="28"/>
        </w:rPr>
        <w:t>
      4) исполнение требований Правил перевозок пассажиров и багажа автомобильным транспортом при осуществлении перевозок пассажиров и багажа или оказании услуг автовокзалов, автостанций и пунктов обслуживания пассажиров;</w:t>
      </w:r>
    </w:p>
    <w:p>
      <w:pPr>
        <w:spacing w:after="0"/>
        <w:ind w:left="0"/>
        <w:jc w:val="both"/>
      </w:pPr>
      <w:r>
        <w:rPr>
          <w:rFonts w:ascii="Times New Roman"/>
          <w:b w:val="false"/>
          <w:i w:val="false"/>
          <w:color w:val="000000"/>
          <w:sz w:val="28"/>
        </w:rPr>
        <w:t>
      4-1) соответствие услуг перевозчиков, услуг автовокзалов, автостанций и пунктов обслуживания пассажиров национальным стандартам;</w:t>
      </w:r>
    </w:p>
    <w:p>
      <w:pPr>
        <w:spacing w:after="0"/>
        <w:ind w:left="0"/>
        <w:jc w:val="both"/>
      </w:pPr>
      <w:r>
        <w:rPr>
          <w:rFonts w:ascii="Times New Roman"/>
          <w:b w:val="false"/>
          <w:i w:val="false"/>
          <w:color w:val="000000"/>
          <w:sz w:val="28"/>
        </w:rPr>
        <w:t>
      5) исполнение требований, установленных в правилах перевозок грузов автомобильным транспортом, организации и осуществлении перевозок крупногабаритных и тяжеловесных грузов на территории Республики Казахстан, и соответствие автотранспортных средств, предназначенных для передвижения по автомобильным дорогам Республики Казахстан, допустимым параметрам;</w:t>
      </w:r>
    </w:p>
    <w:p>
      <w:pPr>
        <w:spacing w:after="0"/>
        <w:ind w:left="0"/>
        <w:jc w:val="both"/>
      </w:pPr>
      <w:r>
        <w:rPr>
          <w:rFonts w:ascii="Times New Roman"/>
          <w:b w:val="false"/>
          <w:i w:val="false"/>
          <w:color w:val="000000"/>
          <w:sz w:val="28"/>
        </w:rPr>
        <w:t xml:space="preserve">
      6) выполнение требований Правил по применению разрешительной системы при осуществлении международных автомобильных перевозок в Республике Казахстан, при осуществлении международных автомобильных перевозок пассажиров, багажа и грузов;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исполнение требований правил перевозки опасных грузов автомобильным транспортом;</w:t>
      </w:r>
    </w:p>
    <w:p>
      <w:pPr>
        <w:spacing w:after="0"/>
        <w:ind w:left="0"/>
        <w:jc w:val="both"/>
      </w:pPr>
      <w:r>
        <w:rPr>
          <w:rFonts w:ascii="Times New Roman"/>
          <w:b w:val="false"/>
          <w:i w:val="false"/>
          <w:color w:val="000000"/>
          <w:sz w:val="28"/>
        </w:rPr>
        <w:t xml:space="preserve">
      9) исполнение требований по наличию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p>
      <w:pPr>
        <w:spacing w:after="0"/>
        <w:ind w:left="0"/>
        <w:jc w:val="both"/>
      </w:pPr>
      <w:r>
        <w:rPr>
          <w:rFonts w:ascii="Times New Roman"/>
          <w:b w:val="false"/>
          <w:i w:val="false"/>
          <w:color w:val="000000"/>
          <w:sz w:val="28"/>
        </w:rPr>
        <w:t xml:space="preserve">
      10) наличие необходимой документации и инструментов на контрольно-пропускном пункте;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исполнение требований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13) исполнение требований Правил перевозки грузов автомобильным транспортом в отношении пунктов погрузки и разгрузки 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0"/>
    <w:p>
      <w:pPr>
        <w:spacing w:after="0"/>
        <w:ind w:left="0"/>
        <w:jc w:val="left"/>
      </w:pPr>
      <w:r>
        <w:rPr>
          <w:rFonts w:ascii="Times New Roman"/>
          <w:b/>
          <w:i w:val="false"/>
          <w:color w:val="000000"/>
        </w:rPr>
        <w:t xml:space="preserve"> Статья 19-7. Компетенция уполномоченного органа при осуществлении транспортного контроля</w:t>
      </w:r>
    </w:p>
    <w:bookmarkEnd w:id="170"/>
    <w:p>
      <w:pPr>
        <w:spacing w:after="0"/>
        <w:ind w:left="0"/>
        <w:jc w:val="both"/>
      </w:pPr>
      <w:r>
        <w:rPr>
          <w:rFonts w:ascii="Times New Roman"/>
          <w:b w:val="false"/>
          <w:i w:val="false"/>
          <w:color w:val="000000"/>
          <w:sz w:val="28"/>
        </w:rPr>
        <w:t xml:space="preserve">
      Должностные лица уполномоченного органа осуществляют следующие контрольные функции: </w:t>
      </w:r>
    </w:p>
    <w:p>
      <w:pPr>
        <w:spacing w:after="0"/>
        <w:ind w:left="0"/>
        <w:jc w:val="both"/>
      </w:pPr>
      <w:r>
        <w:rPr>
          <w:rFonts w:ascii="Times New Roman"/>
          <w:b w:val="false"/>
          <w:i w:val="false"/>
          <w:color w:val="000000"/>
          <w:sz w:val="28"/>
        </w:rPr>
        <w:t>
      1) выявление и принятие мер по пресечению нарушения требований нормативных правовых актов, определяющих порядок функционирования автомобильного транспорта;</w:t>
      </w:r>
    </w:p>
    <w:p>
      <w:pPr>
        <w:spacing w:after="0"/>
        <w:ind w:left="0"/>
        <w:jc w:val="both"/>
      </w:pPr>
      <w:r>
        <w:rPr>
          <w:rFonts w:ascii="Times New Roman"/>
          <w:b w:val="false"/>
          <w:i w:val="false"/>
          <w:color w:val="000000"/>
          <w:sz w:val="28"/>
        </w:rPr>
        <w:t>
      2) контроль за соблюдением законодательства Республики Казахстан о разрешениях и уведомлениях в сфере автомобильного транспорта;</w:t>
      </w:r>
    </w:p>
    <w:p>
      <w:pPr>
        <w:spacing w:after="0"/>
        <w:ind w:left="0"/>
        <w:jc w:val="both"/>
      </w:pPr>
      <w:r>
        <w:rPr>
          <w:rFonts w:ascii="Times New Roman"/>
          <w:b w:val="false"/>
          <w:i w:val="false"/>
          <w:color w:val="000000"/>
          <w:sz w:val="28"/>
        </w:rPr>
        <w:t>
      3)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4) контроль за соблюдением перевозчиками Правил перевозок пассажиров и багажа автомобильным транспортом, недопущение перевозок грузов в салонах автобусов;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контроль за проездом автотранспортных средств по территории Республики Казахстан, в том числе за соблюдением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p>
    <w:p>
      <w:pPr>
        <w:spacing w:after="0"/>
        <w:ind w:left="0"/>
        <w:jc w:val="both"/>
      </w:pPr>
      <w:r>
        <w:rPr>
          <w:rFonts w:ascii="Times New Roman"/>
          <w:b w:val="false"/>
          <w:i w:val="false"/>
          <w:color w:val="000000"/>
          <w:sz w:val="28"/>
        </w:rPr>
        <w:t xml:space="preserve">
      7)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xml:space="preserve">
      8)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p>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w:t>
      </w:r>
    </w:p>
    <w:p>
      <w:pPr>
        <w:spacing w:after="0"/>
        <w:ind w:left="0"/>
        <w:jc w:val="both"/>
      </w:pPr>
      <w:r>
        <w:rPr>
          <w:rFonts w:ascii="Times New Roman"/>
          <w:b w:val="false"/>
          <w:i w:val="false"/>
          <w:color w:val="000000"/>
          <w:sz w:val="28"/>
        </w:rPr>
        <w:t xml:space="preserve">
      10) проверку наличия разрешительных документов на регулярные автомобильные перевозки пассажиров и багажа и контроль за соблюдением маршрута и графика движения, а также наличием списка пассажиров при нерегулярных международных автомобильных перевозках пассажиров и багажа;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выявление и пресечение осуществления иностранными перевозчиками каботажных перевозок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выдачу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15-1) выдачу разрешений на проезд по территории Республики Казахстан перевозчикам иностранного государства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16) выдачу специального разрешения на проезд тяжеловесных и (или) крупногабаритных транспортных средств (включая иностранные)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сбор информации об использовании транзитного потенциала, учет интенсивности движения автотранспортных средств, организацию и осуществление передачи накопленной информации в виде отчетных документов установленной формы; </w:t>
      </w:r>
    </w:p>
    <w:p>
      <w:pPr>
        <w:spacing w:after="0"/>
        <w:ind w:left="0"/>
        <w:jc w:val="both"/>
      </w:pPr>
      <w:r>
        <w:rPr>
          <w:rFonts w:ascii="Times New Roman"/>
          <w:b w:val="false"/>
          <w:i w:val="false"/>
          <w:color w:val="000000"/>
          <w:sz w:val="28"/>
        </w:rPr>
        <w:t>
      21) взаимодействие с государственными органами Республики Казахстан по вопросам обеспечения безопасности на автомобильном транспорте и автодорогах;</w:t>
      </w:r>
    </w:p>
    <w:p>
      <w:pPr>
        <w:spacing w:after="0"/>
        <w:ind w:left="0"/>
        <w:jc w:val="both"/>
      </w:pPr>
      <w:r>
        <w:rPr>
          <w:rFonts w:ascii="Times New Roman"/>
          <w:b w:val="false"/>
          <w:i w:val="false"/>
          <w:color w:val="000000"/>
          <w:sz w:val="28"/>
        </w:rPr>
        <w:t>
      22) выдачу специального разрешения на перевозку опасного груза по территории Республики Казахстан;</w:t>
      </w:r>
    </w:p>
    <w:p>
      <w:pPr>
        <w:spacing w:after="0"/>
        <w:ind w:left="0"/>
        <w:jc w:val="both"/>
      </w:pPr>
      <w:r>
        <w:rPr>
          <w:rFonts w:ascii="Times New Roman"/>
          <w:b w:val="false"/>
          <w:i w:val="false"/>
          <w:color w:val="000000"/>
          <w:sz w:val="28"/>
        </w:rPr>
        <w:t>
      23) контроль за сервисными центрами (мастерскими);</w:t>
      </w:r>
    </w:p>
    <w:p>
      <w:pPr>
        <w:spacing w:after="0"/>
        <w:ind w:left="0"/>
        <w:jc w:val="both"/>
      </w:pPr>
      <w:r>
        <w:rPr>
          <w:rFonts w:ascii="Times New Roman"/>
          <w:b w:val="false"/>
          <w:i w:val="false"/>
          <w:color w:val="000000"/>
          <w:sz w:val="28"/>
        </w:rPr>
        <w:t xml:space="preserve">
      24) выдачу свидетельства о допущении транспортного средства к перевозке опасных грузов в международном сообщении. </w:t>
      </w:r>
    </w:p>
    <w:bookmarkStart w:name="z353" w:id="171"/>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осуществляются органами государственных доходов Республики Казахстан.</w:t>
      </w:r>
    </w:p>
    <w:bookmarkEnd w:id="171"/>
    <w:p>
      <w:pPr>
        <w:spacing w:after="0"/>
        <w:ind w:left="0"/>
        <w:jc w:val="both"/>
      </w:pPr>
      <w:r>
        <w:rPr>
          <w:rFonts w:ascii="Times New Roman"/>
          <w:b w:val="false"/>
          <w:i w:val="false"/>
          <w:color w:val="000000"/>
          <w:sz w:val="28"/>
        </w:rPr>
        <w:t>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также уполномоченным органом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72"/>
    <w:p>
      <w:pPr>
        <w:spacing w:after="0"/>
        <w:ind w:left="0"/>
        <w:jc w:val="left"/>
      </w:pPr>
      <w:r>
        <w:rPr>
          <w:rFonts w:ascii="Times New Roman"/>
          <w:b/>
          <w:i w:val="false"/>
          <w:color w:val="000000"/>
        </w:rPr>
        <w:t xml:space="preserve"> Статья 19-8. Порядок выдачи разрешительных документов на проезд по территории Республики Казахстан </w:t>
      </w:r>
    </w:p>
    <w:bookmarkEnd w:id="172"/>
    <w:p>
      <w:pPr>
        <w:spacing w:after="0"/>
        <w:ind w:left="0"/>
        <w:jc w:val="both"/>
      </w:pPr>
      <w:r>
        <w:rPr>
          <w:rFonts w:ascii="Times New Roman"/>
          <w:b w:val="false"/>
          <w:i w:val="false"/>
          <w:color w:val="000000"/>
          <w:sz w:val="28"/>
        </w:rPr>
        <w:t xml:space="preserve">
      1.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разрешения на поездку.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173"/>
    <w:p>
      <w:pPr>
        <w:spacing w:after="0"/>
        <w:ind w:left="0"/>
        <w:jc w:val="both"/>
      </w:pPr>
      <w:r>
        <w:rPr>
          <w:rFonts w:ascii="Times New Roman"/>
          <w:b w:val="false"/>
          <w:i w:val="false"/>
          <w:color w:val="000000"/>
          <w:sz w:val="28"/>
        </w:rPr>
        <w:t xml:space="preserve">
      3.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из третьих стран на территорию Республики Казахстан или с территории Республики Казахстан в третьи страны. </w:t>
      </w:r>
    </w:p>
    <w:bookmarkEnd w:id="173"/>
    <w:bookmarkStart w:name="z247" w:id="174"/>
    <w:p>
      <w:pPr>
        <w:spacing w:after="0"/>
        <w:ind w:left="0"/>
        <w:jc w:val="both"/>
      </w:pPr>
      <w:r>
        <w:rPr>
          <w:rFonts w:ascii="Times New Roman"/>
          <w:b w:val="false"/>
          <w:i w:val="false"/>
          <w:color w:val="000000"/>
          <w:sz w:val="28"/>
        </w:rPr>
        <w:t>
      4. Уполномоченным органом может быть произведен паритетный обмен с компетентными органами иностранных государств бланками разрешительных документов.</w:t>
      </w:r>
    </w:p>
    <w:bookmarkEnd w:id="174"/>
    <w:bookmarkStart w:name="z248" w:id="175"/>
    <w:p>
      <w:pPr>
        <w:spacing w:after="0"/>
        <w:ind w:left="0"/>
        <w:jc w:val="both"/>
      </w:pPr>
      <w:r>
        <w:rPr>
          <w:rFonts w:ascii="Times New Roman"/>
          <w:b w:val="false"/>
          <w:i w:val="false"/>
          <w:color w:val="000000"/>
          <w:sz w:val="28"/>
        </w:rPr>
        <w:t>
      5.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75"/>
    <w:p>
      <w:pPr>
        <w:spacing w:after="0"/>
        <w:ind w:left="0"/>
        <w:jc w:val="both"/>
      </w:pPr>
      <w:r>
        <w:rPr>
          <w:rFonts w:ascii="Times New Roman"/>
          <w:b w:val="false"/>
          <w:i w:val="false"/>
          <w:color w:val="000000"/>
          <w:sz w:val="28"/>
        </w:rPr>
        <w:t>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1" w:id="176"/>
    <w:p>
      <w:pPr>
        <w:spacing w:after="0"/>
        <w:ind w:left="0"/>
        <w:jc w:val="left"/>
      </w:pPr>
      <w:r>
        <w:rPr>
          <w:rFonts w:ascii="Times New Roman"/>
          <w:b/>
          <w:i w:val="false"/>
          <w:color w:val="000000"/>
        </w:rPr>
        <w:t xml:space="preserve"> Статья 19-9. Порядок проезда иностранных автотранспортных средств по территории Республики Казахстан </w:t>
      </w:r>
    </w:p>
    <w:bookmarkEnd w:id="176"/>
    <w:p>
      <w:pPr>
        <w:spacing w:after="0"/>
        <w:ind w:left="0"/>
        <w:jc w:val="both"/>
      </w:pPr>
      <w:r>
        <w:rPr>
          <w:rFonts w:ascii="Times New Roman"/>
          <w:b w:val="false"/>
          <w:i w:val="false"/>
          <w:color w:val="000000"/>
          <w:sz w:val="28"/>
        </w:rPr>
        <w:t xml:space="preserve">
      1.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пункты пропуска. </w:t>
      </w:r>
    </w:p>
    <w:p>
      <w:pPr>
        <w:spacing w:after="0"/>
        <w:ind w:left="0"/>
        <w:jc w:val="both"/>
      </w:pPr>
      <w:r>
        <w:rPr>
          <w:rFonts w:ascii="Times New Roman"/>
          <w:b w:val="false"/>
          <w:i w:val="false"/>
          <w:color w:val="000000"/>
          <w:sz w:val="28"/>
        </w:rPr>
        <w:t xml:space="preserve">
      Разрешительные и другие документы, которые в соответствии с законодательством Республики Казахстан и международными договорами Республики Казахстан необходимы для осуществления международных автомобильных перевозок, должны быть оформлены в соответствии с Правилами применения разрешительной системы автомобильных перевозок в Республике Казахстан в международном сообщении и находиться у водителей автотранспортных средств и предъявляться по требованию должностных лиц уполномоченных государственных органов. </w:t>
      </w:r>
    </w:p>
    <w:p>
      <w:pPr>
        <w:spacing w:after="0"/>
        <w:ind w:left="0"/>
        <w:jc w:val="both"/>
      </w:pPr>
      <w:r>
        <w:rPr>
          <w:rFonts w:ascii="Times New Roman"/>
          <w:b w:val="false"/>
          <w:i w:val="false"/>
          <w:color w:val="000000"/>
          <w:sz w:val="28"/>
        </w:rPr>
        <w:t xml:space="preserve">
      2.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p>
    <w:p>
      <w:pPr>
        <w:spacing w:after="0"/>
        <w:ind w:left="0"/>
        <w:jc w:val="both"/>
      </w:pPr>
      <w:r>
        <w:rPr>
          <w:rFonts w:ascii="Times New Roman"/>
          <w:b w:val="false"/>
          <w:i w:val="false"/>
          <w:color w:val="000000"/>
          <w:sz w:val="28"/>
        </w:rPr>
        <w:t xml:space="preserve">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 </w:t>
      </w:r>
    </w:p>
    <w:p>
      <w:pPr>
        <w:spacing w:after="0"/>
        <w:ind w:left="0"/>
        <w:jc w:val="both"/>
      </w:pPr>
      <w:r>
        <w:rPr>
          <w:rFonts w:ascii="Times New Roman"/>
          <w:b w:val="false"/>
          <w:i w:val="false"/>
          <w:color w:val="000000"/>
          <w:sz w:val="28"/>
        </w:rPr>
        <w:t xml:space="preserve">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p>
    <w:p>
      <w:pPr>
        <w:spacing w:after="0"/>
        <w:ind w:left="0"/>
        <w:jc w:val="both"/>
      </w:pPr>
      <w:r>
        <w:rPr>
          <w:rFonts w:ascii="Times New Roman"/>
          <w:b w:val="false"/>
          <w:i w:val="false"/>
          <w:color w:val="000000"/>
          <w:sz w:val="28"/>
        </w:rPr>
        <w:t>
      При этом прицепы или полуприцепы могут иметь регистрационные и отличительные знаки другого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177"/>
    <w:p>
      <w:pPr>
        <w:spacing w:after="0"/>
        <w:ind w:left="0"/>
        <w:jc w:val="left"/>
      </w:pPr>
      <w:r>
        <w:rPr>
          <w:rFonts w:ascii="Times New Roman"/>
          <w:b/>
          <w:i w:val="false"/>
          <w:color w:val="000000"/>
        </w:rPr>
        <w:t xml:space="preserve"> Статья 19-10. Порядок выезда с территории Республики Казахстан отечественных автотранспортных средств и выдачи им иностранных разрешений </w:t>
      </w:r>
    </w:p>
    <w:bookmarkEnd w:id="177"/>
    <w:p>
      <w:pPr>
        <w:spacing w:after="0"/>
        <w:ind w:left="0"/>
        <w:jc w:val="both"/>
      </w:pPr>
      <w:r>
        <w:rPr>
          <w:rFonts w:ascii="Times New Roman"/>
          <w:b w:val="false"/>
          <w:i w:val="false"/>
          <w:color w:val="000000"/>
          <w:sz w:val="28"/>
        </w:rPr>
        <w:t>
      1. В случае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На каждое автотранспортное средство выдается отдельный разрешительный документ. </w:t>
      </w:r>
    </w:p>
    <w:p>
      <w:pPr>
        <w:spacing w:after="0"/>
        <w:ind w:left="0"/>
        <w:jc w:val="both"/>
      </w:pPr>
      <w:r>
        <w:rPr>
          <w:rFonts w:ascii="Times New Roman"/>
          <w:b w:val="false"/>
          <w:i w:val="false"/>
          <w:color w:val="000000"/>
          <w:sz w:val="28"/>
        </w:rPr>
        <w:t xml:space="preserve">
      2. Использованные иностранные разрешительные документы подлежат возврату ранее выдавшему их органу. </w:t>
      </w:r>
    </w:p>
    <w:p>
      <w:pPr>
        <w:spacing w:after="0"/>
        <w:ind w:left="0"/>
        <w:jc w:val="both"/>
      </w:pPr>
      <w:r>
        <w:rPr>
          <w:rFonts w:ascii="Times New Roman"/>
          <w:b w:val="false"/>
          <w:i w:val="false"/>
          <w:color w:val="000000"/>
          <w:sz w:val="28"/>
        </w:rPr>
        <w:t xml:space="preserve">
      3. Передача перевозчиком выданных ему иностранных разрешительных документов другому перевозчику не допускается. </w:t>
      </w:r>
    </w:p>
    <w:p>
      <w:pPr>
        <w:spacing w:after="0"/>
        <w:ind w:left="0"/>
        <w:jc w:val="both"/>
      </w:pPr>
      <w:r>
        <w:rPr>
          <w:rFonts w:ascii="Times New Roman"/>
          <w:b w:val="false"/>
          <w:i w:val="false"/>
          <w:color w:val="000000"/>
          <w:sz w:val="28"/>
        </w:rPr>
        <w:t xml:space="preserve">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78"/>
    <w:p>
      <w:pPr>
        <w:spacing w:after="0"/>
        <w:ind w:left="0"/>
        <w:jc w:val="left"/>
      </w:pPr>
      <w:r>
        <w:rPr>
          <w:rFonts w:ascii="Times New Roman"/>
          <w:b/>
          <w:i w:val="false"/>
          <w:color w:val="000000"/>
        </w:rPr>
        <w:t xml:space="preserve"> Статья 19-11.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w:t>
      </w:r>
    </w:p>
    <w:bookmarkEnd w:id="178"/>
    <w:bookmarkStart w:name="z229" w:id="179"/>
    <w:p>
      <w:pPr>
        <w:spacing w:after="0"/>
        <w:ind w:left="0"/>
        <w:jc w:val="both"/>
      </w:pP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без груза или с неделимым грузом либо жидким грузом, перевозимым в специализированных автомобилях-цистернах,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в порядке, определенном уполномоченным органом.</w:t>
      </w:r>
    </w:p>
    <w:bookmarkEnd w:id="179"/>
    <w:bookmarkStart w:name="z230" w:id="180"/>
    <w:p>
      <w:pPr>
        <w:spacing w:after="0"/>
        <w:ind w:left="0"/>
        <w:jc w:val="both"/>
      </w:pPr>
      <w:r>
        <w:rPr>
          <w:rFonts w:ascii="Times New Roman"/>
          <w:b w:val="false"/>
          <w:i w:val="false"/>
          <w:color w:val="000000"/>
          <w:sz w:val="28"/>
        </w:rPr>
        <w:t>
      2.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35" w:id="181"/>
    <w:p>
      <w:pPr>
        <w:spacing w:after="0"/>
        <w:ind w:left="0"/>
        <w:jc w:val="left"/>
      </w:pPr>
      <w:r>
        <w:rPr>
          <w:rFonts w:ascii="Times New Roman"/>
          <w:b/>
          <w:i w:val="false"/>
          <w:color w:val="000000"/>
        </w:rPr>
        <w:t xml:space="preserve"> Глава 2-2. Общие требования безопасности в сфере</w:t>
      </w:r>
      <w:r>
        <w:br/>
      </w:r>
      <w:r>
        <w:rPr>
          <w:rFonts w:ascii="Times New Roman"/>
          <w:b/>
          <w:i w:val="false"/>
          <w:color w:val="000000"/>
        </w:rPr>
        <w:t>автомобильного транспорта</w:t>
      </w:r>
    </w:p>
    <w:bookmarkEnd w:id="181"/>
    <w:p>
      <w:pPr>
        <w:spacing w:after="0"/>
        <w:ind w:left="0"/>
        <w:jc w:val="both"/>
      </w:pPr>
      <w:r>
        <w:rPr>
          <w:rFonts w:ascii="Times New Roman"/>
          <w:b w:val="false"/>
          <w:i w:val="false"/>
          <w:color w:val="ff0000"/>
          <w:sz w:val="28"/>
        </w:rPr>
        <w:t xml:space="preserve">
      Сноска. Глава 2-2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6" w:id="182"/>
    <w:p>
      <w:pPr>
        <w:spacing w:after="0"/>
        <w:ind w:left="0"/>
        <w:jc w:val="left"/>
      </w:pPr>
      <w:r>
        <w:rPr>
          <w:rFonts w:ascii="Times New Roman"/>
          <w:b/>
          <w:i w:val="false"/>
          <w:color w:val="000000"/>
        </w:rPr>
        <w:t xml:space="preserve"> Статья 19-12. Общие положения</w:t>
      </w:r>
    </w:p>
    <w:bookmarkEnd w:id="182"/>
    <w:bookmarkStart w:name="z137" w:id="183"/>
    <w:p>
      <w:pPr>
        <w:spacing w:after="0"/>
        <w:ind w:left="0"/>
        <w:jc w:val="both"/>
      </w:pPr>
      <w:r>
        <w:rPr>
          <w:rFonts w:ascii="Times New Roman"/>
          <w:b w:val="false"/>
          <w:i w:val="false"/>
          <w:color w:val="000000"/>
          <w:sz w:val="28"/>
        </w:rPr>
        <w:t xml:space="preserve">
      1. Объектами технического регулирования и стандартизации в сфере автомобильного транспорта являются: </w:t>
      </w:r>
    </w:p>
    <w:bookmarkEnd w:id="183"/>
    <w:p>
      <w:pPr>
        <w:spacing w:after="0"/>
        <w:ind w:left="0"/>
        <w:jc w:val="both"/>
      </w:pPr>
      <w:r>
        <w:rPr>
          <w:rFonts w:ascii="Times New Roman"/>
          <w:b w:val="false"/>
          <w:i w:val="false"/>
          <w:color w:val="000000"/>
          <w:sz w:val="28"/>
        </w:rPr>
        <w:t xml:space="preserve">
      автомобильный транспорт, включающий в себя: </w:t>
      </w:r>
    </w:p>
    <w:p>
      <w:pPr>
        <w:spacing w:after="0"/>
        <w:ind w:left="0"/>
        <w:jc w:val="both"/>
      </w:pPr>
      <w:r>
        <w:rPr>
          <w:rFonts w:ascii="Times New Roman"/>
          <w:b w:val="false"/>
          <w:i w:val="false"/>
          <w:color w:val="000000"/>
          <w:sz w:val="28"/>
        </w:rPr>
        <w:t xml:space="preserve">
      1) автобусы; </w:t>
      </w:r>
    </w:p>
    <w:p>
      <w:pPr>
        <w:spacing w:after="0"/>
        <w:ind w:left="0"/>
        <w:jc w:val="both"/>
      </w:pPr>
      <w:r>
        <w:rPr>
          <w:rFonts w:ascii="Times New Roman"/>
          <w:b w:val="false"/>
          <w:i w:val="false"/>
          <w:color w:val="000000"/>
          <w:sz w:val="28"/>
        </w:rPr>
        <w:t xml:space="preserve">
      2) микроавтобусы; </w:t>
      </w:r>
    </w:p>
    <w:p>
      <w:pPr>
        <w:spacing w:after="0"/>
        <w:ind w:left="0"/>
        <w:jc w:val="both"/>
      </w:pPr>
      <w:r>
        <w:rPr>
          <w:rFonts w:ascii="Times New Roman"/>
          <w:b w:val="false"/>
          <w:i w:val="false"/>
          <w:color w:val="000000"/>
          <w:sz w:val="28"/>
        </w:rPr>
        <w:t xml:space="preserve">
      3) легковые автомобили; </w:t>
      </w:r>
    </w:p>
    <w:p>
      <w:pPr>
        <w:spacing w:after="0"/>
        <w:ind w:left="0"/>
        <w:jc w:val="both"/>
      </w:pPr>
      <w:r>
        <w:rPr>
          <w:rFonts w:ascii="Times New Roman"/>
          <w:b w:val="false"/>
          <w:i w:val="false"/>
          <w:color w:val="000000"/>
          <w:sz w:val="28"/>
        </w:rPr>
        <w:t>
      4) грузовые автомобили;</w:t>
      </w:r>
    </w:p>
    <w:p>
      <w:pPr>
        <w:spacing w:after="0"/>
        <w:ind w:left="0"/>
        <w:jc w:val="both"/>
      </w:pPr>
      <w:r>
        <w:rPr>
          <w:rFonts w:ascii="Times New Roman"/>
          <w:b w:val="false"/>
          <w:i w:val="false"/>
          <w:color w:val="000000"/>
          <w:sz w:val="28"/>
        </w:rPr>
        <w:t>
      4-1) троллейбусы;</w:t>
      </w:r>
    </w:p>
    <w:p>
      <w:pPr>
        <w:spacing w:after="0"/>
        <w:ind w:left="0"/>
        <w:jc w:val="both"/>
      </w:pPr>
      <w:r>
        <w:rPr>
          <w:rFonts w:ascii="Times New Roman"/>
          <w:b w:val="false"/>
          <w:i w:val="false"/>
          <w:color w:val="000000"/>
          <w:sz w:val="28"/>
        </w:rPr>
        <w:t xml:space="preserve">
      5) автомобильные прицепы; </w:t>
      </w:r>
    </w:p>
    <w:p>
      <w:pPr>
        <w:spacing w:after="0"/>
        <w:ind w:left="0"/>
        <w:jc w:val="both"/>
      </w:pPr>
      <w:r>
        <w:rPr>
          <w:rFonts w:ascii="Times New Roman"/>
          <w:b w:val="false"/>
          <w:i w:val="false"/>
          <w:color w:val="000000"/>
          <w:sz w:val="28"/>
        </w:rPr>
        <w:t xml:space="preserve">
      6) полуприцепы к седельным тягачам; </w:t>
      </w:r>
    </w:p>
    <w:p>
      <w:pPr>
        <w:spacing w:after="0"/>
        <w:ind w:left="0"/>
        <w:jc w:val="both"/>
      </w:pPr>
      <w:r>
        <w:rPr>
          <w:rFonts w:ascii="Times New Roman"/>
          <w:b w:val="false"/>
          <w:i w:val="false"/>
          <w:color w:val="000000"/>
          <w:sz w:val="28"/>
        </w:rPr>
        <w:t xml:space="preserve">
      7) специализированные автомобили (предназначенные для перевозки определенных видов грузов); </w:t>
      </w:r>
    </w:p>
    <w:p>
      <w:pPr>
        <w:spacing w:after="0"/>
        <w:ind w:left="0"/>
        <w:jc w:val="both"/>
      </w:pPr>
      <w:r>
        <w:rPr>
          <w:rFonts w:ascii="Times New Roman"/>
          <w:b w:val="false"/>
          <w:i w:val="false"/>
          <w:color w:val="000000"/>
          <w:sz w:val="28"/>
        </w:rPr>
        <w:t xml:space="preserve">
      8) специальные автомобили (предназначенные для выполнения различных преимущественно нетранспортных работ); </w:t>
      </w:r>
    </w:p>
    <w:p>
      <w:pPr>
        <w:spacing w:after="0"/>
        <w:ind w:left="0"/>
        <w:jc w:val="both"/>
      </w:pPr>
      <w:r>
        <w:rPr>
          <w:rFonts w:ascii="Times New Roman"/>
          <w:b w:val="false"/>
          <w:i w:val="false"/>
          <w:color w:val="000000"/>
          <w:sz w:val="28"/>
        </w:rPr>
        <w:t xml:space="preserve">
      9) проектирование автомобильного транспорта; </w:t>
      </w:r>
    </w:p>
    <w:p>
      <w:pPr>
        <w:spacing w:after="0"/>
        <w:ind w:left="0"/>
        <w:jc w:val="both"/>
      </w:pPr>
      <w:r>
        <w:rPr>
          <w:rFonts w:ascii="Times New Roman"/>
          <w:b w:val="false"/>
          <w:i w:val="false"/>
          <w:color w:val="000000"/>
          <w:sz w:val="28"/>
        </w:rPr>
        <w:t xml:space="preserve">
      10) производство (ремонт) автомобильного транспорта; </w:t>
      </w:r>
    </w:p>
    <w:p>
      <w:pPr>
        <w:spacing w:after="0"/>
        <w:ind w:left="0"/>
        <w:jc w:val="both"/>
      </w:pPr>
      <w:r>
        <w:rPr>
          <w:rFonts w:ascii="Times New Roman"/>
          <w:b w:val="false"/>
          <w:i w:val="false"/>
          <w:color w:val="000000"/>
          <w:sz w:val="28"/>
        </w:rPr>
        <w:t xml:space="preserve">
      11) транспортировку и хранение автомобильного транспорта; </w:t>
      </w:r>
    </w:p>
    <w:p>
      <w:pPr>
        <w:spacing w:after="0"/>
        <w:ind w:left="0"/>
        <w:jc w:val="both"/>
      </w:pPr>
      <w:r>
        <w:rPr>
          <w:rFonts w:ascii="Times New Roman"/>
          <w:b w:val="false"/>
          <w:i w:val="false"/>
          <w:color w:val="000000"/>
          <w:sz w:val="28"/>
        </w:rPr>
        <w:t xml:space="preserve">
      12) утилизацию и уничтожение автомобильного транспорта. </w:t>
      </w:r>
    </w:p>
    <w:bookmarkStart w:name="z138" w:id="184"/>
    <w:p>
      <w:pPr>
        <w:spacing w:after="0"/>
        <w:ind w:left="0"/>
        <w:jc w:val="both"/>
      </w:pPr>
      <w:r>
        <w:rPr>
          <w:rFonts w:ascii="Times New Roman"/>
          <w:b w:val="false"/>
          <w:i w:val="false"/>
          <w:color w:val="000000"/>
          <w:sz w:val="28"/>
        </w:rPr>
        <w:t xml:space="preserve">
      2. Автотранспортные средства не должны реализовываться на рынке и использоваться,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 при условии их надлежащей установки, обслуживания и эксплуатации. </w:t>
      </w:r>
    </w:p>
    <w:bookmarkEnd w:id="184"/>
    <w:bookmarkStart w:name="z139" w:id="185"/>
    <w:p>
      <w:pPr>
        <w:spacing w:after="0"/>
        <w:ind w:left="0"/>
        <w:jc w:val="both"/>
      </w:pPr>
      <w:r>
        <w:rPr>
          <w:rFonts w:ascii="Times New Roman"/>
          <w:b w:val="false"/>
          <w:i w:val="false"/>
          <w:color w:val="000000"/>
          <w:sz w:val="28"/>
        </w:rPr>
        <w:t>
      3. Лицо, размещающее автомобильный транспорт на рынке Республики Казахстан, подлежащий подтверждению соответствия, обязано принять меры для подтверждения соответствия требованиям настоящего Закона и технических регламентов.</w:t>
      </w:r>
    </w:p>
    <w:bookmarkEnd w:id="185"/>
    <w:bookmarkStart w:name="z140" w:id="186"/>
    <w:p>
      <w:pPr>
        <w:spacing w:after="0"/>
        <w:ind w:left="0"/>
        <w:jc w:val="both"/>
      </w:pPr>
      <w:r>
        <w:rPr>
          <w:rFonts w:ascii="Times New Roman"/>
          <w:b w:val="false"/>
          <w:i w:val="false"/>
          <w:color w:val="000000"/>
          <w:sz w:val="28"/>
        </w:rPr>
        <w:t xml:space="preserve">
      4. Лицо, размещающее автомобильный транспорт на рынке Республики Казахстан, обязано: </w:t>
      </w:r>
    </w:p>
    <w:bookmarkEnd w:id="186"/>
    <w:p>
      <w:pPr>
        <w:spacing w:after="0"/>
        <w:ind w:left="0"/>
        <w:jc w:val="both"/>
      </w:pPr>
      <w:r>
        <w:rPr>
          <w:rFonts w:ascii="Times New Roman"/>
          <w:b w:val="false"/>
          <w:i w:val="false"/>
          <w:color w:val="000000"/>
          <w:sz w:val="28"/>
        </w:rPr>
        <w:t xml:space="preserve">
      1) предоставить эксплуатационную документацию и другую информацию на государственном и русском языках, соответствующие требованиям Закона Республики Казахстан "О языках в Республике Казахстан", необходимые для оценки потребителем возможных рисков и принятия им соответствующих мер безопасности; </w:t>
      </w:r>
    </w:p>
    <w:p>
      <w:pPr>
        <w:spacing w:after="0"/>
        <w:ind w:left="0"/>
        <w:jc w:val="both"/>
      </w:pPr>
      <w:r>
        <w:rPr>
          <w:rFonts w:ascii="Times New Roman"/>
          <w:b w:val="false"/>
          <w:i w:val="false"/>
          <w:color w:val="000000"/>
          <w:sz w:val="28"/>
        </w:rPr>
        <w:t xml:space="preserve">
      2) при продаже автомобильного транспорта проводить выборочный контроль, проверять жалобы потребителей; </w:t>
      </w:r>
    </w:p>
    <w:p>
      <w:pPr>
        <w:spacing w:after="0"/>
        <w:ind w:left="0"/>
        <w:jc w:val="both"/>
      </w:pPr>
      <w:r>
        <w:rPr>
          <w:rFonts w:ascii="Times New Roman"/>
          <w:b w:val="false"/>
          <w:i w:val="false"/>
          <w:color w:val="000000"/>
          <w:sz w:val="28"/>
        </w:rPr>
        <w:t xml:space="preserve">
      3)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 а также проведения необходимых мероприятий вплоть до возврата автомобильного транспорта; </w:t>
      </w:r>
    </w:p>
    <w:p>
      <w:pPr>
        <w:spacing w:after="0"/>
        <w:ind w:left="0"/>
        <w:jc w:val="both"/>
      </w:pP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принятых им мерах по устранению таких нарушений; </w:t>
      </w:r>
    </w:p>
    <w:p>
      <w:pPr>
        <w:spacing w:after="0"/>
        <w:ind w:left="0"/>
        <w:jc w:val="both"/>
      </w:pPr>
      <w:r>
        <w:rPr>
          <w:rFonts w:ascii="Times New Roman"/>
          <w:b w:val="false"/>
          <w:i w:val="false"/>
          <w:color w:val="000000"/>
          <w:sz w:val="28"/>
        </w:rPr>
        <w:t>
      5) не реализовывать автомобильный транспорт, если имеется информация от изготовителя, уполномоченного представителя, импортера, пользователя или органов государственного контроля о его несоответствии установленным требованиям настоящего Закона и технических регламентов.</w:t>
      </w:r>
    </w:p>
    <w:bookmarkStart w:name="z141" w:id="187"/>
    <w:p>
      <w:pPr>
        <w:spacing w:after="0"/>
        <w:ind w:left="0"/>
        <w:jc w:val="both"/>
      </w:pPr>
      <w:r>
        <w:rPr>
          <w:rFonts w:ascii="Times New Roman"/>
          <w:b w:val="false"/>
          <w:i w:val="false"/>
          <w:color w:val="000000"/>
          <w:sz w:val="28"/>
        </w:rPr>
        <w:t xml:space="preserve">
      5. Автомобильный транспорт должен иметь необходимые предупреждающие надписи или знаки об опасностях и условиях безопасной эксплуатации. </w:t>
      </w:r>
    </w:p>
    <w:bookmarkEnd w:id="187"/>
    <w:bookmarkStart w:name="z142" w:id="188"/>
    <w:p>
      <w:pPr>
        <w:spacing w:after="0"/>
        <w:ind w:left="0"/>
        <w:jc w:val="both"/>
      </w:pPr>
      <w:r>
        <w:rPr>
          <w:rFonts w:ascii="Times New Roman"/>
          <w:b w:val="false"/>
          <w:i w:val="false"/>
          <w:color w:val="000000"/>
          <w:sz w:val="28"/>
        </w:rPr>
        <w:t>
      6. Требования безопасности, содержащиеся в эксплуатационной документации, не должны быть ниже требований, установленных настоящим Законом и техническими регламентами.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89"/>
    <w:p>
      <w:pPr>
        <w:spacing w:after="0"/>
        <w:ind w:left="0"/>
        <w:jc w:val="left"/>
      </w:pPr>
      <w:r>
        <w:rPr>
          <w:rFonts w:ascii="Times New Roman"/>
          <w:b/>
          <w:i w:val="false"/>
          <w:color w:val="000000"/>
        </w:rPr>
        <w:t xml:space="preserve"> Статья 19-13. Требования безопасности при проектировании автотранспортных средств </w:t>
      </w:r>
    </w:p>
    <w:bookmarkEnd w:id="189"/>
    <w:bookmarkStart w:name="z144" w:id="190"/>
    <w:p>
      <w:pPr>
        <w:spacing w:after="0"/>
        <w:ind w:left="0"/>
        <w:jc w:val="both"/>
      </w:pPr>
      <w:r>
        <w:rPr>
          <w:rFonts w:ascii="Times New Roman"/>
          <w:b w:val="false"/>
          <w:i w:val="false"/>
          <w:color w:val="000000"/>
          <w:sz w:val="28"/>
        </w:rPr>
        <w:t xml:space="preserve">
      1. При проектировании автотранспортных средств должны быть идентифицированы все возможные опасности на всех стадиях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p>
    <w:bookmarkEnd w:id="190"/>
    <w:bookmarkStart w:name="z145" w:id="191"/>
    <w:p>
      <w:pPr>
        <w:spacing w:after="0"/>
        <w:ind w:left="0"/>
        <w:jc w:val="both"/>
      </w:pPr>
      <w:r>
        <w:rPr>
          <w:rFonts w:ascii="Times New Roman"/>
          <w:b w:val="false"/>
          <w:i w:val="false"/>
          <w:color w:val="000000"/>
          <w:sz w:val="28"/>
        </w:rPr>
        <w:t>
      2. Разработка руководства (инструкции) по эксплуатации (применению) и паспорта (или формуляра) является неотъемлемой частью проектирования автотранспортных средств.</w:t>
      </w:r>
    </w:p>
    <w:bookmarkEnd w:id="191"/>
    <w:bookmarkStart w:name="z146" w:id="192"/>
    <w:p>
      <w:pPr>
        <w:spacing w:after="0"/>
        <w:ind w:left="0"/>
        <w:jc w:val="left"/>
      </w:pPr>
      <w:r>
        <w:rPr>
          <w:rFonts w:ascii="Times New Roman"/>
          <w:b/>
          <w:i w:val="false"/>
          <w:color w:val="000000"/>
        </w:rPr>
        <w:t xml:space="preserve"> Статья 19-14. Требования безопасности при производстве автотранспортных средств</w:t>
      </w:r>
    </w:p>
    <w:bookmarkEnd w:id="192"/>
    <w:bookmarkStart w:name="z147" w:id="193"/>
    <w:p>
      <w:pPr>
        <w:spacing w:after="0"/>
        <w:ind w:left="0"/>
        <w:jc w:val="both"/>
      </w:pPr>
      <w:r>
        <w:rPr>
          <w:rFonts w:ascii="Times New Roman"/>
          <w:b w:val="false"/>
          <w:i w:val="false"/>
          <w:color w:val="000000"/>
          <w:sz w:val="28"/>
        </w:rPr>
        <w:t>
      1. При производстве необходимо обеспечить соответствие изготовления автотранспортных средств требованиям проектной документации, настоящего Закона, технических регламентов.</w:t>
      </w:r>
    </w:p>
    <w:bookmarkEnd w:id="193"/>
    <w:bookmarkStart w:name="z148" w:id="194"/>
    <w:p>
      <w:pPr>
        <w:spacing w:after="0"/>
        <w:ind w:left="0"/>
        <w:jc w:val="both"/>
      </w:pPr>
      <w:r>
        <w:rPr>
          <w:rFonts w:ascii="Times New Roman"/>
          <w:b w:val="false"/>
          <w:i w:val="false"/>
          <w:color w:val="000000"/>
          <w:sz w:val="28"/>
        </w:rPr>
        <w:t xml:space="preserve">
      2. При производстве автотранспортных средств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p>
    <w:bookmarkEnd w:id="194"/>
    <w:bookmarkStart w:name="z149" w:id="195"/>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автотранспортных средств требуется проведение испытаний, то они должны быть проведены в полном объеме с выполнением всех требований проектной документации. </w:t>
      </w:r>
    </w:p>
    <w:bookmarkEnd w:id="195"/>
    <w:bookmarkStart w:name="z150" w:id="196"/>
    <w:p>
      <w:pPr>
        <w:spacing w:after="0"/>
        <w:ind w:left="0"/>
        <w:jc w:val="both"/>
      </w:pPr>
      <w:r>
        <w:rPr>
          <w:rFonts w:ascii="Times New Roman"/>
          <w:b w:val="false"/>
          <w:i w:val="false"/>
          <w:color w:val="000000"/>
          <w:sz w:val="28"/>
        </w:rPr>
        <w:t xml:space="preserve">
      4.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 установленного техническими регламентами. </w:t>
      </w:r>
    </w:p>
    <w:bookmarkEnd w:id="196"/>
    <w:bookmarkStart w:name="z151" w:id="197"/>
    <w:p>
      <w:pPr>
        <w:spacing w:after="0"/>
        <w:ind w:left="0"/>
        <w:jc w:val="left"/>
      </w:pPr>
      <w:r>
        <w:rPr>
          <w:rFonts w:ascii="Times New Roman"/>
          <w:b/>
          <w:i w:val="false"/>
          <w:color w:val="000000"/>
        </w:rPr>
        <w:t xml:space="preserve"> Статья 19-15. Требования безопасности при транспортировке и хранении автотранспортных средств</w:t>
      </w:r>
    </w:p>
    <w:bookmarkEnd w:id="197"/>
    <w:bookmarkStart w:name="z152" w:id="198"/>
    <w:p>
      <w:pPr>
        <w:spacing w:after="0"/>
        <w:ind w:left="0"/>
        <w:jc w:val="both"/>
      </w:pPr>
      <w:r>
        <w:rPr>
          <w:rFonts w:ascii="Times New Roman"/>
          <w:b w:val="false"/>
          <w:i w:val="false"/>
          <w:color w:val="000000"/>
          <w:sz w:val="28"/>
        </w:rPr>
        <w:t xml:space="preserve">
      1. Все необходимые требования к обеспечению сохранности автотранспортных средств в процессе их транспортировки и хранения, сохранения технических характеристик, обуславливающих их безопасность, в том числе требования к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автотранспортные средства. </w:t>
      </w:r>
    </w:p>
    <w:bookmarkEnd w:id="198"/>
    <w:bookmarkStart w:name="z153" w:id="199"/>
    <w:p>
      <w:pPr>
        <w:spacing w:after="0"/>
        <w:ind w:left="0"/>
        <w:jc w:val="both"/>
      </w:pPr>
      <w:r>
        <w:rPr>
          <w:rFonts w:ascii="Times New Roman"/>
          <w:b w:val="false"/>
          <w:i w:val="false"/>
          <w:color w:val="000000"/>
          <w:sz w:val="28"/>
        </w:rPr>
        <w:t xml:space="preserve">
      2. Транспортировка и хранение автотранспортных средств, их узлов и деталей проводятся с учетом всех требований безопасности, предусмотренных проектантом и законодательством Республики Казахстан. </w:t>
      </w:r>
    </w:p>
    <w:bookmarkEnd w:id="199"/>
    <w:bookmarkStart w:name="z154" w:id="200"/>
    <w:p>
      <w:pPr>
        <w:spacing w:after="0"/>
        <w:ind w:left="0"/>
        <w:jc w:val="both"/>
      </w:pPr>
      <w:r>
        <w:rPr>
          <w:rFonts w:ascii="Times New Roman"/>
          <w:b w:val="false"/>
          <w:i w:val="false"/>
          <w:color w:val="000000"/>
          <w:sz w:val="28"/>
        </w:rPr>
        <w:t xml:space="preserve">
      3. Материалы и вещества, применяемые для консервации, должны быть безопасными. </w:t>
      </w:r>
    </w:p>
    <w:bookmarkEnd w:id="200"/>
    <w:bookmarkStart w:name="z155" w:id="201"/>
    <w:p>
      <w:pPr>
        <w:spacing w:after="0"/>
        <w:ind w:left="0"/>
        <w:jc w:val="left"/>
      </w:pPr>
      <w:r>
        <w:rPr>
          <w:rFonts w:ascii="Times New Roman"/>
          <w:b/>
          <w:i w:val="false"/>
          <w:color w:val="000000"/>
        </w:rPr>
        <w:t xml:space="preserve"> Статья 19-16. Требования безопасности при утилизации и уничтожении автотранспортных средств </w:t>
      </w:r>
    </w:p>
    <w:bookmarkEnd w:id="201"/>
    <w:p>
      <w:pPr>
        <w:spacing w:after="0"/>
        <w:ind w:left="0"/>
        <w:jc w:val="both"/>
      </w:pPr>
      <w:r>
        <w:rPr>
          <w:rFonts w:ascii="Times New Roman"/>
          <w:b w:val="false"/>
          <w:i w:val="false"/>
          <w:color w:val="000000"/>
          <w:sz w:val="28"/>
        </w:rPr>
        <w:t xml:space="preserve">
      Физические и юридические лица обеспечивают утилизацию, уничтожение автотранспортных средств в соответствии с законодательством Республики Казахстан с учетом соблюдения следующих требований: </w:t>
      </w:r>
    </w:p>
    <w:p>
      <w:pPr>
        <w:spacing w:after="0"/>
        <w:ind w:left="0"/>
        <w:jc w:val="both"/>
      </w:pPr>
      <w:r>
        <w:rPr>
          <w:rFonts w:ascii="Times New Roman"/>
          <w:b w:val="false"/>
          <w:i w:val="false"/>
          <w:color w:val="000000"/>
          <w:sz w:val="28"/>
        </w:rPr>
        <w:t xml:space="preserve">
      1) после прекращения эксплуатации автотранспортных средств должны быть приняты меры для предотвращения недопустимого их использования; </w:t>
      </w:r>
    </w:p>
    <w:p>
      <w:pPr>
        <w:spacing w:after="0"/>
        <w:ind w:left="0"/>
        <w:jc w:val="both"/>
      </w:pPr>
      <w:r>
        <w:rPr>
          <w:rFonts w:ascii="Times New Roman"/>
          <w:b w:val="false"/>
          <w:i w:val="false"/>
          <w:color w:val="000000"/>
          <w:sz w:val="28"/>
        </w:rPr>
        <w:t xml:space="preserve">
      2) автотранспортные средства, загрязненные в процессе эксплуатации токсичными веществами, радиоактивными аэрозолями при их утилизации, уничтожении, должны пройти обязательную обработку по обезвреживанию специальными растворами (способами) в зависимости от токсических, физико-химических свойств применяемых вредных веществ; </w:t>
      </w:r>
    </w:p>
    <w:p>
      <w:pPr>
        <w:spacing w:after="0"/>
        <w:ind w:left="0"/>
        <w:jc w:val="both"/>
      </w:pPr>
      <w:r>
        <w:rPr>
          <w:rFonts w:ascii="Times New Roman"/>
          <w:b w:val="false"/>
          <w:i w:val="false"/>
          <w:color w:val="000000"/>
          <w:sz w:val="28"/>
        </w:rPr>
        <w:t>
      3) персонал, проводящий все этапы утилизации, уничтожения автотранспортных средств, должен иметь необходимую квалификацию, пройти соответствующее обучение и соблюдать требования безопасности труда.</w:t>
      </w:r>
    </w:p>
    <w:bookmarkStart w:name="z445" w:id="202"/>
    <w:p>
      <w:pPr>
        <w:spacing w:after="0"/>
        <w:ind w:left="0"/>
        <w:jc w:val="both"/>
      </w:pPr>
      <w:r>
        <w:rPr>
          <w:rFonts w:ascii="Times New Roman"/>
          <w:b w:val="false"/>
          <w:i w:val="false"/>
          <w:color w:val="000000"/>
          <w:sz w:val="28"/>
        </w:rPr>
        <w:t>
      Запрещается сдача на утилизацию автотранспортных средств, не снятых с регистрационного учета в уполномоченном органе по обеспечению безопасности дорожного движения в порядке, установленном законодательством Республики Казахстан о дорожном движении.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19-16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03"/>
    <w:p>
      <w:pPr>
        <w:spacing w:after="0"/>
        <w:ind w:left="0"/>
        <w:jc w:val="left"/>
      </w:pPr>
      <w:r>
        <w:rPr>
          <w:rFonts w:ascii="Times New Roman"/>
          <w:b/>
          <w:i w:val="false"/>
          <w:color w:val="000000"/>
        </w:rPr>
        <w:t xml:space="preserve"> Статья 19-17. Порядок проведения профилактического контроля без посещения субъекта (объекта) контроля</w:t>
      </w:r>
    </w:p>
    <w:bookmarkEnd w:id="20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Start w:name="z356" w:id="204"/>
    <w:p>
      <w:pPr>
        <w:spacing w:after="0"/>
        <w:ind w:left="0"/>
        <w:jc w:val="both"/>
      </w:pPr>
      <w:r>
        <w:rPr>
          <w:rFonts w:ascii="Times New Roman"/>
          <w:b w:val="false"/>
          <w:i w:val="false"/>
          <w:color w:val="000000"/>
          <w:sz w:val="28"/>
        </w:rPr>
        <w:t>
      2. Субъектами контроля являются:</w:t>
      </w:r>
    </w:p>
    <w:bookmarkEnd w:id="204"/>
    <w:bookmarkStart w:name="z357" w:id="205"/>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205"/>
    <w:bookmarkStart w:name="z358" w:id="206"/>
    <w:p>
      <w:pPr>
        <w:spacing w:after="0"/>
        <w:ind w:left="0"/>
        <w:jc w:val="both"/>
      </w:pPr>
      <w:r>
        <w:rPr>
          <w:rFonts w:ascii="Times New Roman"/>
          <w:b w:val="false"/>
          <w:i w:val="false"/>
          <w:color w:val="000000"/>
          <w:sz w:val="28"/>
        </w:rPr>
        <w:t>
      2) лица, оказывающие услуги автовокзалов, автостанций и пунктов обслуживания пассажиров;</w:t>
      </w:r>
    </w:p>
    <w:bookmarkEnd w:id="206"/>
    <w:bookmarkStart w:name="z359" w:id="207"/>
    <w:p>
      <w:pPr>
        <w:spacing w:after="0"/>
        <w:ind w:left="0"/>
        <w:jc w:val="both"/>
      </w:pPr>
      <w:r>
        <w:rPr>
          <w:rFonts w:ascii="Times New Roman"/>
          <w:b w:val="false"/>
          <w:i w:val="false"/>
          <w:color w:val="000000"/>
          <w:sz w:val="28"/>
        </w:rPr>
        <w:t>
      3) автомобильные перевозчики, оказывающие услуги по перевозке пассажиров и грузов;</w:t>
      </w:r>
    </w:p>
    <w:bookmarkEnd w:id="207"/>
    <w:bookmarkStart w:name="z360" w:id="208"/>
    <w:p>
      <w:pPr>
        <w:spacing w:after="0"/>
        <w:ind w:left="0"/>
        <w:jc w:val="both"/>
      </w:pPr>
      <w:r>
        <w:rPr>
          <w:rFonts w:ascii="Times New Roman"/>
          <w:b w:val="false"/>
          <w:i w:val="false"/>
          <w:color w:val="000000"/>
          <w:sz w:val="28"/>
        </w:rPr>
        <w:t>
      4) лица, выступающие в качестве грузоотправителя и (или) грузополучателя;</w:t>
      </w:r>
    </w:p>
    <w:bookmarkEnd w:id="208"/>
    <w:bookmarkStart w:name="z361" w:id="209"/>
    <w:p>
      <w:pPr>
        <w:spacing w:after="0"/>
        <w:ind w:left="0"/>
        <w:jc w:val="both"/>
      </w:pPr>
      <w:r>
        <w:rPr>
          <w:rFonts w:ascii="Times New Roman"/>
          <w:b w:val="false"/>
          <w:i w:val="false"/>
          <w:color w:val="000000"/>
          <w:sz w:val="28"/>
        </w:rPr>
        <w:t>
      5) автомобильные перевозчики, предоставляющие услуги по перевозке опасного груза;</w:t>
      </w:r>
    </w:p>
    <w:bookmarkEnd w:id="209"/>
    <w:bookmarkStart w:name="z362" w:id="210"/>
    <w:p>
      <w:pPr>
        <w:spacing w:after="0"/>
        <w:ind w:left="0"/>
        <w:jc w:val="both"/>
      </w:pPr>
      <w:r>
        <w:rPr>
          <w:rFonts w:ascii="Times New Roman"/>
          <w:b w:val="false"/>
          <w:i w:val="false"/>
          <w:color w:val="000000"/>
          <w:sz w:val="28"/>
        </w:rPr>
        <w:t>
      6) автомобильные перевозчики, предоставляющие услуги по перевозке крупногабаритных и тяжеловесных грузов;</w:t>
      </w:r>
    </w:p>
    <w:bookmarkEnd w:id="210"/>
    <w:bookmarkStart w:name="z363" w:id="211"/>
    <w:p>
      <w:pPr>
        <w:spacing w:after="0"/>
        <w:ind w:left="0"/>
        <w:jc w:val="both"/>
      </w:pPr>
      <w:r>
        <w:rPr>
          <w:rFonts w:ascii="Times New Roman"/>
          <w:b w:val="false"/>
          <w:i w:val="false"/>
          <w:color w:val="000000"/>
          <w:sz w:val="28"/>
        </w:rPr>
        <w:t>
      7) автомобильные перевозчики, осуществляющие международные автомобильные перевозки;</w:t>
      </w:r>
    </w:p>
    <w:bookmarkEnd w:id="211"/>
    <w:bookmarkStart w:name="z364" w:id="212"/>
    <w:p>
      <w:pPr>
        <w:spacing w:after="0"/>
        <w:ind w:left="0"/>
        <w:jc w:val="both"/>
      </w:pPr>
      <w:r>
        <w:rPr>
          <w:rFonts w:ascii="Times New Roman"/>
          <w:b w:val="false"/>
          <w:i w:val="false"/>
          <w:color w:val="000000"/>
          <w:sz w:val="28"/>
        </w:rPr>
        <w:t>
      8) автомобильные перевозчики, предоставляющие услуги по перевозке скоропортящихся грузов;</w:t>
      </w:r>
    </w:p>
    <w:bookmarkEnd w:id="212"/>
    <w:bookmarkStart w:name="z365" w:id="213"/>
    <w:p>
      <w:pPr>
        <w:spacing w:after="0"/>
        <w:ind w:left="0"/>
        <w:jc w:val="both"/>
      </w:pPr>
      <w:r>
        <w:rPr>
          <w:rFonts w:ascii="Times New Roman"/>
          <w:b w:val="false"/>
          <w:i w:val="false"/>
          <w:color w:val="000000"/>
          <w:sz w:val="28"/>
        </w:rPr>
        <w:t>
      9) операторы технического осмотра;</w:t>
      </w:r>
    </w:p>
    <w:bookmarkEnd w:id="213"/>
    <w:bookmarkStart w:name="z366" w:id="214"/>
    <w:p>
      <w:pPr>
        <w:spacing w:after="0"/>
        <w:ind w:left="0"/>
        <w:jc w:val="both"/>
      </w:pPr>
      <w:r>
        <w:rPr>
          <w:rFonts w:ascii="Times New Roman"/>
          <w:b w:val="false"/>
          <w:i w:val="false"/>
          <w:color w:val="000000"/>
          <w:sz w:val="28"/>
        </w:rPr>
        <w:t>
      10) лица, осуществляющие деятельность по установке и обслуживанию тахографов;</w:t>
      </w:r>
    </w:p>
    <w:bookmarkEnd w:id="214"/>
    <w:p>
      <w:pPr>
        <w:spacing w:after="0"/>
        <w:ind w:left="0"/>
        <w:jc w:val="both"/>
      </w:pPr>
      <w:r>
        <w:rPr>
          <w:rFonts w:ascii="Times New Roman"/>
          <w:b w:val="false"/>
          <w:i w:val="false"/>
          <w:color w:val="000000"/>
          <w:sz w:val="28"/>
        </w:rPr>
        <w:t>
      11) лица, осуществляющие деятельность по изготовлению и выдаче электронных карточек к электронным (цифровым) тахографам.</w:t>
      </w:r>
    </w:p>
    <w:bookmarkStart w:name="z446" w:id="215"/>
    <w:p>
      <w:pPr>
        <w:spacing w:after="0"/>
        <w:ind w:left="0"/>
        <w:jc w:val="both"/>
      </w:pPr>
      <w:r>
        <w:rPr>
          <w:rFonts w:ascii="Times New Roman"/>
          <w:b w:val="false"/>
          <w:i w:val="false"/>
          <w:color w:val="000000"/>
          <w:sz w:val="28"/>
        </w:rPr>
        <w:t>
      12) операторы станций взвешивания автомобильных транспортных средств.</w:t>
      </w:r>
    </w:p>
    <w:bookmarkEnd w:id="215"/>
    <w:bookmarkStart w:name="z368" w:id="216"/>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16"/>
    <w:bookmarkStart w:name="z369" w:id="217"/>
    <w:p>
      <w:pPr>
        <w:spacing w:after="0"/>
        <w:ind w:left="0"/>
        <w:jc w:val="both"/>
      </w:pPr>
      <w:r>
        <w:rPr>
          <w:rFonts w:ascii="Times New Roman"/>
          <w:b w:val="false"/>
          <w:i w:val="false"/>
          <w:color w:val="000000"/>
          <w:sz w:val="28"/>
        </w:rPr>
        <w:t>
      4. Для предоставления субъектам контроля права самостоятельного устранения нарушений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217"/>
    <w:bookmarkStart w:name="z370" w:id="218"/>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устранения нарушений.</w:t>
      </w:r>
    </w:p>
    <w:bookmarkEnd w:id="218"/>
    <w:bookmarkStart w:name="z371" w:id="219"/>
    <w:p>
      <w:pPr>
        <w:spacing w:after="0"/>
        <w:ind w:left="0"/>
        <w:jc w:val="both"/>
      </w:pPr>
      <w:r>
        <w:rPr>
          <w:rFonts w:ascii="Times New Roman"/>
          <w:b w:val="false"/>
          <w:i w:val="false"/>
          <w:color w:val="000000"/>
          <w:sz w:val="28"/>
        </w:rPr>
        <w:t>
      6. Рекомендация должна быть вручена субъекту контроля лично под роспись или иным способом, подтверждающим факты отправки и получения.</w:t>
      </w:r>
    </w:p>
    <w:bookmarkEnd w:id="219"/>
    <w:bookmarkStart w:name="z372" w:id="220"/>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20"/>
    <w:bookmarkStart w:name="z373" w:id="22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21"/>
    <w:bookmarkStart w:name="z374" w:id="222"/>
    <w:p>
      <w:pPr>
        <w:spacing w:after="0"/>
        <w:ind w:left="0"/>
        <w:jc w:val="both"/>
      </w:pPr>
      <w:r>
        <w:rPr>
          <w:rFonts w:ascii="Times New Roman"/>
          <w:b w:val="false"/>
          <w:i w:val="false"/>
          <w:color w:val="000000"/>
          <w:sz w:val="28"/>
        </w:rPr>
        <w:t>
      2) почтой – заказным письмом;</w:t>
      </w:r>
    </w:p>
    <w:bookmarkEnd w:id="222"/>
    <w:bookmarkStart w:name="z375" w:id="223"/>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223"/>
    <w:bookmarkStart w:name="z376" w:id="224"/>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двадцати рабочих дней со дня, следующего за днем ее вручения.</w:t>
      </w:r>
    </w:p>
    <w:bookmarkEnd w:id="224"/>
    <w:bookmarkStart w:name="z377" w:id="225"/>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25"/>
    <w:bookmarkStart w:name="z378" w:id="226"/>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26"/>
    <w:bookmarkStart w:name="z379" w:id="227"/>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в отношении субъектов (объектов) контроля проводится не чаще одного раза в год.</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19-17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19-18. Станции взвешивания автомобильных транспортных средств</w:t>
      </w:r>
    </w:p>
    <w:bookmarkStart w:name="z448" w:id="228"/>
    <w:p>
      <w:pPr>
        <w:spacing w:after="0"/>
        <w:ind w:left="0"/>
        <w:jc w:val="both"/>
      </w:pPr>
      <w:r>
        <w:rPr>
          <w:rFonts w:ascii="Times New Roman"/>
          <w:b w:val="false"/>
          <w:i w:val="false"/>
          <w:color w:val="000000"/>
          <w:sz w:val="28"/>
        </w:rPr>
        <w:t>
      1. Измерение весовых и габаритных параметров автотранспортных средств на станциях взвешивания автомобильных транспортных средств осуществляется на прошедших метрологическую поверку средствах измерения, находящихся у оператора станций взвешивания автомобильных транспортных средств на праве собственности или на иных законных основаниях.</w:t>
      </w:r>
    </w:p>
    <w:bookmarkEnd w:id="228"/>
    <w:bookmarkStart w:name="z449" w:id="229"/>
    <w:p>
      <w:pPr>
        <w:spacing w:after="0"/>
        <w:ind w:left="0"/>
        <w:jc w:val="both"/>
      </w:pPr>
      <w:r>
        <w:rPr>
          <w:rFonts w:ascii="Times New Roman"/>
          <w:b w:val="false"/>
          <w:i w:val="false"/>
          <w:color w:val="000000"/>
          <w:sz w:val="28"/>
        </w:rPr>
        <w:t>
      Данные об измерениях весовых и габаритных параметров передаются в интеллектуальную транспортную систему в порядке, определяемом правилами организации работы станций взвешивания автомобильных транспортных средств.</w:t>
      </w:r>
    </w:p>
    <w:bookmarkEnd w:id="229"/>
    <w:bookmarkStart w:name="z450" w:id="230"/>
    <w:p>
      <w:pPr>
        <w:spacing w:after="0"/>
        <w:ind w:left="0"/>
        <w:jc w:val="both"/>
      </w:pPr>
      <w:r>
        <w:rPr>
          <w:rFonts w:ascii="Times New Roman"/>
          <w:b w:val="false"/>
          <w:i w:val="false"/>
          <w:color w:val="000000"/>
          <w:sz w:val="28"/>
        </w:rPr>
        <w:t>
      2. Операторы станций взвешивания автомобильных транспортных средств оказывают свои услуги на основании публичного договора.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19-18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1"/>
    <w:p>
      <w:pPr>
        <w:spacing w:after="0"/>
        <w:ind w:left="0"/>
        <w:jc w:val="left"/>
      </w:pPr>
      <w:r>
        <w:rPr>
          <w:rFonts w:ascii="Times New Roman"/>
          <w:b/>
          <w:i w:val="false"/>
          <w:color w:val="000000"/>
        </w:rPr>
        <w:t xml:space="preserve"> Глава 3. Автомобильные перевозки пассажиров и багажа</w:t>
      </w:r>
    </w:p>
    <w:bookmarkEnd w:id="231"/>
    <w:bookmarkStart w:name="z23" w:id="232"/>
    <w:p>
      <w:pPr>
        <w:spacing w:after="0"/>
        <w:ind w:left="0"/>
        <w:jc w:val="left"/>
      </w:pPr>
      <w:r>
        <w:rPr>
          <w:rFonts w:ascii="Times New Roman"/>
          <w:b/>
          <w:i w:val="false"/>
          <w:color w:val="000000"/>
        </w:rPr>
        <w:t xml:space="preserve"> Статья 20. Права и обязанности пассажира</w:t>
      </w:r>
    </w:p>
    <w:bookmarkEnd w:id="232"/>
    <w:p>
      <w:pPr>
        <w:spacing w:after="0"/>
        <w:ind w:left="0"/>
        <w:jc w:val="both"/>
      </w:pPr>
      <w:r>
        <w:rPr>
          <w:rFonts w:ascii="Times New Roman"/>
          <w:b w:val="false"/>
          <w:i w:val="false"/>
          <w:color w:val="000000"/>
          <w:sz w:val="28"/>
        </w:rPr>
        <w:t>
      1. Пассажир имеет право:</w:t>
      </w:r>
    </w:p>
    <w:p>
      <w:pPr>
        <w:spacing w:after="0"/>
        <w:ind w:left="0"/>
        <w:jc w:val="both"/>
      </w:pPr>
      <w:r>
        <w:rPr>
          <w:rFonts w:ascii="Times New Roman"/>
          <w:b w:val="false"/>
          <w:i w:val="false"/>
          <w:color w:val="000000"/>
          <w:sz w:val="28"/>
        </w:rPr>
        <w:t>
      1) осуществлять поездки на любом автобусе, троллейбусе и такси в порядке, предусмотренном законодательством Республики Казахстан об автомобильном транспорте;</w:t>
      </w:r>
    </w:p>
    <w:p>
      <w:pPr>
        <w:spacing w:after="0"/>
        <w:ind w:left="0"/>
        <w:jc w:val="both"/>
      </w:pPr>
      <w:r>
        <w:rPr>
          <w:rFonts w:ascii="Times New Roman"/>
          <w:b w:val="false"/>
          <w:i w:val="false"/>
          <w:color w:val="000000"/>
          <w:sz w:val="28"/>
        </w:rPr>
        <w:t xml:space="preserve">
      2) приобрести проездной документ (билет); </w:t>
      </w:r>
    </w:p>
    <w:p>
      <w:pPr>
        <w:spacing w:after="0"/>
        <w:ind w:left="0"/>
        <w:jc w:val="both"/>
      </w:pPr>
      <w:r>
        <w:rPr>
          <w:rFonts w:ascii="Times New Roman"/>
          <w:b w:val="false"/>
          <w:i w:val="false"/>
          <w:color w:val="000000"/>
          <w:sz w:val="28"/>
        </w:rPr>
        <w:t xml:space="preserve">
      3) получить место согласно приобретенному проездному документу (билету); </w:t>
      </w:r>
    </w:p>
    <w:p>
      <w:pPr>
        <w:spacing w:after="0"/>
        <w:ind w:left="0"/>
        <w:jc w:val="both"/>
      </w:pPr>
      <w:r>
        <w:rPr>
          <w:rFonts w:ascii="Times New Roman"/>
          <w:b w:val="false"/>
          <w:i w:val="false"/>
          <w:color w:val="000000"/>
          <w:sz w:val="28"/>
        </w:rPr>
        <w:t>
      4)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до пятнадцати лет с предоставлением им отдельных мест, кроме такси;</w:t>
      </w:r>
    </w:p>
    <w:p>
      <w:pPr>
        <w:spacing w:after="0"/>
        <w:ind w:left="0"/>
        <w:jc w:val="both"/>
      </w:pPr>
      <w:r>
        <w:rPr>
          <w:rFonts w:ascii="Times New Roman"/>
          <w:b w:val="false"/>
          <w:i w:val="false"/>
          <w:color w:val="000000"/>
          <w:sz w:val="28"/>
        </w:rPr>
        <w:t xml:space="preserve">
      5) приобрести проездные документы (билеты) на детей в возрасте от 5 до 12 лет на международные перевозки, осуществляемые перевозчиками Республики Казахстан,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6) приобрести проездные документы (билеты) на детей в возрасте от 7 до 15 лет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7) проезда по приобретенному проездному документу (билету) без доплаты, если перевозчик вместо автобуса, предусмотренного расписанием, предоставляет другой автобус, проезд в котором стоит дороже; </w:t>
      </w:r>
    </w:p>
    <w:p>
      <w:pPr>
        <w:spacing w:after="0"/>
        <w:ind w:left="0"/>
        <w:jc w:val="both"/>
      </w:pPr>
      <w:r>
        <w:rPr>
          <w:rFonts w:ascii="Times New Roman"/>
          <w:b w:val="false"/>
          <w:i w:val="false"/>
          <w:color w:val="000000"/>
          <w:sz w:val="28"/>
        </w:rPr>
        <w:t xml:space="preserve">
      8) сдать проездной документ (билет) до начала перевозки и получить обратно уплаченную за перевозку сумму за вычетом предусмотренных сборов; </w:t>
      </w:r>
    </w:p>
    <w:p>
      <w:pPr>
        <w:spacing w:after="0"/>
        <w:ind w:left="0"/>
        <w:jc w:val="both"/>
      </w:pPr>
      <w:r>
        <w:rPr>
          <w:rFonts w:ascii="Times New Roman"/>
          <w:b w:val="false"/>
          <w:i w:val="false"/>
          <w:color w:val="000000"/>
          <w:sz w:val="28"/>
        </w:rPr>
        <w:t>
      9) на восстановление утерянного (поврежденного) проездного документа (билета) в порядке, установленном Правилами перевозок пассажиров и багажа автомобильным транспортом;</w:t>
      </w:r>
    </w:p>
    <w:p>
      <w:pPr>
        <w:spacing w:after="0"/>
        <w:ind w:left="0"/>
        <w:jc w:val="both"/>
      </w:pPr>
      <w:r>
        <w:rPr>
          <w:rFonts w:ascii="Times New Roman"/>
          <w:b w:val="false"/>
          <w:i w:val="false"/>
          <w:color w:val="000000"/>
          <w:sz w:val="28"/>
        </w:rPr>
        <w:t xml:space="preserve">
      10) провозить с собой бесплатно ручную кладь в пределах норм, установленных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11) сдавать к перевозке багаж за плату по тарифу; </w:t>
      </w:r>
    </w:p>
    <w:p>
      <w:pPr>
        <w:spacing w:after="0"/>
        <w:ind w:left="0"/>
        <w:jc w:val="both"/>
      </w:pPr>
      <w:r>
        <w:rPr>
          <w:rFonts w:ascii="Times New Roman"/>
          <w:b w:val="false"/>
          <w:i w:val="false"/>
          <w:color w:val="000000"/>
          <w:sz w:val="28"/>
        </w:rPr>
        <w:t xml:space="preserve">
      12) объявить ценность багажа при сдаче к перевозке; </w:t>
      </w:r>
    </w:p>
    <w:p>
      <w:pPr>
        <w:spacing w:after="0"/>
        <w:ind w:left="0"/>
        <w:jc w:val="both"/>
      </w:pPr>
      <w:r>
        <w:rPr>
          <w:rFonts w:ascii="Times New Roman"/>
          <w:b w:val="false"/>
          <w:i w:val="false"/>
          <w:color w:val="000000"/>
          <w:sz w:val="28"/>
        </w:rPr>
        <w:t xml:space="preserve">
      13) оспаривать в порядке, установленном законодательством Республики Казахстан, соответствие уровня качества перевозки ее сертификату. </w:t>
      </w:r>
    </w:p>
    <w:p>
      <w:pPr>
        <w:spacing w:after="0"/>
        <w:ind w:left="0"/>
        <w:jc w:val="both"/>
      </w:pPr>
      <w:r>
        <w:rPr>
          <w:rFonts w:ascii="Times New Roman"/>
          <w:b w:val="false"/>
          <w:i w:val="false"/>
          <w:color w:val="000000"/>
          <w:sz w:val="28"/>
        </w:rPr>
        <w:t xml:space="preserve">
      Пассажир имеет и иные права в соответствии с законами Республики Казахстан. </w:t>
      </w:r>
    </w:p>
    <w:bookmarkStart w:name="z451" w:id="233"/>
    <w:p>
      <w:pPr>
        <w:spacing w:after="0"/>
        <w:ind w:left="0"/>
        <w:jc w:val="both"/>
      </w:pPr>
      <w:r>
        <w:rPr>
          <w:rFonts w:ascii="Times New Roman"/>
          <w:b w:val="false"/>
          <w:i w:val="false"/>
          <w:color w:val="000000"/>
          <w:sz w:val="28"/>
        </w:rPr>
        <w:t>
      На социально значимых сообщениях, а также регулярных автомобильных перевозках пассажиров и багажа в городском (сельском), пригородном сообщениях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лица с инвалидностью первой группы имеют право бесплатного проезда, а лица в возрасте от 15 до 18 лет – право приобретения проездного документа (билета) с оплатой пятьдесят процентов от полной стоимости проездного документа (билета).</w:t>
      </w:r>
    </w:p>
    <w:bookmarkEnd w:id="233"/>
    <w:p>
      <w:pPr>
        <w:spacing w:after="0"/>
        <w:ind w:left="0"/>
        <w:jc w:val="both"/>
      </w:pPr>
      <w:r>
        <w:rPr>
          <w:rFonts w:ascii="Times New Roman"/>
          <w:b w:val="false"/>
          <w:i w:val="false"/>
          <w:color w:val="000000"/>
          <w:sz w:val="28"/>
        </w:rPr>
        <w:t xml:space="preserve">
      2. Пассажир обязан: </w:t>
      </w:r>
    </w:p>
    <w:p>
      <w:pPr>
        <w:spacing w:after="0"/>
        <w:ind w:left="0"/>
        <w:jc w:val="both"/>
      </w:pPr>
      <w:r>
        <w:rPr>
          <w:rFonts w:ascii="Times New Roman"/>
          <w:b w:val="false"/>
          <w:i w:val="false"/>
          <w:color w:val="000000"/>
          <w:sz w:val="28"/>
        </w:rPr>
        <w:t>
      1) во время поездки на маршрутах регулярных автомобильных перевозок пассажиров и багажа производить оплату и (или) иметь проездной документ (билет), и сохранять его до окончания поездки, за исключением проездного документа (билета), оформленного в электронной форме;</w:t>
      </w:r>
    </w:p>
    <w:p>
      <w:pPr>
        <w:spacing w:after="0"/>
        <w:ind w:left="0"/>
        <w:jc w:val="both"/>
      </w:pPr>
      <w:r>
        <w:rPr>
          <w:rFonts w:ascii="Times New Roman"/>
          <w:b w:val="false"/>
          <w:i w:val="false"/>
          <w:color w:val="000000"/>
          <w:sz w:val="28"/>
        </w:rPr>
        <w:t>
      1-1) предъявлять проездной документ (билет) за проезд на общественном транспорте при регулярных автомобильных перевозках пассажиров и багажа по требованию представителя перевозчика;</w:t>
      </w:r>
    </w:p>
    <w:p>
      <w:pPr>
        <w:spacing w:after="0"/>
        <w:ind w:left="0"/>
        <w:jc w:val="both"/>
      </w:pPr>
      <w:r>
        <w:rPr>
          <w:rFonts w:ascii="Times New Roman"/>
          <w:b w:val="false"/>
          <w:i w:val="false"/>
          <w:color w:val="000000"/>
          <w:sz w:val="28"/>
        </w:rPr>
        <w:t xml:space="preserve">
      2) соблюдать общественный порядок, требования, установленные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3) оплатить услуги перевозчика при перевозке багажа с объявленной ценностью, если договором не предусмотрено иное. </w:t>
      </w:r>
    </w:p>
    <w:p>
      <w:pPr>
        <w:spacing w:after="0"/>
        <w:ind w:left="0"/>
        <w:jc w:val="both"/>
      </w:pPr>
      <w:r>
        <w:rPr>
          <w:rFonts w:ascii="Times New Roman"/>
          <w:b w:val="false"/>
          <w:i w:val="false"/>
          <w:color w:val="000000"/>
          <w:sz w:val="28"/>
        </w:rPr>
        <w:t xml:space="preserve">
      Пассажир несет и иные обязанности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4"/>
    <w:p>
      <w:pPr>
        <w:spacing w:after="0"/>
        <w:ind w:left="0"/>
        <w:jc w:val="left"/>
      </w:pPr>
      <w:r>
        <w:rPr>
          <w:rFonts w:ascii="Times New Roman"/>
          <w:b/>
          <w:i w:val="false"/>
          <w:color w:val="000000"/>
        </w:rPr>
        <w:t xml:space="preserve"> Статья 21. Организация и осуществление регулярных автомобильных перевозок пассажиров и багажа </w:t>
      </w:r>
    </w:p>
    <w:bookmarkEnd w:id="234"/>
    <w:bookmarkStart w:name="z186" w:id="235"/>
    <w:p>
      <w:pPr>
        <w:spacing w:after="0"/>
        <w:ind w:left="0"/>
        <w:jc w:val="both"/>
      </w:pPr>
      <w:r>
        <w:rPr>
          <w:rFonts w:ascii="Times New Roman"/>
          <w:b w:val="false"/>
          <w:i w:val="false"/>
          <w:color w:val="000000"/>
          <w:sz w:val="28"/>
        </w:rPr>
        <w:t>
      1. Регулярные автомобильные перевозки пассажиров и багажа могут быть организованы, если:</w:t>
      </w:r>
    </w:p>
    <w:bookmarkEnd w:id="235"/>
    <w:p>
      <w:pPr>
        <w:spacing w:after="0"/>
        <w:ind w:left="0"/>
        <w:jc w:val="both"/>
      </w:pP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микроавтобусов, троллейбусов по определенным маршрутам;</w:t>
      </w:r>
    </w:p>
    <w:p>
      <w:pPr>
        <w:spacing w:after="0"/>
        <w:ind w:left="0"/>
        <w:jc w:val="both"/>
      </w:pP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p>
    <w:bookmarkStart w:name="z187" w:id="236"/>
    <w:p>
      <w:pPr>
        <w:spacing w:after="0"/>
        <w:ind w:left="0"/>
        <w:jc w:val="both"/>
      </w:pPr>
      <w:r>
        <w:rPr>
          <w:rFonts w:ascii="Times New Roman"/>
          <w:b w:val="false"/>
          <w:i w:val="false"/>
          <w:color w:val="000000"/>
          <w:sz w:val="28"/>
        </w:rPr>
        <w:t>
      2.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236"/>
    <w:bookmarkStart w:name="z188" w:id="237"/>
    <w:p>
      <w:pPr>
        <w:spacing w:after="0"/>
        <w:ind w:left="0"/>
        <w:jc w:val="both"/>
      </w:pPr>
      <w:r>
        <w:rPr>
          <w:rFonts w:ascii="Times New Roman"/>
          <w:b w:val="false"/>
          <w:i w:val="false"/>
          <w:color w:val="000000"/>
          <w:sz w:val="28"/>
        </w:rPr>
        <w:t>
      3.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w:t>
      </w:r>
    </w:p>
    <w:bookmarkEnd w:id="237"/>
    <w:bookmarkStart w:name="z189" w:id="238"/>
    <w:p>
      <w:pPr>
        <w:spacing w:after="0"/>
        <w:ind w:left="0"/>
        <w:jc w:val="both"/>
      </w:pP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автостанций или пунктов обслуживания пассажиров на основании договоров, заключаемых между перевозчиками и администрациями автовокзалов, автостанций или пунктов обслуживания пассажиров.</w:t>
      </w:r>
    </w:p>
    <w:bookmarkEnd w:id="238"/>
    <w:p>
      <w:pPr>
        <w:spacing w:after="0"/>
        <w:ind w:left="0"/>
        <w:jc w:val="both"/>
      </w:pPr>
      <w:r>
        <w:rPr>
          <w:rFonts w:ascii="Times New Roman"/>
          <w:b w:val="false"/>
          <w:i w:val="false"/>
          <w:color w:val="000000"/>
          <w:sz w:val="28"/>
        </w:rPr>
        <w:t>
      Администрации автовокзалов, автостанций и пунктов обслуживания пассажиров не вправе отказывать в заключении договора с перевозчиками пассажиров и багажа, допущенными в порядке, установленном законодательством Республики Казахстан, к данному виду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При электронной продаже проездных документов (билетов) администрации автовокзала, автостанции, пунктов обслуживания пассажиров обязаны обеспечить продажу проездных документов (билетов) на маршруты перевозчика через выбранную перевозчиком информационную систему продажи проездных документов (билетов).</w:t>
      </w:r>
    </w:p>
    <w:bookmarkStart w:name="z190" w:id="239"/>
    <w:p>
      <w:pPr>
        <w:spacing w:after="0"/>
        <w:ind w:left="0"/>
        <w:jc w:val="both"/>
      </w:pP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троллейбусов, микроавтобусов в случае их неисправности.</w:t>
      </w:r>
    </w:p>
    <w:bookmarkEnd w:id="239"/>
    <w:bookmarkStart w:name="z191" w:id="240"/>
    <w:p>
      <w:pPr>
        <w:spacing w:after="0"/>
        <w:ind w:left="0"/>
        <w:jc w:val="both"/>
      </w:pPr>
      <w:r>
        <w:rPr>
          <w:rFonts w:ascii="Times New Roman"/>
          <w:b w:val="false"/>
          <w:i w:val="false"/>
          <w:color w:val="000000"/>
          <w:sz w:val="28"/>
        </w:rPr>
        <w:t>
      6.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bookmarkEnd w:id="240"/>
    <w:bookmarkStart w:name="z192" w:id="241"/>
    <w:p>
      <w:pPr>
        <w:spacing w:after="0"/>
        <w:ind w:left="0"/>
        <w:jc w:val="both"/>
      </w:pPr>
      <w:r>
        <w:rPr>
          <w:rFonts w:ascii="Times New Roman"/>
          <w:b w:val="false"/>
          <w:i w:val="false"/>
          <w:color w:val="000000"/>
          <w:sz w:val="28"/>
        </w:rPr>
        <w:t>
      7. Не допускается передача права обслуживания маршрута (маршрутов) третьей стороне.</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2"/>
    <w:p>
      <w:pPr>
        <w:spacing w:after="0"/>
        <w:ind w:left="0"/>
        <w:jc w:val="left"/>
      </w:pPr>
      <w:r>
        <w:rPr>
          <w:rFonts w:ascii="Times New Roman"/>
          <w:b/>
          <w:i w:val="false"/>
          <w:color w:val="000000"/>
        </w:rPr>
        <w:t xml:space="preserve"> Статья 21-1. Организация деятельности автовокзалов, автостанций и пунктов обслуживания пассажиров</w:t>
      </w:r>
    </w:p>
    <w:bookmarkEnd w:id="242"/>
    <w:bookmarkStart w:name="z233" w:id="243"/>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организуют деятельность автовокзалов, автостанций и пунктов обслуживания пассажиров путем:</w:t>
      </w:r>
    </w:p>
    <w:bookmarkEnd w:id="243"/>
    <w:p>
      <w:pPr>
        <w:spacing w:after="0"/>
        <w:ind w:left="0"/>
        <w:jc w:val="both"/>
      </w:pPr>
      <w:r>
        <w:rPr>
          <w:rFonts w:ascii="Times New Roman"/>
          <w:b w:val="false"/>
          <w:i w:val="false"/>
          <w:color w:val="000000"/>
          <w:sz w:val="28"/>
        </w:rPr>
        <w:t>
      1)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Республики Казахстан и национальными стандартами;</w:t>
      </w:r>
    </w:p>
    <w:p>
      <w:pPr>
        <w:spacing w:after="0"/>
        <w:ind w:left="0"/>
        <w:jc w:val="both"/>
      </w:pPr>
      <w:r>
        <w:rPr>
          <w:rFonts w:ascii="Times New Roman"/>
          <w:b w:val="false"/>
          <w:i w:val="false"/>
          <w:color w:val="000000"/>
          <w:sz w:val="28"/>
        </w:rPr>
        <w:t>
      2) применения механизма государственно-частного партнерства;</w:t>
      </w:r>
    </w:p>
    <w:p>
      <w:pPr>
        <w:spacing w:after="0"/>
        <w:ind w:left="0"/>
        <w:jc w:val="both"/>
      </w:pPr>
      <w:r>
        <w:rPr>
          <w:rFonts w:ascii="Times New Roman"/>
          <w:b w:val="false"/>
          <w:i w:val="false"/>
          <w:color w:val="000000"/>
          <w:sz w:val="28"/>
        </w:rPr>
        <w:t>
      3) применения иных механизмов, не запрещенных законодательством Республики Казахстан.</w:t>
      </w:r>
    </w:p>
    <w:bookmarkStart w:name="z234" w:id="244"/>
    <w:p>
      <w:pPr>
        <w:spacing w:after="0"/>
        <w:ind w:left="0"/>
        <w:jc w:val="both"/>
      </w:pPr>
      <w:r>
        <w:rPr>
          <w:rFonts w:ascii="Times New Roman"/>
          <w:b w:val="false"/>
          <w:i w:val="false"/>
          <w:color w:val="000000"/>
          <w:sz w:val="28"/>
        </w:rPr>
        <w:t>
      2. Услуги автовокзалов, автостанций и пунктов обслуживания пассажиров должны соответствовать требованиям настоящего Закона, Правилам перевозок пассажиров и багажа автомобильным транспортом, нормативным правовым актам Республики Казахстан и национальным стандартам.</w:t>
      </w:r>
    </w:p>
    <w:bookmarkEnd w:id="244"/>
    <w:bookmarkStart w:name="z419" w:id="245"/>
    <w:p>
      <w:pPr>
        <w:spacing w:after="0"/>
        <w:ind w:left="0"/>
        <w:jc w:val="both"/>
      </w:pPr>
      <w:r>
        <w:rPr>
          <w:rFonts w:ascii="Times New Roman"/>
          <w:b w:val="false"/>
          <w:i w:val="false"/>
          <w:color w:val="000000"/>
          <w:sz w:val="28"/>
        </w:rPr>
        <w:t>
      3. Информация на автовокзалах, автостанциях и в пунктах обслуживания пассажиров, в том числе в билетных кассах, предоставляется на государственном и русском языках, при необходимости также на других языках.</w:t>
      </w:r>
    </w:p>
    <w:bookmarkEnd w:id="245"/>
    <w:bookmarkStart w:name="z420" w:id="246"/>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7"/>
    <w:p>
      <w:pPr>
        <w:spacing w:after="0"/>
        <w:ind w:left="0"/>
        <w:jc w:val="left"/>
      </w:pPr>
      <w:r>
        <w:rPr>
          <w:rFonts w:ascii="Times New Roman"/>
          <w:b/>
          <w:i w:val="false"/>
          <w:color w:val="000000"/>
        </w:rPr>
        <w:t xml:space="preserve"> Статья 22. Права и обязанности перевозчика</w:t>
      </w:r>
    </w:p>
    <w:bookmarkEnd w:id="247"/>
    <w:bookmarkStart w:name="z260" w:id="248"/>
    <w:p>
      <w:pPr>
        <w:spacing w:after="0"/>
        <w:ind w:left="0"/>
        <w:jc w:val="both"/>
      </w:pPr>
      <w:r>
        <w:rPr>
          <w:rFonts w:ascii="Times New Roman"/>
          <w:b w:val="false"/>
          <w:i w:val="false"/>
          <w:color w:val="000000"/>
          <w:sz w:val="28"/>
        </w:rPr>
        <w:t xml:space="preserve">
      1. Перевозчик имеет право: </w:t>
      </w:r>
    </w:p>
    <w:bookmarkEnd w:id="248"/>
    <w:p>
      <w:pPr>
        <w:spacing w:after="0"/>
        <w:ind w:left="0"/>
        <w:jc w:val="both"/>
      </w:pPr>
      <w:r>
        <w:rPr>
          <w:rFonts w:ascii="Times New Roman"/>
          <w:b w:val="false"/>
          <w:i w:val="false"/>
          <w:color w:val="000000"/>
          <w:sz w:val="28"/>
        </w:rPr>
        <w:t>
      1) на создание общественных объединений, а также объединений юридических лиц в форме ассоциаций (союзов) в целях защиты своих прав и интересов;</w:t>
      </w:r>
    </w:p>
    <w:p>
      <w:pPr>
        <w:spacing w:after="0"/>
        <w:ind w:left="0"/>
        <w:jc w:val="both"/>
      </w:pPr>
      <w:r>
        <w:rPr>
          <w:rFonts w:ascii="Times New Roman"/>
          <w:b w:val="false"/>
          <w:i w:val="false"/>
          <w:color w:val="000000"/>
          <w:sz w:val="28"/>
        </w:rPr>
        <w:t>
      1-1) на создание службы транспортного контроля для обеспечения оплаты, а также проверки фактов оплаты за проезд на общественном транспорте;</w:t>
      </w:r>
    </w:p>
    <w:p>
      <w:pPr>
        <w:spacing w:after="0"/>
        <w:ind w:left="0"/>
        <w:jc w:val="both"/>
      </w:pPr>
      <w:r>
        <w:rPr>
          <w:rFonts w:ascii="Times New Roman"/>
          <w:b w:val="false"/>
          <w:i w:val="false"/>
          <w:color w:val="000000"/>
          <w:sz w:val="28"/>
        </w:rPr>
        <w:t xml:space="preserve">
      2) на отдых и условия труда, отвечающие требованиям безопасности и гигиены; </w:t>
      </w:r>
    </w:p>
    <w:p>
      <w:pPr>
        <w:spacing w:after="0"/>
        <w:ind w:left="0"/>
        <w:jc w:val="both"/>
      </w:pPr>
      <w:r>
        <w:rPr>
          <w:rFonts w:ascii="Times New Roman"/>
          <w:b w:val="false"/>
          <w:i w:val="false"/>
          <w:color w:val="000000"/>
          <w:sz w:val="28"/>
        </w:rPr>
        <w:t>
      3) требовать соблюдения пассажирами общественного порядка и Правил перевозок пассажиров и багажа автомобильным транспортом;</w:t>
      </w:r>
    </w:p>
    <w:p>
      <w:pPr>
        <w:spacing w:after="0"/>
        <w:ind w:left="0"/>
        <w:jc w:val="both"/>
      </w:pPr>
      <w:r>
        <w:rPr>
          <w:rFonts w:ascii="Times New Roman"/>
          <w:b w:val="false"/>
          <w:i w:val="false"/>
          <w:color w:val="000000"/>
          <w:sz w:val="28"/>
        </w:rPr>
        <w:t>
      4) получать международный сертификат взвешивания грузовых транспортных средств.</w:t>
      </w:r>
    </w:p>
    <w:bookmarkStart w:name="z261" w:id="249"/>
    <w:p>
      <w:pPr>
        <w:spacing w:after="0"/>
        <w:ind w:left="0"/>
        <w:jc w:val="both"/>
      </w:pPr>
      <w:r>
        <w:rPr>
          <w:rFonts w:ascii="Times New Roman"/>
          <w:b w:val="false"/>
          <w:i w:val="false"/>
          <w:color w:val="000000"/>
          <w:sz w:val="28"/>
        </w:rPr>
        <w:t xml:space="preserve">
      2. Перевозчик, осуществляющий регулярные автомобильные перевозки пассажиров и багажа, обязан: </w:t>
      </w:r>
    </w:p>
    <w:bookmarkEnd w:id="249"/>
    <w:p>
      <w:pPr>
        <w:spacing w:after="0"/>
        <w:ind w:left="0"/>
        <w:jc w:val="both"/>
      </w:pP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состояние которого не соответствует установленным техническим, экологическим, санитарно-эпидемиологическим требованиям и требованиям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обеспечить проведение предрейсового и послерейсового медицинского осмотра, соблюдение режима труда и отдыха водителей автотранспортных средств; </w:t>
      </w:r>
    </w:p>
    <w:p>
      <w:pPr>
        <w:spacing w:after="0"/>
        <w:ind w:left="0"/>
        <w:jc w:val="both"/>
      </w:pPr>
      <w:r>
        <w:rPr>
          <w:rFonts w:ascii="Times New Roman"/>
          <w:b w:val="false"/>
          <w:i w:val="false"/>
          <w:color w:val="000000"/>
          <w:sz w:val="28"/>
        </w:rPr>
        <w:t xml:space="preserve">
      3) обеспечить безопасность пассажира, создание ему необходимых удобств и условий обслуживания; </w:t>
      </w:r>
    </w:p>
    <w:p>
      <w:pPr>
        <w:spacing w:after="0"/>
        <w:ind w:left="0"/>
        <w:jc w:val="both"/>
      </w:pPr>
      <w:r>
        <w:rPr>
          <w:rFonts w:ascii="Times New Roman"/>
          <w:b w:val="false"/>
          <w:i w:val="false"/>
          <w:color w:val="000000"/>
          <w:sz w:val="28"/>
        </w:rPr>
        <w:t xml:space="preserve">
      4) обеспечить своевременную перевозку и сохранность багажа; </w:t>
      </w:r>
    </w:p>
    <w:p>
      <w:pPr>
        <w:spacing w:after="0"/>
        <w:ind w:left="0"/>
        <w:jc w:val="both"/>
      </w:pPr>
      <w:r>
        <w:rPr>
          <w:rFonts w:ascii="Times New Roman"/>
          <w:b w:val="false"/>
          <w:i w:val="false"/>
          <w:color w:val="000000"/>
          <w:sz w:val="28"/>
        </w:rPr>
        <w:t>
      5) осуществлять бесплатный провоз отдельных категорий граждан или предоставлять им иные льготы по оплате проезда в соответствии с законодательством Республики Казахстан;</w:t>
      </w:r>
    </w:p>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 уполномоченного органа;</w:t>
      </w:r>
    </w:p>
    <w:p>
      <w:pPr>
        <w:spacing w:after="0"/>
        <w:ind w:left="0"/>
        <w:jc w:val="both"/>
      </w:pPr>
      <w:r>
        <w:rPr>
          <w:rFonts w:ascii="Times New Roman"/>
          <w:b w:val="false"/>
          <w:i w:val="false"/>
          <w:color w:val="000000"/>
          <w:sz w:val="28"/>
        </w:rPr>
        <w:t>
      6) обеспечить продажу проездных документов (билетов) и багажных квитанций на остановочных пунктах маршрута самостоятельно либо через автовокзалы, автостанции, пункты обслуживания пассажиров, в том числе их электронную продажу, включая посредством сети Интернет и устройств сотовой связи;</w:t>
      </w:r>
    </w:p>
    <w:p>
      <w:pPr>
        <w:spacing w:after="0"/>
        <w:ind w:left="0"/>
        <w:jc w:val="both"/>
      </w:pPr>
      <w:r>
        <w:rPr>
          <w:rFonts w:ascii="Times New Roman"/>
          <w:b w:val="false"/>
          <w:i w:val="false"/>
          <w:color w:val="000000"/>
          <w:sz w:val="28"/>
        </w:rPr>
        <w:t xml:space="preserve">
      7) объявлять тарифы на перевозку пассажиров и багажа, фиксировать их в договорах, проездном документе (билете) и багажной квитанции; </w:t>
      </w:r>
    </w:p>
    <w:p>
      <w:pPr>
        <w:spacing w:after="0"/>
        <w:ind w:left="0"/>
        <w:jc w:val="both"/>
      </w:pPr>
      <w:r>
        <w:rPr>
          <w:rFonts w:ascii="Times New Roman"/>
          <w:b w:val="false"/>
          <w:i w:val="false"/>
          <w:color w:val="000000"/>
          <w:sz w:val="28"/>
        </w:rPr>
        <w:t>
      8) соблюдать объявленные тарифы и заблаговременно информировать пассажиров о предстоящем изменении тарифов;</w:t>
      </w:r>
    </w:p>
    <w:bookmarkStart w:name="z421" w:id="250"/>
    <w:p>
      <w:pPr>
        <w:spacing w:after="0"/>
        <w:ind w:left="0"/>
        <w:jc w:val="both"/>
      </w:pPr>
      <w:r>
        <w:rPr>
          <w:rFonts w:ascii="Times New Roman"/>
          <w:b w:val="false"/>
          <w:i w:val="false"/>
          <w:color w:val="000000"/>
          <w:sz w:val="28"/>
        </w:rPr>
        <w:t>
      8-1)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0"/>
    <w:p>
      <w:pPr>
        <w:spacing w:after="0"/>
        <w:ind w:left="0"/>
        <w:jc w:val="both"/>
      </w:pPr>
      <w:r>
        <w:rPr>
          <w:rFonts w:ascii="Times New Roman"/>
          <w:b w:val="false"/>
          <w:i w:val="false"/>
          <w:color w:val="000000"/>
          <w:sz w:val="28"/>
        </w:rPr>
        <w:t>
      9) определить лицо, ответственное за безопасность осуществления перевозок;</w:t>
      </w:r>
    </w:p>
    <w:p>
      <w:pPr>
        <w:spacing w:after="0"/>
        <w:ind w:left="0"/>
        <w:jc w:val="both"/>
      </w:pPr>
      <w:r>
        <w:rPr>
          <w:rFonts w:ascii="Times New Roman"/>
          <w:b w:val="false"/>
          <w:i w:val="false"/>
          <w:color w:val="000000"/>
          <w:sz w:val="28"/>
        </w:rPr>
        <w:t>
      10) соблюдать национальные стандарты.</w:t>
      </w:r>
    </w:p>
    <w:bookmarkStart w:name="z262" w:id="251"/>
    <w:p>
      <w:pPr>
        <w:spacing w:after="0"/>
        <w:ind w:left="0"/>
        <w:jc w:val="both"/>
      </w:pPr>
      <w:r>
        <w:rPr>
          <w:rFonts w:ascii="Times New Roman"/>
          <w:b w:val="false"/>
          <w:i w:val="false"/>
          <w:color w:val="000000"/>
          <w:sz w:val="28"/>
        </w:rPr>
        <w:t xml:space="preserve">
      3. Перевозчик, осуществляющий нерегулярные автомобильные перевозки пассажиров и багажа (кроме такси), обязан: </w:t>
      </w:r>
    </w:p>
    <w:bookmarkEnd w:id="251"/>
    <w:p>
      <w:pPr>
        <w:spacing w:after="0"/>
        <w:ind w:left="0"/>
        <w:jc w:val="both"/>
      </w:pPr>
      <w:r>
        <w:rPr>
          <w:rFonts w:ascii="Times New Roman"/>
          <w:b w:val="false"/>
          <w:i w:val="false"/>
          <w:color w:val="000000"/>
          <w:sz w:val="28"/>
        </w:rPr>
        <w:t xml:space="preserve">
      1) обеспечить выполнение требований, указанных в подпунктах 1), 2), 3), 4) и 5-1)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xml:space="preserve">
      2) иметь бортовой журнал с отметкой о прохождении предрейсового и послерейсового медицинского осмотра и технического осмотра автотранспортного средства; </w:t>
      </w:r>
    </w:p>
    <w:p>
      <w:pPr>
        <w:spacing w:after="0"/>
        <w:ind w:left="0"/>
        <w:jc w:val="both"/>
      </w:pPr>
      <w:r>
        <w:rPr>
          <w:rFonts w:ascii="Times New Roman"/>
          <w:b w:val="false"/>
          <w:i w:val="false"/>
          <w:color w:val="000000"/>
          <w:sz w:val="28"/>
        </w:rPr>
        <w:t>
      3) обеспечить безопасную посадку и высадку пассажиров;</w:t>
      </w:r>
    </w:p>
    <w:bookmarkStart w:name="z422" w:id="252"/>
    <w:p>
      <w:pPr>
        <w:spacing w:after="0"/>
        <w:ind w:left="0"/>
        <w:jc w:val="both"/>
      </w:pPr>
      <w:r>
        <w:rPr>
          <w:rFonts w:ascii="Times New Roman"/>
          <w:b w:val="false"/>
          <w:i w:val="false"/>
          <w:color w:val="000000"/>
          <w:sz w:val="28"/>
        </w:rPr>
        <w:t>
      3-1)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2"/>
    <w:p>
      <w:pPr>
        <w:spacing w:after="0"/>
        <w:ind w:left="0"/>
        <w:jc w:val="both"/>
      </w:pPr>
      <w:r>
        <w:rPr>
          <w:rFonts w:ascii="Times New Roman"/>
          <w:b w:val="false"/>
          <w:i w:val="false"/>
          <w:color w:val="000000"/>
          <w:sz w:val="28"/>
        </w:rPr>
        <w:t>
      4) соблюдать национальные стандарты.</w:t>
      </w:r>
    </w:p>
    <w:bookmarkStart w:name="z458" w:id="253"/>
    <w:p>
      <w:pPr>
        <w:spacing w:after="0"/>
        <w:ind w:left="0"/>
        <w:jc w:val="both"/>
      </w:pPr>
      <w:r>
        <w:rPr>
          <w:rFonts w:ascii="Times New Roman"/>
          <w:b w:val="false"/>
          <w:i w:val="false"/>
          <w:color w:val="000000"/>
          <w:sz w:val="28"/>
        </w:rPr>
        <w:t>
      4. Запрещается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4"/>
    <w:p>
      <w:pPr>
        <w:spacing w:after="0"/>
        <w:ind w:left="0"/>
        <w:jc w:val="left"/>
      </w:pPr>
      <w:r>
        <w:rPr>
          <w:rFonts w:ascii="Times New Roman"/>
          <w:b/>
          <w:i w:val="false"/>
          <w:color w:val="000000"/>
        </w:rPr>
        <w:t xml:space="preserve"> Статья 23. Условия договора организации регулярных внутриреспубликанских автомобильных перевозок пассажиров и багажа </w:t>
      </w:r>
    </w:p>
    <w:bookmarkEnd w:id="254"/>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Договором организации регулярных внутриреспубликанских автомобильных перевозок пассажиров и багажа должны быть предусмотрены: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порядок и места продажи проездных документов (билетов), осуществление контроля за их наличием у пассажиров; </w:t>
      </w:r>
    </w:p>
    <w:p>
      <w:pPr>
        <w:spacing w:after="0"/>
        <w:ind w:left="0"/>
        <w:jc w:val="both"/>
      </w:pPr>
      <w:r>
        <w:rPr>
          <w:rFonts w:ascii="Times New Roman"/>
          <w:b w:val="false"/>
          <w:i w:val="false"/>
          <w:color w:val="000000"/>
          <w:sz w:val="28"/>
        </w:rPr>
        <w:t xml:space="preserve">
      3) размеры и сроки выплаты компенсаций перевозчику, если установленный местными исполнительными органами областей (городов республиканского значения, столицы) тариф не покрывает затраты на перевозку, а также за перевозку пассажиров и багажа на льготных условиях или бесплатно; </w:t>
      </w:r>
    </w:p>
    <w:p>
      <w:pPr>
        <w:spacing w:after="0"/>
        <w:ind w:left="0"/>
        <w:jc w:val="both"/>
      </w:pPr>
      <w:r>
        <w:rPr>
          <w:rFonts w:ascii="Times New Roman"/>
          <w:b w:val="false"/>
          <w:i w:val="false"/>
          <w:color w:val="000000"/>
          <w:sz w:val="28"/>
        </w:rPr>
        <w:t>
      4) расписание движения, тип (класс) и количество автобусов, троллейбусов, микроавтобусов, используемых на маршруте;</w:t>
      </w:r>
    </w:p>
    <w:p>
      <w:pPr>
        <w:spacing w:after="0"/>
        <w:ind w:left="0"/>
        <w:jc w:val="both"/>
      </w:pPr>
      <w:r>
        <w:rPr>
          <w:rFonts w:ascii="Times New Roman"/>
          <w:b w:val="false"/>
          <w:i w:val="false"/>
          <w:color w:val="000000"/>
          <w:sz w:val="28"/>
        </w:rPr>
        <w:t>
      4-1) требования по обновлению автобусов, микроавтобусов, троллейбусов, используемых на маршруте;</w:t>
      </w:r>
    </w:p>
    <w:p>
      <w:pPr>
        <w:spacing w:after="0"/>
        <w:ind w:left="0"/>
        <w:jc w:val="both"/>
      </w:pPr>
      <w:r>
        <w:rPr>
          <w:rFonts w:ascii="Times New Roman"/>
          <w:b w:val="false"/>
          <w:i w:val="false"/>
          <w:color w:val="000000"/>
          <w:sz w:val="28"/>
        </w:rPr>
        <w:t xml:space="preserve">
      5) ответственность сторон за невыполнение или ненадлежащее выполнение обязательств по договору; </w:t>
      </w:r>
    </w:p>
    <w:p>
      <w:pPr>
        <w:spacing w:after="0"/>
        <w:ind w:left="0"/>
        <w:jc w:val="both"/>
      </w:pPr>
      <w:r>
        <w:rPr>
          <w:rFonts w:ascii="Times New Roman"/>
          <w:b w:val="false"/>
          <w:i w:val="false"/>
          <w:color w:val="000000"/>
          <w:sz w:val="28"/>
        </w:rPr>
        <w:t>
      6) минимальный срок действия договора, составляющий не менее трех лет;</w:t>
      </w:r>
    </w:p>
    <w:p>
      <w:pPr>
        <w:spacing w:after="0"/>
        <w:ind w:left="0"/>
        <w:jc w:val="both"/>
      </w:pPr>
      <w:r>
        <w:rPr>
          <w:rFonts w:ascii="Times New Roman"/>
          <w:b w:val="false"/>
          <w:i w:val="false"/>
          <w:color w:val="000000"/>
          <w:sz w:val="28"/>
        </w:rPr>
        <w:t>
      7) порядок продления срока действия договора.</w:t>
      </w:r>
    </w:p>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установлены иные обязательные условия договора организации регулярных внутриреспубликанских автомобильных перевозок пассажиров и багажа. </w:t>
      </w:r>
    </w:p>
    <w:p>
      <w:pPr>
        <w:spacing w:after="0"/>
        <w:ind w:left="0"/>
        <w:jc w:val="both"/>
      </w:pPr>
      <w:r>
        <w:rPr>
          <w:rFonts w:ascii="Times New Roman"/>
          <w:b w:val="false"/>
          <w:i w:val="false"/>
          <w:color w:val="000000"/>
          <w:sz w:val="28"/>
        </w:rPr>
        <w:t>
      3. Перевозчик и местные исполнительные органы обязаны соблюдать условия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Перевозчик несет иные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 xml:space="preserve">
      4. Местные исполнительные органы при организации регулярных внутриреспубликанских автомобильных перевозок пассажиров и багажа обязаны: </w:t>
      </w:r>
    </w:p>
    <w:p>
      <w:pPr>
        <w:spacing w:after="0"/>
        <w:ind w:left="0"/>
        <w:jc w:val="both"/>
      </w:pPr>
      <w:r>
        <w:rPr>
          <w:rFonts w:ascii="Times New Roman"/>
          <w:b w:val="false"/>
          <w:i w:val="false"/>
          <w:color w:val="000000"/>
          <w:sz w:val="28"/>
        </w:rPr>
        <w:t xml:space="preserve">
      1) обеспечить оформление и содержание в соответствии с законодательством Республики Казахстан установленных пунктов посадки и высадки пассажиров; </w:t>
      </w:r>
    </w:p>
    <w:p>
      <w:pPr>
        <w:spacing w:after="0"/>
        <w:ind w:left="0"/>
        <w:jc w:val="both"/>
      </w:pPr>
      <w:r>
        <w:rPr>
          <w:rFonts w:ascii="Times New Roman"/>
          <w:b w:val="false"/>
          <w:i w:val="false"/>
          <w:color w:val="000000"/>
          <w:sz w:val="28"/>
        </w:rPr>
        <w:t>
      2) осуществлять контроль за соблюдением установленного расписания движения автобусов, микроавтобусов и троллейбусов.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5"/>
    <w:p>
      <w:pPr>
        <w:spacing w:after="0"/>
        <w:ind w:left="0"/>
        <w:jc w:val="left"/>
      </w:pPr>
      <w:r>
        <w:rPr>
          <w:rFonts w:ascii="Times New Roman"/>
          <w:b/>
          <w:i w:val="false"/>
          <w:color w:val="000000"/>
        </w:rPr>
        <w:t xml:space="preserve"> Статья 24. Осуществление нерегулярных автомобильных перевозок пассажиров и багажа</w:t>
      </w:r>
    </w:p>
    <w:bookmarkEnd w:id="255"/>
    <w:p>
      <w:pPr>
        <w:spacing w:after="0"/>
        <w:ind w:left="0"/>
        <w:jc w:val="both"/>
      </w:pPr>
      <w:r>
        <w:rPr>
          <w:rFonts w:ascii="Times New Roman"/>
          <w:b w:val="false"/>
          <w:i w:val="false"/>
          <w:color w:val="000000"/>
          <w:sz w:val="28"/>
        </w:rPr>
        <w:t>
      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w:t>
      </w:r>
    </w:p>
    <w:p>
      <w:pPr>
        <w:spacing w:after="0"/>
        <w:ind w:left="0"/>
        <w:jc w:val="both"/>
      </w:pPr>
      <w:r>
        <w:rPr>
          <w:rFonts w:ascii="Times New Roman"/>
          <w:b w:val="false"/>
          <w:i w:val="false"/>
          <w:color w:val="000000"/>
          <w:sz w:val="28"/>
        </w:rPr>
        <w:t>
      2. Договор перевозки пассажиров и багажа при нерегулярных перевозках во внутриреспубликанском сообщении заключается между заказчиком и перевозчиком в письменной форме в двух экземплярах – по одному для каждой из сторон.</w:t>
      </w:r>
    </w:p>
    <w:p>
      <w:pPr>
        <w:spacing w:after="0"/>
        <w:ind w:left="0"/>
        <w:jc w:val="both"/>
      </w:pPr>
      <w:r>
        <w:rPr>
          <w:rFonts w:ascii="Times New Roman"/>
          <w:b w:val="false"/>
          <w:i w:val="false"/>
          <w:color w:val="000000"/>
          <w:sz w:val="28"/>
        </w:rPr>
        <w:t>
      При этом договором должны быть предусмотрены:</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2) цель поездки;</w:t>
      </w:r>
    </w:p>
    <w:p>
      <w:pPr>
        <w:spacing w:after="0"/>
        <w:ind w:left="0"/>
        <w:jc w:val="both"/>
      </w:pPr>
      <w:r>
        <w:rPr>
          <w:rFonts w:ascii="Times New Roman"/>
          <w:b w:val="false"/>
          <w:i w:val="false"/>
          <w:color w:val="000000"/>
          <w:sz w:val="28"/>
        </w:rPr>
        <w:t>
      3) маршрут движения, начальные и конечные пункты посадки и высадки пассажиров;</w:t>
      </w:r>
    </w:p>
    <w:p>
      <w:pPr>
        <w:spacing w:after="0"/>
        <w:ind w:left="0"/>
        <w:jc w:val="both"/>
      </w:pPr>
      <w:r>
        <w:rPr>
          <w:rFonts w:ascii="Times New Roman"/>
          <w:b w:val="false"/>
          <w:i w:val="false"/>
          <w:color w:val="000000"/>
          <w:sz w:val="28"/>
        </w:rPr>
        <w:t>
      4) срок доставки;</w:t>
      </w:r>
    </w:p>
    <w:p>
      <w:pPr>
        <w:spacing w:after="0"/>
        <w:ind w:left="0"/>
        <w:jc w:val="both"/>
      </w:pPr>
      <w:r>
        <w:rPr>
          <w:rFonts w:ascii="Times New Roman"/>
          <w:b w:val="false"/>
          <w:i w:val="false"/>
          <w:color w:val="000000"/>
          <w:sz w:val="28"/>
        </w:rPr>
        <w:t>
      5) провозная плата;</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ответственность сторон за невыполнение или ненадлежащее выполнение обязательств по договору;</w:t>
      </w:r>
    </w:p>
    <w:p>
      <w:pPr>
        <w:spacing w:after="0"/>
        <w:ind w:left="0"/>
        <w:jc w:val="both"/>
      </w:pPr>
      <w:r>
        <w:rPr>
          <w:rFonts w:ascii="Times New Roman"/>
          <w:b w:val="false"/>
          <w:i w:val="false"/>
          <w:color w:val="000000"/>
          <w:sz w:val="28"/>
        </w:rPr>
        <w:t>
      8) порядок разрешения споров;</w:t>
      </w:r>
    </w:p>
    <w:p>
      <w:pPr>
        <w:spacing w:after="0"/>
        <w:ind w:left="0"/>
        <w:jc w:val="both"/>
      </w:pPr>
      <w:r>
        <w:rPr>
          <w:rFonts w:ascii="Times New Roman"/>
          <w:b w:val="false"/>
          <w:i w:val="false"/>
          <w:color w:val="000000"/>
          <w:sz w:val="28"/>
        </w:rPr>
        <w:t>
      9) наличие списка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6"/>
    <w:p>
      <w:pPr>
        <w:spacing w:after="0"/>
        <w:ind w:left="0"/>
        <w:jc w:val="left"/>
      </w:pPr>
      <w:r>
        <w:rPr>
          <w:rFonts w:ascii="Times New Roman"/>
          <w:b/>
          <w:i w:val="false"/>
          <w:color w:val="000000"/>
        </w:rPr>
        <w:t xml:space="preserve"> Статья 25. Перевозка организованных групп детей</w:t>
      </w:r>
    </w:p>
    <w:bookmarkEnd w:id="256"/>
    <w:p>
      <w:pPr>
        <w:spacing w:after="0"/>
        <w:ind w:left="0"/>
        <w:jc w:val="both"/>
      </w:pPr>
      <w:r>
        <w:rPr>
          <w:rFonts w:ascii="Times New Roman"/>
          <w:b w:val="false"/>
          <w:i w:val="false"/>
          <w:color w:val="000000"/>
          <w:sz w:val="28"/>
        </w:rPr>
        <w:t xml:space="preserve">
      1. Перевозка организованных групп детей осуществляется автобусами,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2. Автобусы, предназначенные для перевозки организованных групп детей, должны быть оборудованы проблесковым маячком желтого цвета. </w:t>
      </w:r>
    </w:p>
    <w:p>
      <w:pPr>
        <w:spacing w:after="0"/>
        <w:ind w:left="0"/>
        <w:jc w:val="both"/>
      </w:pPr>
      <w:r>
        <w:rPr>
          <w:rFonts w:ascii="Times New Roman"/>
          <w:b w:val="false"/>
          <w:i w:val="false"/>
          <w:color w:val="000000"/>
          <w:sz w:val="28"/>
        </w:rPr>
        <w:t xml:space="preserve">
      3. На этих автобусах спереди и сзади должны быть установлены опознавательные знаки "Перевозка детей". </w:t>
      </w:r>
    </w:p>
    <w:p>
      <w:pPr>
        <w:spacing w:after="0"/>
        <w:ind w:left="0"/>
        <w:jc w:val="both"/>
      </w:pPr>
      <w:r>
        <w:rPr>
          <w:rFonts w:ascii="Times New Roman"/>
          <w:b w:val="false"/>
          <w:i w:val="false"/>
          <w:color w:val="000000"/>
          <w:sz w:val="28"/>
        </w:rPr>
        <w:t xml:space="preserve">
      4. К перевозкам организованных групп детей допускаются водители в возрасте не менее двадцати пяти лет, имеющие водительское удостоверение соответствующей категории и стаж работы водителем не менее пяти лет. </w:t>
      </w:r>
    </w:p>
    <w:p>
      <w:pPr>
        <w:spacing w:after="0"/>
        <w:ind w:left="0"/>
        <w:jc w:val="both"/>
      </w:pPr>
      <w:r>
        <w:rPr>
          <w:rFonts w:ascii="Times New Roman"/>
          <w:b w:val="false"/>
          <w:i w:val="false"/>
          <w:color w:val="000000"/>
          <w:sz w:val="28"/>
        </w:rPr>
        <w:t>
      5.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 предусмотренном уполномоченным органом в области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 w:id="257"/>
    <w:p>
      <w:pPr>
        <w:spacing w:after="0"/>
        <w:ind w:left="0"/>
        <w:jc w:val="left"/>
      </w:pPr>
      <w:r>
        <w:rPr>
          <w:rFonts w:ascii="Times New Roman"/>
          <w:b/>
          <w:i w:val="false"/>
          <w:color w:val="000000"/>
        </w:rPr>
        <w:t xml:space="preserve"> Статья 26. Организация перевозок пассажиров и багажа такси</w:t>
      </w:r>
    </w:p>
    <w:bookmarkEnd w:id="257"/>
    <w:bookmarkStart w:name="z235" w:id="258"/>
    <w:p>
      <w:pPr>
        <w:spacing w:after="0"/>
        <w:ind w:left="0"/>
        <w:jc w:val="both"/>
      </w:pPr>
      <w:r>
        <w:rPr>
          <w:rFonts w:ascii="Times New Roman"/>
          <w:b w:val="false"/>
          <w:i w:val="false"/>
          <w:color w:val="000000"/>
          <w:sz w:val="28"/>
        </w:rPr>
        <w:t xml:space="preserve">
      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58"/>
    <w:bookmarkStart w:name="z236" w:id="259"/>
    <w:p>
      <w:pPr>
        <w:spacing w:after="0"/>
        <w:ind w:left="0"/>
        <w:jc w:val="both"/>
      </w:pPr>
      <w:r>
        <w:rPr>
          <w:rFonts w:ascii="Times New Roman"/>
          <w:b w:val="false"/>
          <w:i w:val="false"/>
          <w:color w:val="000000"/>
          <w:sz w:val="28"/>
        </w:rPr>
        <w:t>
      2. Перевозчики такси обязаны:</w:t>
      </w:r>
    </w:p>
    <w:bookmarkEnd w:id="259"/>
    <w:bookmarkStart w:name="z459" w:id="260"/>
    <w:p>
      <w:pPr>
        <w:spacing w:after="0"/>
        <w:ind w:left="0"/>
        <w:jc w:val="both"/>
      </w:pPr>
      <w:r>
        <w:rPr>
          <w:rFonts w:ascii="Times New Roman"/>
          <w:b w:val="false"/>
          <w:i w:val="false"/>
          <w:color w:val="000000"/>
          <w:sz w:val="28"/>
        </w:rPr>
        <w:t>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60"/>
    <w:bookmarkStart w:name="z460" w:id="261"/>
    <w:p>
      <w:pPr>
        <w:spacing w:after="0"/>
        <w:ind w:left="0"/>
        <w:jc w:val="both"/>
      </w:pPr>
      <w:r>
        <w:rPr>
          <w:rFonts w:ascii="Times New Roman"/>
          <w:b w:val="false"/>
          <w:i w:val="false"/>
          <w:color w:val="000000"/>
          <w:sz w:val="28"/>
        </w:rPr>
        <w:t xml:space="preserve">
      1-1) допускать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обеспечить прохождение предрейсового технического осмотра автотранспортных средств предрейсового и послерейсового медицинского осмотра водителей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обеспечить своевременную замену такси в случае его неисправности;</w:t>
      </w:r>
    </w:p>
    <w:p>
      <w:pPr>
        <w:spacing w:after="0"/>
        <w:ind w:left="0"/>
        <w:jc w:val="both"/>
      </w:pPr>
      <w:r>
        <w:rPr>
          <w:rFonts w:ascii="Times New Roman"/>
          <w:b w:val="false"/>
          <w:i w:val="false"/>
          <w:color w:val="000000"/>
          <w:sz w:val="28"/>
        </w:rPr>
        <w:t>
      6) обеспечить информирование пассажира о стоимости (цене) услуги такси;</w:t>
      </w:r>
    </w:p>
    <w:p>
      <w:pPr>
        <w:spacing w:after="0"/>
        <w:ind w:left="0"/>
        <w:jc w:val="both"/>
      </w:pPr>
      <w:r>
        <w:rPr>
          <w:rFonts w:ascii="Times New Roman"/>
          <w:b w:val="false"/>
          <w:i w:val="false"/>
          <w:color w:val="000000"/>
          <w:sz w:val="28"/>
        </w:rPr>
        <w:t>
      7) при наличии десяти и более такси иметь на каждые десять такси не менее одного инватакси;</w:t>
      </w:r>
    </w:p>
    <w:p>
      <w:pPr>
        <w:spacing w:after="0"/>
        <w:ind w:left="0"/>
        <w:jc w:val="both"/>
      </w:pPr>
      <w:r>
        <w:rPr>
          <w:rFonts w:ascii="Times New Roman"/>
          <w:b w:val="false"/>
          <w:i w:val="false"/>
          <w:color w:val="000000"/>
          <w:sz w:val="28"/>
        </w:rPr>
        <w:t>
      8) обеспечить соблюдение режима труда и отдыха водителей такси.</w:t>
      </w:r>
    </w:p>
    <w:p>
      <w:pPr>
        <w:spacing w:after="0"/>
        <w:ind w:left="0"/>
        <w:jc w:val="both"/>
      </w:pPr>
      <w:r>
        <w:rPr>
          <w:rFonts w:ascii="Times New Roman"/>
          <w:b w:val="false"/>
          <w:i w:val="false"/>
          <w:color w:val="000000"/>
          <w:sz w:val="28"/>
        </w:rPr>
        <w:t>
      Перевозчик такси несет и иные обязанности в соответствии с законами Республики Казахстан.</w:t>
      </w:r>
    </w:p>
    <w:bookmarkStart w:name="z461" w:id="262"/>
    <w:p>
      <w:pPr>
        <w:spacing w:after="0"/>
        <w:ind w:left="0"/>
        <w:jc w:val="both"/>
      </w:pPr>
      <w:r>
        <w:rPr>
          <w:rFonts w:ascii="Times New Roman"/>
          <w:b w:val="false"/>
          <w:i w:val="false"/>
          <w:color w:val="000000"/>
          <w:sz w:val="28"/>
        </w:rPr>
        <w:t>
      2-1.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указанные в настоящей статье требования самостоятельно.</w:t>
      </w:r>
    </w:p>
    <w:bookmarkEnd w:id="262"/>
    <w:bookmarkStart w:name="z462" w:id="263"/>
    <w:p>
      <w:pPr>
        <w:spacing w:after="0"/>
        <w:ind w:left="0"/>
        <w:jc w:val="both"/>
      </w:pPr>
      <w:r>
        <w:rPr>
          <w:rFonts w:ascii="Times New Roman"/>
          <w:b w:val="false"/>
          <w:i w:val="false"/>
          <w:color w:val="000000"/>
          <w:sz w:val="28"/>
        </w:rPr>
        <w:t>
      2-2. 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настоящей статье требований, за исключением подпункта 7) пункта 2 настоящей статьи, возлагается на информационно-диспетчерскую службу такси.</w:t>
      </w:r>
    </w:p>
    <w:bookmarkEnd w:id="263"/>
    <w:bookmarkStart w:name="z237" w:id="264"/>
    <w:p>
      <w:pPr>
        <w:spacing w:after="0"/>
        <w:ind w:left="0"/>
        <w:jc w:val="both"/>
      </w:pPr>
      <w:r>
        <w:rPr>
          <w:rFonts w:ascii="Times New Roman"/>
          <w:b w:val="false"/>
          <w:i w:val="false"/>
          <w:color w:val="000000"/>
          <w:sz w:val="28"/>
        </w:rPr>
        <w:t>
      3. При организации перевозок пассажиров и багажа такси перевозчик имеет право:</w:t>
      </w:r>
    </w:p>
    <w:bookmarkEnd w:id="264"/>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Start w:name="z394" w:id="265"/>
    <w:p>
      <w:pPr>
        <w:spacing w:after="0"/>
        <w:ind w:left="0"/>
        <w:jc w:val="both"/>
      </w:pPr>
      <w:r>
        <w:rPr>
          <w:rFonts w:ascii="Times New Roman"/>
          <w:b w:val="false"/>
          <w:i w:val="false"/>
          <w:color w:val="000000"/>
          <w:sz w:val="28"/>
        </w:rPr>
        <w:t>
      2-1) иметь информационно-диспетчерскую службу такси или заключить договор по информационно-диспетчерскому обслуживанию;</w:t>
      </w:r>
    </w:p>
    <w:bookmarkEnd w:id="265"/>
    <w:bookmarkStart w:name="z395" w:id="266"/>
    <w:p>
      <w:pPr>
        <w:spacing w:after="0"/>
        <w:ind w:left="0"/>
        <w:jc w:val="both"/>
      </w:pPr>
      <w:r>
        <w:rPr>
          <w:rFonts w:ascii="Times New Roman"/>
          <w:b w:val="false"/>
          <w:i w:val="false"/>
          <w:color w:val="000000"/>
          <w:sz w:val="28"/>
        </w:rPr>
        <w:t>
      2-2) оборудовать автотранспортное средство таксометром;</w:t>
      </w:r>
    </w:p>
    <w:bookmarkEnd w:id="266"/>
    <w:p>
      <w:pPr>
        <w:spacing w:after="0"/>
        <w:ind w:left="0"/>
        <w:jc w:val="both"/>
      </w:pPr>
      <w:r>
        <w:rPr>
          <w:rFonts w:ascii="Times New Roman"/>
          <w:b w:val="false"/>
          <w:i w:val="false"/>
          <w:color w:val="000000"/>
          <w:sz w:val="28"/>
        </w:rPr>
        <w:t>
      3) представлять в местные исполнительные органы рекомендации по организации специально оборудованных стоянок такси.</w:t>
      </w:r>
    </w:p>
    <w:p>
      <w:pPr>
        <w:spacing w:after="0"/>
        <w:ind w:left="0"/>
        <w:jc w:val="both"/>
      </w:pPr>
      <w:r>
        <w:rPr>
          <w:rFonts w:ascii="Times New Roman"/>
          <w:b w:val="false"/>
          <w:i w:val="false"/>
          <w:color w:val="000000"/>
          <w:sz w:val="28"/>
        </w:rPr>
        <w:t>
      Перевозчик такси имеет и иные права в соответствии с законами Республики Казахстан.</w:t>
      </w:r>
    </w:p>
    <w:bookmarkStart w:name="z238" w:id="267"/>
    <w:p>
      <w:pPr>
        <w:spacing w:after="0"/>
        <w:ind w:left="0"/>
        <w:jc w:val="both"/>
      </w:pPr>
      <w:r>
        <w:rPr>
          <w:rFonts w:ascii="Times New Roman"/>
          <w:b w:val="false"/>
          <w:i w:val="false"/>
          <w:color w:val="000000"/>
          <w:sz w:val="28"/>
        </w:rPr>
        <w:t>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Start w:name="z239" w:id="268"/>
    <w:p>
      <w:pPr>
        <w:spacing w:after="0"/>
        <w:ind w:left="0"/>
        <w:jc w:val="both"/>
      </w:pPr>
      <w:r>
        <w:rPr>
          <w:rFonts w:ascii="Times New Roman"/>
          <w:b w:val="false"/>
          <w:i w:val="false"/>
          <w:color w:val="000000"/>
          <w:sz w:val="28"/>
        </w:rPr>
        <w:t>
      5. Местные исполнительные органы районов, городов областного значения, городов республиканского значения и столицы обеспечивают организацию и оборудование стоянок такси, организацию инженерной инфраструктуры для электрозарядных станций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268"/>
    <w:bookmarkStart w:name="z240" w:id="269"/>
    <w:p>
      <w:pPr>
        <w:spacing w:after="0"/>
        <w:ind w:left="0"/>
        <w:jc w:val="both"/>
      </w:pPr>
      <w:r>
        <w:rPr>
          <w:rFonts w:ascii="Times New Roman"/>
          <w:b w:val="false"/>
          <w:i w:val="false"/>
          <w:color w:val="000000"/>
          <w:sz w:val="28"/>
        </w:rPr>
        <w:t>
      6. Услуги перевозки пассажиров и багажа такси должны соответствовать требованиям настоящего Закона, Правилам перевозки пассажиров и багажа автомобильным транспортом, нормативным правовым актам Республики Казахстан и национальным стандартам.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Организация перевозок пассажиров и багажа такси по договору аренды автотранспортного средства</w:t>
      </w:r>
    </w:p>
    <w:bookmarkStart w:name="z465" w:id="270"/>
    <w:p>
      <w:pPr>
        <w:spacing w:after="0"/>
        <w:ind w:left="0"/>
        <w:jc w:val="both"/>
      </w:pPr>
      <w:r>
        <w:rPr>
          <w:rFonts w:ascii="Times New Roman"/>
          <w:b w:val="false"/>
          <w:i w:val="false"/>
          <w:color w:val="000000"/>
          <w:sz w:val="28"/>
        </w:rPr>
        <w:t>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вправе оказывать услуги по перевозке пассажиров и багажа такси по договору аренды автотранспортного средства.</w:t>
      </w:r>
    </w:p>
    <w:bookmarkEnd w:id="270"/>
    <w:bookmarkStart w:name="z466" w:id="271"/>
    <w:p>
      <w:pPr>
        <w:spacing w:after="0"/>
        <w:ind w:left="0"/>
        <w:jc w:val="both"/>
      </w:pPr>
      <w:r>
        <w:rPr>
          <w:rFonts w:ascii="Times New Roman"/>
          <w:b w:val="false"/>
          <w:i w:val="false"/>
          <w:color w:val="000000"/>
          <w:sz w:val="28"/>
        </w:rPr>
        <w:t>
      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p>
    <w:bookmarkEnd w:id="271"/>
    <w:bookmarkStart w:name="z467" w:id="272"/>
    <w:p>
      <w:pPr>
        <w:spacing w:after="0"/>
        <w:ind w:left="0"/>
        <w:jc w:val="both"/>
      </w:pPr>
      <w:r>
        <w:rPr>
          <w:rFonts w:ascii="Times New Roman"/>
          <w:b w:val="false"/>
          <w:i w:val="false"/>
          <w:color w:val="000000"/>
          <w:sz w:val="28"/>
        </w:rPr>
        <w:t>
      Контроль за соблюдением физическим лицом требований, за исключением подпунктов 1), 1-1), 5), 6), 7) и 8) пункта 2 статьи 26 настоящего Закона, возлагается на индивидуального предпринимателя или юридическое лицо, являющееся владельцем легкового автомобиля.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Договор по информационно-диспетчерскому обслуживанию с перевозчиками такси</w:t>
      </w:r>
    </w:p>
    <w:bookmarkStart w:name="z469" w:id="273"/>
    <w:p>
      <w:pPr>
        <w:spacing w:after="0"/>
        <w:ind w:left="0"/>
        <w:jc w:val="both"/>
      </w:pPr>
      <w:r>
        <w:rPr>
          <w:rFonts w:ascii="Times New Roman"/>
          <w:b w:val="false"/>
          <w:i w:val="false"/>
          <w:color w:val="000000"/>
          <w:sz w:val="28"/>
        </w:rPr>
        <w:t>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0" w:id="274"/>
    <w:p>
      <w:pPr>
        <w:spacing w:after="0"/>
        <w:ind w:left="0"/>
        <w:jc w:val="left"/>
      </w:pPr>
      <w:r>
        <w:rPr>
          <w:rFonts w:ascii="Times New Roman"/>
          <w:b/>
          <w:i w:val="false"/>
          <w:color w:val="000000"/>
        </w:rPr>
        <w:t xml:space="preserve"> Статья 27. Преимущества для отдельных категорий пассажиров во время перевозок транспортом общего пользования </w:t>
      </w:r>
    </w:p>
    <w:bookmarkEnd w:id="274"/>
    <w:p>
      <w:pPr>
        <w:spacing w:after="0"/>
        <w:ind w:left="0"/>
        <w:jc w:val="both"/>
      </w:pPr>
      <w:r>
        <w:rPr>
          <w:rFonts w:ascii="Times New Roman"/>
          <w:b w:val="false"/>
          <w:i w:val="false"/>
          <w:color w:val="000000"/>
          <w:sz w:val="28"/>
        </w:rPr>
        <w:t xml:space="preserve">
      1. Отдельные категории пассажиров имеют следующие преимущества: </w:t>
      </w:r>
    </w:p>
    <w:p>
      <w:pPr>
        <w:spacing w:after="0"/>
        <w:ind w:left="0"/>
        <w:jc w:val="both"/>
      </w:pPr>
      <w:r>
        <w:rPr>
          <w:rFonts w:ascii="Times New Roman"/>
          <w:b w:val="false"/>
          <w:i w:val="false"/>
          <w:color w:val="000000"/>
          <w:sz w:val="28"/>
        </w:rPr>
        <w:t>
      1) право внеочередной посадки в автобус, троллейбус, такси;</w:t>
      </w:r>
    </w:p>
    <w:p>
      <w:pPr>
        <w:spacing w:after="0"/>
        <w:ind w:left="0"/>
        <w:jc w:val="both"/>
      </w:pPr>
      <w:r>
        <w:rPr>
          <w:rFonts w:ascii="Times New Roman"/>
          <w:b w:val="false"/>
          <w:i w:val="false"/>
          <w:color w:val="000000"/>
          <w:sz w:val="28"/>
        </w:rPr>
        <w:t xml:space="preserve">
      2) отведение специальных мест в передней части автобуса, троллейбуса. </w:t>
      </w:r>
    </w:p>
    <w:p>
      <w:pPr>
        <w:spacing w:after="0"/>
        <w:ind w:left="0"/>
        <w:jc w:val="both"/>
      </w:pPr>
      <w:r>
        <w:rPr>
          <w:rFonts w:ascii="Times New Roman"/>
          <w:b w:val="false"/>
          <w:i w:val="false"/>
          <w:color w:val="000000"/>
          <w:sz w:val="28"/>
        </w:rPr>
        <w:t xml:space="preserve">
      Указанными преимуществами пользуются лица с инвалидностью, пенсионеры, беременные женщины, пассажиры с детьми дошкольного возраста; </w:t>
      </w:r>
    </w:p>
    <w:p>
      <w:pPr>
        <w:spacing w:after="0"/>
        <w:ind w:left="0"/>
        <w:jc w:val="both"/>
      </w:pPr>
      <w:r>
        <w:rPr>
          <w:rFonts w:ascii="Times New Roman"/>
          <w:b w:val="false"/>
          <w:i w:val="false"/>
          <w:color w:val="000000"/>
          <w:sz w:val="28"/>
        </w:rPr>
        <w:t xml:space="preserve">
      3) право внеочередного приобретения билетов. </w:t>
      </w:r>
    </w:p>
    <w:p>
      <w:pPr>
        <w:spacing w:after="0"/>
        <w:ind w:left="0"/>
        <w:jc w:val="both"/>
      </w:pPr>
      <w:r>
        <w:rPr>
          <w:rFonts w:ascii="Times New Roman"/>
          <w:b w:val="false"/>
          <w:i w:val="false"/>
          <w:color w:val="000000"/>
          <w:sz w:val="28"/>
        </w:rPr>
        <w:t>
      Указанным преимуществом пользуются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2. На автовокзалах создаются: </w:t>
      </w:r>
    </w:p>
    <w:p>
      <w:pPr>
        <w:spacing w:after="0"/>
        <w:ind w:left="0"/>
        <w:jc w:val="both"/>
      </w:pPr>
      <w:r>
        <w:rPr>
          <w:rFonts w:ascii="Times New Roman"/>
          <w:b w:val="false"/>
          <w:i w:val="false"/>
          <w:color w:val="000000"/>
          <w:sz w:val="28"/>
        </w:rPr>
        <w:t xml:space="preserve">
      1) комната матери и ребенка для предоставления дополнительных услуг пассажирам с детьми в возрасте до 5 лет и беременным женщинам; </w:t>
      </w:r>
    </w:p>
    <w:p>
      <w:pPr>
        <w:spacing w:after="0"/>
        <w:ind w:left="0"/>
        <w:jc w:val="both"/>
      </w:pPr>
      <w:r>
        <w:rPr>
          <w:rFonts w:ascii="Times New Roman"/>
          <w:b w:val="false"/>
          <w:i w:val="false"/>
          <w:color w:val="000000"/>
          <w:sz w:val="28"/>
        </w:rPr>
        <w:t xml:space="preserve">
      2) устройства для посадки и высадки пассажиров с инвалидностью. </w:t>
      </w:r>
    </w:p>
    <w:p>
      <w:pPr>
        <w:spacing w:after="0"/>
        <w:ind w:left="0"/>
        <w:jc w:val="both"/>
      </w:pPr>
      <w:r>
        <w:rPr>
          <w:rFonts w:ascii="Times New Roman"/>
          <w:b w:val="false"/>
          <w:i w:val="false"/>
          <w:color w:val="000000"/>
          <w:sz w:val="28"/>
        </w:rPr>
        <w:t>
      3. Транспорт общего пользования снабжается устройствами для посадки и высадки пассажиров с инвалидностью.</w:t>
      </w:r>
    </w:p>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27 с изменениями, внесенными законами РК от 13.04.2005 </w:t>
      </w:r>
      <w:r>
        <w:rPr>
          <w:rFonts w:ascii="Times New Roman"/>
          <w:b w:val="false"/>
          <w:i w:val="false"/>
          <w:color w:val="000000"/>
          <w:sz w:val="28"/>
        </w:rPr>
        <w:t>№ 40</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75"/>
    <w:p>
      <w:pPr>
        <w:spacing w:after="0"/>
        <w:ind w:left="0"/>
        <w:jc w:val="left"/>
      </w:pPr>
      <w:r>
        <w:rPr>
          <w:rFonts w:ascii="Times New Roman"/>
          <w:b/>
          <w:i w:val="false"/>
          <w:color w:val="000000"/>
        </w:rPr>
        <w:t xml:space="preserve"> Статья 27-1. Доступность услуг в сфере автомобильного транспорта для лиц с инвалидностью</w:t>
      </w:r>
    </w:p>
    <w:bookmarkEnd w:id="275"/>
    <w:bookmarkStart w:name="z250" w:id="276"/>
    <w:p>
      <w:pPr>
        <w:spacing w:after="0"/>
        <w:ind w:left="0"/>
        <w:jc w:val="both"/>
      </w:pPr>
      <w:r>
        <w:rPr>
          <w:rFonts w:ascii="Times New Roman"/>
          <w:b w:val="false"/>
          <w:i w:val="false"/>
          <w:color w:val="000000"/>
          <w:sz w:val="28"/>
        </w:rPr>
        <w:t>
      1. Для доступа лиц с инвалидностью к услугам в сфере автомобильного транспорта на автовокзалах и автостанциях должны быть обеспечены:</w:t>
      </w:r>
    </w:p>
    <w:bookmarkEnd w:id="276"/>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лиц, передвигающихся на креслах-колясках;</w:t>
      </w:r>
    </w:p>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p>
      <w:pPr>
        <w:spacing w:after="0"/>
        <w:ind w:left="0"/>
        <w:jc w:val="both"/>
      </w:pPr>
      <w:r>
        <w:rPr>
          <w:rFonts w:ascii="Times New Roman"/>
          <w:b w:val="false"/>
          <w:i w:val="false"/>
          <w:color w:val="000000"/>
          <w:sz w:val="28"/>
        </w:rPr>
        <w:t>
      7) оборудование специализированных билетных касс для обслуживания лиц с инвалидностью;</w:t>
      </w:r>
    </w:p>
    <w:p>
      <w:pPr>
        <w:spacing w:after="0"/>
        <w:ind w:left="0"/>
        <w:jc w:val="both"/>
      </w:pPr>
      <w:r>
        <w:rPr>
          <w:rFonts w:ascii="Times New Roman"/>
          <w:b w:val="false"/>
          <w:i w:val="false"/>
          <w:color w:val="000000"/>
          <w:sz w:val="28"/>
        </w:rPr>
        <w:t>
      8) установление специализированных таксофонов для лиц, передвигающихся на креслах-колясках.</w:t>
      </w:r>
    </w:p>
    <w:p>
      <w:pPr>
        <w:spacing w:after="0"/>
        <w:ind w:left="0"/>
        <w:jc w:val="both"/>
      </w:pPr>
      <w:r>
        <w:rPr>
          <w:rFonts w:ascii="Times New Roman"/>
          <w:b w:val="false"/>
          <w:i w:val="false"/>
          <w:color w:val="000000"/>
          <w:sz w:val="28"/>
        </w:rPr>
        <w:t>
      2. Действие подпункта 2) пункта 1 настоящей статьи распространяется в отношении пунктов обслуживания пассажиров.</w:t>
      </w:r>
    </w:p>
    <w:p>
      <w:pPr>
        <w:spacing w:after="0"/>
        <w:ind w:left="0"/>
        <w:jc w:val="both"/>
      </w:pPr>
      <w:r>
        <w:rPr>
          <w:rFonts w:ascii="Times New Roman"/>
          <w:b w:val="false"/>
          <w:i w:val="false"/>
          <w:color w:val="000000"/>
          <w:sz w:val="28"/>
        </w:rPr>
        <w:t>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лиц с инвалидностью, которые не должны занимать иные автотранспортные средства.</w:t>
      </w:r>
    </w:p>
    <w:p>
      <w:pPr>
        <w:spacing w:after="0"/>
        <w:ind w:left="0"/>
        <w:jc w:val="both"/>
      </w:pPr>
      <w:r>
        <w:rPr>
          <w:rFonts w:ascii="Times New Roman"/>
          <w:b w:val="false"/>
          <w:i w:val="false"/>
          <w:color w:val="000000"/>
          <w:sz w:val="28"/>
        </w:rPr>
        <w:t>
      В случаях, если количество стояночных мест составляет:</w:t>
      </w:r>
    </w:p>
    <w:p>
      <w:pPr>
        <w:spacing w:after="0"/>
        <w:ind w:left="0"/>
        <w:jc w:val="both"/>
      </w:pPr>
      <w:r>
        <w:rPr>
          <w:rFonts w:ascii="Times New Roman"/>
          <w:b w:val="false"/>
          <w:i w:val="false"/>
          <w:color w:val="000000"/>
          <w:sz w:val="28"/>
        </w:rPr>
        <w:t>
      1) до десяти включительно, – выделяется одно место для парковки специального автотранспортного средства лица с инвалидностью;</w:t>
      </w:r>
    </w:p>
    <w:p>
      <w:pPr>
        <w:spacing w:after="0"/>
        <w:ind w:left="0"/>
        <w:jc w:val="both"/>
      </w:pPr>
      <w:r>
        <w:rPr>
          <w:rFonts w:ascii="Times New Roman"/>
          <w:b w:val="false"/>
          <w:i w:val="false"/>
          <w:color w:val="000000"/>
          <w:sz w:val="28"/>
        </w:rPr>
        <w:t>
      2)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p>
      <w:pPr>
        <w:spacing w:after="0"/>
        <w:ind w:left="0"/>
        <w:jc w:val="both"/>
      </w:pPr>
      <w:r>
        <w:rPr>
          <w:rFonts w:ascii="Times New Roman"/>
          <w:b w:val="false"/>
          <w:i w:val="false"/>
          <w:color w:val="000000"/>
          <w:sz w:val="28"/>
        </w:rPr>
        <w:t>
      При этом, если по итогам расчета количество стояночных мест составит дробное значение от 0,5 и выше, такое значение подлежит округлению до целых единиц.</w:t>
      </w:r>
    </w:p>
    <w:bookmarkStart w:name="z439" w:id="277"/>
    <w:p>
      <w:pPr>
        <w:spacing w:after="0"/>
        <w:ind w:left="0"/>
        <w:jc w:val="both"/>
      </w:pPr>
      <w:r>
        <w:rPr>
          <w:rFonts w:ascii="Times New Roman"/>
          <w:b w:val="false"/>
          <w:i w:val="false"/>
          <w:color w:val="000000"/>
          <w:sz w:val="28"/>
        </w:rPr>
        <w:t>
      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должны быть приспособлены заводом-изготовителем для перевозки маломобильных групп населения.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 w:id="278"/>
    <w:p>
      <w:pPr>
        <w:spacing w:after="0"/>
        <w:ind w:left="0"/>
        <w:jc w:val="left"/>
      </w:pPr>
      <w:r>
        <w:rPr>
          <w:rFonts w:ascii="Times New Roman"/>
          <w:b/>
          <w:i w:val="false"/>
          <w:color w:val="000000"/>
        </w:rPr>
        <w:t xml:space="preserve"> Статья 28. Распоряжение багажом до признания его судом бесхозяйным </w:t>
      </w:r>
    </w:p>
    <w:bookmarkEnd w:id="278"/>
    <w:p>
      <w:pPr>
        <w:spacing w:after="0"/>
        <w:ind w:left="0"/>
        <w:jc w:val="both"/>
      </w:pPr>
      <w:r>
        <w:rPr>
          <w:rFonts w:ascii="Times New Roman"/>
          <w:b w:val="false"/>
          <w:i w:val="false"/>
          <w:color w:val="000000"/>
          <w:sz w:val="28"/>
        </w:rPr>
        <w:t xml:space="preserve">
      1. В случае, когда пассажир или лицо, уполномоченное на получение багажа, не получили багаж по причинам, не зависящим от перевозчика, перевозчик обязан хранить его на автовокзале или автостанции пункта назначения или отправления до признания судом багажа бесхозяйным, если иное не предусмотрено договором. </w:t>
      </w:r>
    </w:p>
    <w:p>
      <w:pPr>
        <w:spacing w:after="0"/>
        <w:ind w:left="0"/>
        <w:jc w:val="both"/>
      </w:pPr>
      <w:r>
        <w:rPr>
          <w:rFonts w:ascii="Times New Roman"/>
          <w:b w:val="false"/>
          <w:i w:val="false"/>
          <w:color w:val="000000"/>
          <w:sz w:val="28"/>
        </w:rPr>
        <w:t xml:space="preserve">
      2. При признании судом багажа бесхозяйным новый владелец багажа возмещает перевозчику расходы на его хранение, погрузочно-разгрузочные операции и транспортировку, необходимые для обеспечения сохранности багажа. </w:t>
      </w:r>
    </w:p>
    <w:bookmarkStart w:name="z32" w:id="279"/>
    <w:p>
      <w:pPr>
        <w:spacing w:after="0"/>
        <w:ind w:left="0"/>
        <w:jc w:val="left"/>
      </w:pPr>
      <w:r>
        <w:rPr>
          <w:rFonts w:ascii="Times New Roman"/>
          <w:b/>
          <w:i w:val="false"/>
          <w:color w:val="000000"/>
        </w:rPr>
        <w:t xml:space="preserve"> Статья 29. Правила перевозки пассажиров и багажа автомобильным транспортом </w:t>
      </w:r>
    </w:p>
    <w:bookmarkEnd w:id="279"/>
    <w:p>
      <w:pPr>
        <w:spacing w:after="0"/>
        <w:ind w:left="0"/>
        <w:jc w:val="both"/>
      </w:pPr>
      <w:r>
        <w:rPr>
          <w:rFonts w:ascii="Times New Roman"/>
          <w:b w:val="false"/>
          <w:i w:val="false"/>
          <w:color w:val="000000"/>
          <w:sz w:val="28"/>
        </w:rPr>
        <w:t xml:space="preserve">
      Правилами перевозки пассажиров и багажа автомобильным транспортом определяются: </w:t>
      </w:r>
    </w:p>
    <w:p>
      <w:pPr>
        <w:spacing w:after="0"/>
        <w:ind w:left="0"/>
        <w:jc w:val="both"/>
      </w:pPr>
      <w:r>
        <w:rPr>
          <w:rFonts w:ascii="Times New Roman"/>
          <w:b w:val="false"/>
          <w:i w:val="false"/>
          <w:color w:val="000000"/>
          <w:sz w:val="28"/>
        </w:rPr>
        <w:t xml:space="preserve">
      1) форма, порядок продажи и сроки действия проездных документов (билетов), багажных квитанций; </w:t>
      </w:r>
    </w:p>
    <w:p>
      <w:pPr>
        <w:spacing w:after="0"/>
        <w:ind w:left="0"/>
        <w:jc w:val="both"/>
      </w:pPr>
      <w:r>
        <w:rPr>
          <w:rFonts w:ascii="Times New Roman"/>
          <w:b w:val="false"/>
          <w:i w:val="false"/>
          <w:color w:val="000000"/>
          <w:sz w:val="28"/>
        </w:rPr>
        <w:t>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троллейбусов, микроавтобусов, используемых для выполнения указанных видов перевозок;</w:t>
      </w:r>
    </w:p>
    <w:p>
      <w:pPr>
        <w:spacing w:after="0"/>
        <w:ind w:left="0"/>
        <w:jc w:val="both"/>
      </w:pPr>
      <w:r>
        <w:rPr>
          <w:rFonts w:ascii="Times New Roman"/>
          <w:b w:val="false"/>
          <w:i w:val="false"/>
          <w:color w:val="000000"/>
          <w:sz w:val="28"/>
        </w:rPr>
        <w:t>
      2-1) порядок организации системы экстренного вызова на автомобильных перевозках пассажиров и багажа;</w:t>
      </w:r>
    </w:p>
    <w:p>
      <w:pPr>
        <w:spacing w:after="0"/>
        <w:ind w:left="0"/>
        <w:jc w:val="both"/>
      </w:pPr>
      <w:r>
        <w:rPr>
          <w:rFonts w:ascii="Times New Roman"/>
          <w:b w:val="false"/>
          <w:i w:val="false"/>
          <w:color w:val="000000"/>
          <w:sz w:val="28"/>
        </w:rPr>
        <w:t>
      3)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xml:space="preserve">
      4) порядок и условия выдачи, приостановления и отзыва, условия и основания отказа в выдаче, а также форма свидетельства на право обслуживания маршрута; </w:t>
      </w:r>
    </w:p>
    <w:p>
      <w:pPr>
        <w:spacing w:after="0"/>
        <w:ind w:left="0"/>
        <w:jc w:val="both"/>
      </w:pPr>
      <w:r>
        <w:rPr>
          <w:rFonts w:ascii="Times New Roman"/>
          <w:b w:val="false"/>
          <w:i w:val="false"/>
          <w:color w:val="000000"/>
          <w:sz w:val="28"/>
        </w:rPr>
        <w:t>
      5) требования к автовокзалам, автостанциям, пунктам обслуживания пассажиров, а также порядок их функционирования;</w:t>
      </w:r>
    </w:p>
    <w:p>
      <w:pPr>
        <w:spacing w:after="0"/>
        <w:ind w:left="0"/>
        <w:jc w:val="both"/>
      </w:pPr>
      <w:r>
        <w:rPr>
          <w:rFonts w:ascii="Times New Roman"/>
          <w:b w:val="false"/>
          <w:i w:val="false"/>
          <w:color w:val="000000"/>
          <w:sz w:val="28"/>
        </w:rPr>
        <w:t xml:space="preserve">
      6) порядок организации и осуществления нерегулярных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7) порядок организации и осуществления перевозок пассажиров и багажа заказными автобусами, микроавтобусами и легковыми автомобилями; </w:t>
      </w:r>
    </w:p>
    <w:p>
      <w:pPr>
        <w:spacing w:after="0"/>
        <w:ind w:left="0"/>
        <w:jc w:val="both"/>
      </w:pPr>
      <w:r>
        <w:rPr>
          <w:rFonts w:ascii="Times New Roman"/>
          <w:b w:val="false"/>
          <w:i w:val="false"/>
          <w:color w:val="000000"/>
          <w:sz w:val="28"/>
        </w:rPr>
        <w:t xml:space="preserve">
      8) порядок организации и осуществления перевозок пассажиров и багажа такси; </w:t>
      </w:r>
    </w:p>
    <w:p>
      <w:pPr>
        <w:spacing w:after="0"/>
        <w:ind w:left="0"/>
        <w:jc w:val="both"/>
      </w:pPr>
      <w:r>
        <w:rPr>
          <w:rFonts w:ascii="Times New Roman"/>
          <w:b w:val="false"/>
          <w:i w:val="false"/>
          <w:color w:val="000000"/>
          <w:sz w:val="28"/>
        </w:rPr>
        <w:t xml:space="preserve">
      9) порядок приема, хранения и выдачи багажа; </w:t>
      </w:r>
    </w:p>
    <w:p>
      <w:pPr>
        <w:spacing w:after="0"/>
        <w:ind w:left="0"/>
        <w:jc w:val="both"/>
      </w:pPr>
      <w:r>
        <w:rPr>
          <w:rFonts w:ascii="Times New Roman"/>
          <w:b w:val="false"/>
          <w:i w:val="false"/>
          <w:color w:val="000000"/>
          <w:sz w:val="28"/>
        </w:rPr>
        <w:t xml:space="preserve">
      10) порядок и условия возврата проездных документов (билетов) и их стоимости; </w:t>
      </w:r>
    </w:p>
    <w:p>
      <w:pPr>
        <w:spacing w:after="0"/>
        <w:ind w:left="0"/>
        <w:jc w:val="both"/>
      </w:pPr>
      <w:r>
        <w:rPr>
          <w:rFonts w:ascii="Times New Roman"/>
          <w:b w:val="false"/>
          <w:i w:val="false"/>
          <w:color w:val="000000"/>
          <w:sz w:val="28"/>
        </w:rPr>
        <w:t>
      11)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p>
      <w:pPr>
        <w:spacing w:after="0"/>
        <w:ind w:left="0"/>
        <w:jc w:val="both"/>
      </w:pPr>
      <w:r>
        <w:rPr>
          <w:rFonts w:ascii="Times New Roman"/>
          <w:b w:val="false"/>
          <w:i w:val="false"/>
          <w:color w:val="000000"/>
          <w:sz w:val="28"/>
        </w:rPr>
        <w:t>
      12)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p>
      <w:pPr>
        <w:spacing w:after="0"/>
        <w:ind w:left="0"/>
        <w:jc w:val="both"/>
      </w:pPr>
      <w:r>
        <w:rPr>
          <w:rFonts w:ascii="Times New Roman"/>
          <w:b w:val="false"/>
          <w:i w:val="false"/>
          <w:color w:val="000000"/>
          <w:sz w:val="28"/>
        </w:rPr>
        <w:t>
      13) порядок организации и осуществления предварительной и электронной продажи проездных документов (билетов);</w:t>
      </w:r>
    </w:p>
    <w:p>
      <w:pPr>
        <w:spacing w:after="0"/>
        <w:ind w:left="0"/>
        <w:jc w:val="both"/>
      </w:pPr>
      <w:r>
        <w:rPr>
          <w:rFonts w:ascii="Times New Roman"/>
          <w:b w:val="false"/>
          <w:i w:val="false"/>
          <w:color w:val="000000"/>
          <w:sz w:val="28"/>
        </w:rPr>
        <w:t>
      14) требования к информационно-диспетчерским службам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 w:id="280"/>
    <w:p>
      <w:pPr>
        <w:spacing w:after="0"/>
        <w:ind w:left="0"/>
        <w:jc w:val="left"/>
      </w:pPr>
      <w:r>
        <w:rPr>
          <w:rFonts w:ascii="Times New Roman"/>
          <w:b/>
          <w:i w:val="false"/>
          <w:color w:val="000000"/>
        </w:rPr>
        <w:t xml:space="preserve"> Глава 4. Автомобильные перевозки грузов и почтовых отправлений</w:t>
      </w:r>
    </w:p>
    <w:bookmarkEnd w:id="280"/>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4" w:id="281"/>
    <w:p>
      <w:pPr>
        <w:spacing w:after="0"/>
        <w:ind w:left="0"/>
        <w:jc w:val="left"/>
      </w:pPr>
      <w:r>
        <w:rPr>
          <w:rFonts w:ascii="Times New Roman"/>
          <w:b/>
          <w:i w:val="false"/>
          <w:color w:val="000000"/>
        </w:rPr>
        <w:t xml:space="preserve"> Статья 30. Договор автомобильной перевозки груза </w:t>
      </w:r>
    </w:p>
    <w:bookmarkEnd w:id="281"/>
    <w:p>
      <w:pPr>
        <w:spacing w:after="0"/>
        <w:ind w:left="0"/>
        <w:jc w:val="both"/>
      </w:pPr>
      <w:r>
        <w:rPr>
          <w:rFonts w:ascii="Times New Roman"/>
          <w:b w:val="false"/>
          <w:i w:val="false"/>
          <w:color w:val="000000"/>
          <w:sz w:val="28"/>
        </w:rPr>
        <w:t xml:space="preserve">
      1.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w:t>
      </w:r>
    </w:p>
    <w:p>
      <w:pPr>
        <w:spacing w:after="0"/>
        <w:ind w:left="0"/>
        <w:jc w:val="both"/>
      </w:pPr>
      <w:r>
        <w:rPr>
          <w:rFonts w:ascii="Times New Roman"/>
          <w:b w:val="false"/>
          <w:i w:val="false"/>
          <w:color w:val="000000"/>
          <w:sz w:val="28"/>
        </w:rPr>
        <w:t>
      2. Заключение договора автомобильной перевозки груза подтверждается составлением товарно-транспортной накладной в бумажной или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 w:id="282"/>
    <w:p>
      <w:pPr>
        <w:spacing w:after="0"/>
        <w:ind w:left="0"/>
        <w:jc w:val="left"/>
      </w:pPr>
      <w:r>
        <w:rPr>
          <w:rFonts w:ascii="Times New Roman"/>
          <w:b/>
          <w:i w:val="false"/>
          <w:color w:val="000000"/>
        </w:rPr>
        <w:t xml:space="preserve"> Статья 31. Изменение и расторжение договора автомобильной перевозки груза </w:t>
      </w:r>
    </w:p>
    <w:bookmarkEnd w:id="282"/>
    <w:p>
      <w:pPr>
        <w:spacing w:after="0"/>
        <w:ind w:left="0"/>
        <w:jc w:val="both"/>
      </w:pPr>
      <w:r>
        <w:rPr>
          <w:rFonts w:ascii="Times New Roman"/>
          <w:b w:val="false"/>
          <w:i w:val="false"/>
          <w:color w:val="000000"/>
          <w:sz w:val="28"/>
        </w:rPr>
        <w:t xml:space="preserve">
      При изменении или расторжении договора автомобильной перевозки груза стороны вправе требовать возмещения расходов, понесенных в связи с исполнением условий договора до его изменения или расторжения, если договором не предусмотрено иное. </w:t>
      </w:r>
    </w:p>
    <w:bookmarkStart w:name="z36" w:id="283"/>
    <w:p>
      <w:pPr>
        <w:spacing w:after="0"/>
        <w:ind w:left="0"/>
        <w:jc w:val="left"/>
      </w:pPr>
      <w:r>
        <w:rPr>
          <w:rFonts w:ascii="Times New Roman"/>
          <w:b/>
          <w:i w:val="false"/>
          <w:color w:val="000000"/>
        </w:rPr>
        <w:t xml:space="preserve"> Статья 32. Права и обязанности перевозчика и грузоотправителя по договору автомобильной перевозки грузов </w:t>
      </w:r>
    </w:p>
    <w:bookmarkEnd w:id="283"/>
    <w:p>
      <w:pPr>
        <w:spacing w:after="0"/>
        <w:ind w:left="0"/>
        <w:jc w:val="both"/>
      </w:pPr>
      <w:r>
        <w:rPr>
          <w:rFonts w:ascii="Times New Roman"/>
          <w:b w:val="false"/>
          <w:i w:val="false"/>
          <w:color w:val="000000"/>
          <w:sz w:val="28"/>
        </w:rPr>
        <w:t xml:space="preserve">
      1. Перевозчик по договору автомобильной перевозки грузов имеет право: </w:t>
      </w:r>
    </w:p>
    <w:p>
      <w:pPr>
        <w:spacing w:after="0"/>
        <w:ind w:left="0"/>
        <w:jc w:val="both"/>
      </w:pPr>
      <w:r>
        <w:rPr>
          <w:rFonts w:ascii="Times New Roman"/>
          <w:b w:val="false"/>
          <w:i w:val="false"/>
          <w:color w:val="000000"/>
          <w:sz w:val="28"/>
        </w:rPr>
        <w:t xml:space="preserve">
      1) отказаться от автомобильной перевозки груза, который по своим свойствам, весовым и габаритным параметрам не соответствует данным о грузе, указанным в перевозочных документах; </w:t>
      </w:r>
    </w:p>
    <w:p>
      <w:pPr>
        <w:spacing w:after="0"/>
        <w:ind w:left="0"/>
        <w:jc w:val="both"/>
      </w:pPr>
      <w:r>
        <w:rPr>
          <w:rFonts w:ascii="Times New Roman"/>
          <w:b w:val="false"/>
          <w:i w:val="false"/>
          <w:color w:val="000000"/>
          <w:sz w:val="28"/>
        </w:rPr>
        <w:t xml:space="preserve">
      2) произвести разгрузку груза, если дальнейшая автомобильная перевозка груза угрожает безопасности перевозки и сохранности груза; </w:t>
      </w:r>
    </w:p>
    <w:p>
      <w:pPr>
        <w:spacing w:after="0"/>
        <w:ind w:left="0"/>
        <w:jc w:val="both"/>
      </w:pPr>
      <w:r>
        <w:rPr>
          <w:rFonts w:ascii="Times New Roman"/>
          <w:b w:val="false"/>
          <w:i w:val="false"/>
          <w:color w:val="000000"/>
          <w:sz w:val="28"/>
        </w:rPr>
        <w:t xml:space="preserve">
      3) на возмещение затрат, понесенных в связи с обеспечением безопасности перевозки или сохранности грузов в соответствии с подпунктами 1), 4) пункта 2 настоящей статьи, если договором не предусмотрено иное; </w:t>
      </w:r>
    </w:p>
    <w:p>
      <w:pPr>
        <w:spacing w:after="0"/>
        <w:ind w:left="0"/>
        <w:jc w:val="both"/>
      </w:pPr>
      <w:r>
        <w:rPr>
          <w:rFonts w:ascii="Times New Roman"/>
          <w:b w:val="false"/>
          <w:i w:val="false"/>
          <w:color w:val="000000"/>
          <w:sz w:val="28"/>
        </w:rPr>
        <w:t xml:space="preserve">
      4) в случае, когда нет возможности доставить груз вследствие непреодолимой силы в новый пункт назначения, указанный грузоотправителем (грузополучателем), отказаться от автомобильной перевозки и возвратить груз грузоотправителю, предварительно уведомив его об этом; связанные с этим дополнительные расходы перевозчика оплачиваются грузоотправителем (грузополучателем), если иное не предусмотрено договором. </w:t>
      </w:r>
    </w:p>
    <w:p>
      <w:pPr>
        <w:spacing w:after="0"/>
        <w:ind w:left="0"/>
        <w:jc w:val="both"/>
      </w:pPr>
      <w:r>
        <w:rPr>
          <w:rFonts w:ascii="Times New Roman"/>
          <w:b w:val="false"/>
          <w:i w:val="false"/>
          <w:color w:val="000000"/>
          <w:sz w:val="28"/>
        </w:rPr>
        <w:t xml:space="preserve">
      Перевозчик имеет и иные права, установленные законами Республики Казахстан и договором. </w:t>
      </w:r>
    </w:p>
    <w:p>
      <w:pPr>
        <w:spacing w:after="0"/>
        <w:ind w:left="0"/>
        <w:jc w:val="both"/>
      </w:pPr>
      <w:r>
        <w:rPr>
          <w:rFonts w:ascii="Times New Roman"/>
          <w:b w:val="false"/>
          <w:i w:val="false"/>
          <w:color w:val="000000"/>
          <w:sz w:val="28"/>
        </w:rPr>
        <w:t xml:space="preserve">
      2. Перевозчик по договору автомобильной перевозки грузов обязан: </w:t>
      </w:r>
    </w:p>
    <w:p>
      <w:pPr>
        <w:spacing w:after="0"/>
        <w:ind w:left="0"/>
        <w:jc w:val="both"/>
      </w:pPr>
      <w:r>
        <w:rPr>
          <w:rFonts w:ascii="Times New Roman"/>
          <w:b w:val="false"/>
          <w:i w:val="false"/>
          <w:color w:val="000000"/>
          <w:sz w:val="28"/>
        </w:rPr>
        <w:t xml:space="preserve">
      1) незамедлительно уведомить грузоотправителя (грузополучателя) о возникшей угрозе безопасности перевозки и сохранности грузов, соблюдать полученные при этом указания грузоотправителя (грузополучателя), а также о произведенных им действиях по обеспечению безопасности перевозки и сохранности грузов; </w:t>
      </w:r>
    </w:p>
    <w:p>
      <w:pPr>
        <w:spacing w:after="0"/>
        <w:ind w:left="0"/>
        <w:jc w:val="both"/>
      </w:pPr>
      <w:r>
        <w:rPr>
          <w:rFonts w:ascii="Times New Roman"/>
          <w:b w:val="false"/>
          <w:i w:val="false"/>
          <w:color w:val="000000"/>
          <w:sz w:val="28"/>
        </w:rPr>
        <w:t xml:space="preserve">
      2) при принятии груза проверить точность записей в товарно-транспортной накладной относительно числа грузовых мест, их маркировки и номеров, а также внешнее состояние груза и его упаковки; </w:t>
      </w:r>
    </w:p>
    <w:p>
      <w:pPr>
        <w:spacing w:after="0"/>
        <w:ind w:left="0"/>
        <w:jc w:val="both"/>
      </w:pPr>
      <w:r>
        <w:rPr>
          <w:rFonts w:ascii="Times New Roman"/>
          <w:b w:val="false"/>
          <w:i w:val="false"/>
          <w:color w:val="000000"/>
          <w:sz w:val="28"/>
        </w:rPr>
        <w:t xml:space="preserve">
      3) контролировать укладку и крепление груза в целях соблюдения установленных норм загрузки автотранспортного средства, обеспечения безопасности выполнения автомобильной перевозки и сохранности груза; </w:t>
      </w:r>
    </w:p>
    <w:p>
      <w:pPr>
        <w:spacing w:after="0"/>
        <w:ind w:left="0"/>
        <w:jc w:val="both"/>
      </w:pPr>
      <w:r>
        <w:rPr>
          <w:rFonts w:ascii="Times New Roman"/>
          <w:b w:val="false"/>
          <w:i w:val="false"/>
          <w:color w:val="000000"/>
          <w:sz w:val="28"/>
        </w:rPr>
        <w:t xml:space="preserve">
      4) в случае, когда грузополучатель не получил груз по причинам, не зависящим от автомобильного перевозчика, хранить груз в пункте назначения в течение тридцати дней со дня прибытия, скоропортящийся груз - в течение четырех дней. </w:t>
      </w:r>
    </w:p>
    <w:p>
      <w:pPr>
        <w:spacing w:after="0"/>
        <w:ind w:left="0"/>
        <w:jc w:val="both"/>
      </w:pPr>
      <w:r>
        <w:rPr>
          <w:rFonts w:ascii="Times New Roman"/>
          <w:b w:val="false"/>
          <w:i w:val="false"/>
          <w:color w:val="000000"/>
          <w:sz w:val="28"/>
        </w:rPr>
        <w:t xml:space="preserve">
      Перевозчик несет и иные обязанности, установленные законами Республики Казахстан. </w:t>
      </w:r>
    </w:p>
    <w:p>
      <w:pPr>
        <w:spacing w:after="0"/>
        <w:ind w:left="0"/>
        <w:jc w:val="both"/>
      </w:pPr>
      <w:r>
        <w:rPr>
          <w:rFonts w:ascii="Times New Roman"/>
          <w:b w:val="false"/>
          <w:i w:val="false"/>
          <w:color w:val="000000"/>
          <w:sz w:val="28"/>
        </w:rPr>
        <w:t xml:space="preserve">
      3. Грузоотправитель по договору автомобильной перевозки груза имеет право на: </w:t>
      </w:r>
    </w:p>
    <w:p>
      <w:pPr>
        <w:spacing w:after="0"/>
        <w:ind w:left="0"/>
        <w:jc w:val="both"/>
      </w:pPr>
      <w:r>
        <w:rPr>
          <w:rFonts w:ascii="Times New Roman"/>
          <w:b w:val="false"/>
          <w:i w:val="false"/>
          <w:color w:val="000000"/>
          <w:sz w:val="28"/>
        </w:rPr>
        <w:t xml:space="preserve">
      1) проверку пригодности автотранспортного средства перед погрузкой для перевозки заявленного груза; </w:t>
      </w:r>
    </w:p>
    <w:p>
      <w:pPr>
        <w:spacing w:after="0"/>
        <w:ind w:left="0"/>
        <w:jc w:val="both"/>
      </w:pPr>
      <w:r>
        <w:rPr>
          <w:rFonts w:ascii="Times New Roman"/>
          <w:b w:val="false"/>
          <w:i w:val="false"/>
          <w:color w:val="000000"/>
          <w:sz w:val="28"/>
        </w:rPr>
        <w:t xml:space="preserve">
      2) отказ от услуг перевозчика в случае непригодности автотранспортного средства для перевозки заявленного груза. </w:t>
      </w:r>
    </w:p>
    <w:p>
      <w:pPr>
        <w:spacing w:after="0"/>
        <w:ind w:left="0"/>
        <w:jc w:val="both"/>
      </w:pPr>
      <w:r>
        <w:rPr>
          <w:rFonts w:ascii="Times New Roman"/>
          <w:b w:val="false"/>
          <w:i w:val="false"/>
          <w:color w:val="000000"/>
          <w:sz w:val="28"/>
        </w:rPr>
        <w:t xml:space="preserve">
      Грузоотправитель имеет и иные права в соответствии с законами Республики Казахстан и договором. </w:t>
      </w:r>
    </w:p>
    <w:p>
      <w:pPr>
        <w:spacing w:after="0"/>
        <w:ind w:left="0"/>
        <w:jc w:val="both"/>
      </w:pPr>
      <w:r>
        <w:rPr>
          <w:rFonts w:ascii="Times New Roman"/>
          <w:b w:val="false"/>
          <w:i w:val="false"/>
          <w:color w:val="000000"/>
          <w:sz w:val="28"/>
        </w:rPr>
        <w:t xml:space="preserve">
      4. Грузоотправитель по договору автомобильной перевозки груза обязан: </w:t>
      </w:r>
    </w:p>
    <w:p>
      <w:pPr>
        <w:spacing w:after="0"/>
        <w:ind w:left="0"/>
        <w:jc w:val="both"/>
      </w:pPr>
      <w:r>
        <w:rPr>
          <w:rFonts w:ascii="Times New Roman"/>
          <w:b w:val="false"/>
          <w:i w:val="false"/>
          <w:color w:val="000000"/>
          <w:sz w:val="28"/>
        </w:rPr>
        <w:t xml:space="preserve">
      1) производить отметки в путевом листе о времени прибытия и убытия автотранспортного средства; </w:t>
      </w:r>
    </w:p>
    <w:p>
      <w:pPr>
        <w:spacing w:after="0"/>
        <w:ind w:left="0"/>
        <w:jc w:val="both"/>
      </w:pPr>
      <w:r>
        <w:rPr>
          <w:rFonts w:ascii="Times New Roman"/>
          <w:b w:val="false"/>
          <w:i w:val="false"/>
          <w:color w:val="000000"/>
          <w:sz w:val="28"/>
        </w:rPr>
        <w:t xml:space="preserve">
      2) в случае отказа от услуг перевозчика по причине непригодности автотранспортного средства составить соответствующий акт; </w:t>
      </w:r>
    </w:p>
    <w:p>
      <w:pPr>
        <w:spacing w:after="0"/>
        <w:ind w:left="0"/>
        <w:jc w:val="both"/>
      </w:pPr>
      <w:r>
        <w:rPr>
          <w:rFonts w:ascii="Times New Roman"/>
          <w:b w:val="false"/>
          <w:i w:val="false"/>
          <w:color w:val="000000"/>
          <w:sz w:val="28"/>
        </w:rPr>
        <w:t xml:space="preserve">
      3) не допускать превышения допустимых весовых и габаритных параметров, установленных законодательством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4) представить перевозчику товарно-транспортную накладную, а в необходимых случаях, предусмотренных законодательством Республики Казахстан, и иные документы, необходимые для перевозки груза (сертификат, соответствующее разрешение, ветеринарные документы, таможенные декларации).</w:t>
      </w:r>
    </w:p>
    <w:p>
      <w:pPr>
        <w:spacing w:after="0"/>
        <w:ind w:left="0"/>
        <w:jc w:val="both"/>
      </w:pPr>
      <w:r>
        <w:rPr>
          <w:rFonts w:ascii="Times New Roman"/>
          <w:b w:val="false"/>
          <w:i w:val="false"/>
          <w:color w:val="000000"/>
          <w:sz w:val="28"/>
        </w:rPr>
        <w:t>
      5. Услуги автомобильной перевозки грузов должны соответствовать требованиям настоящего Закона, Правил перевозок грузов автомобильным транспортом и иным нормативным правовым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 w:id="284"/>
    <w:p>
      <w:pPr>
        <w:spacing w:after="0"/>
        <w:ind w:left="0"/>
        <w:jc w:val="left"/>
      </w:pPr>
      <w:r>
        <w:rPr>
          <w:rFonts w:ascii="Times New Roman"/>
          <w:b/>
          <w:i w:val="false"/>
          <w:color w:val="000000"/>
        </w:rPr>
        <w:t xml:space="preserve"> Статья 33. Подача автотранспортных средств, погрузка и разгрузка грузов </w:t>
      </w:r>
    </w:p>
    <w:bookmarkEnd w:id="284"/>
    <w:p>
      <w:pPr>
        <w:spacing w:after="0"/>
        <w:ind w:left="0"/>
        <w:jc w:val="both"/>
      </w:pPr>
      <w:r>
        <w:rPr>
          <w:rFonts w:ascii="Times New Roman"/>
          <w:b w:val="false"/>
          <w:i w:val="false"/>
          <w:color w:val="000000"/>
          <w:sz w:val="28"/>
        </w:rPr>
        <w:t xml:space="preserve">
      1. Перевозчик обязан подать грузоотправителю под погрузку в срок, установленный принятой заявкой (заказом) или договором автомобильной перевозки груза, автотранспортные средства, пригодные для автомобильной перевозки грузов, в соответствии с Правилами перевозок грузов автомобильным транспортом и договором. </w:t>
      </w:r>
    </w:p>
    <w:p>
      <w:pPr>
        <w:spacing w:after="0"/>
        <w:ind w:left="0"/>
        <w:jc w:val="both"/>
      </w:pPr>
      <w:r>
        <w:rPr>
          <w:rFonts w:ascii="Times New Roman"/>
          <w:b w:val="false"/>
          <w:i w:val="false"/>
          <w:color w:val="000000"/>
          <w:sz w:val="28"/>
        </w:rPr>
        <w:t>
      2. Погрузка грузов на автотранспортное средство (крепление, укрытие, увязка), а также разгрузка грузов осуществляются в порядке и сроки, которые предусмотрены договором, с соблюдением требований, предусмотренных Правилами перевозок грузов автомобильным транспортом.</w:t>
      </w:r>
    </w:p>
    <w:p>
      <w:pPr>
        <w:spacing w:after="0"/>
        <w:ind w:left="0"/>
        <w:jc w:val="both"/>
      </w:pPr>
      <w:r>
        <w:rPr>
          <w:rFonts w:ascii="Times New Roman"/>
          <w:b w:val="false"/>
          <w:i w:val="false"/>
          <w:color w:val="000000"/>
          <w:sz w:val="28"/>
        </w:rPr>
        <w:t xml:space="preserve">
      Перевозчик либо грузоотправитель обязаны обеспечить укрытие грузов, которые в силу своих свойств могут вызвать загрязнение автомобильных дорог и создать угрозу безопасности дорожного движения. </w:t>
      </w:r>
    </w:p>
    <w:p>
      <w:pPr>
        <w:spacing w:after="0"/>
        <w:ind w:left="0"/>
        <w:jc w:val="both"/>
      </w:pPr>
      <w:r>
        <w:rPr>
          <w:rFonts w:ascii="Times New Roman"/>
          <w:b w:val="false"/>
          <w:i w:val="false"/>
          <w:color w:val="000000"/>
          <w:sz w:val="28"/>
        </w:rPr>
        <w:t xml:space="preserve">
      3. Грузоотправитель обязан до прибытия автотранспортных средств в место погрузки подготовить груз к автомобильной перевозке таким образом, чтобы обеспечивались безопасность погрузки, перевозки, сохранность груза и автотранспортного средства. </w:t>
      </w:r>
    </w:p>
    <w:bookmarkStart w:name="z38" w:id="285"/>
    <w:p>
      <w:pPr>
        <w:spacing w:after="0"/>
        <w:ind w:left="0"/>
        <w:jc w:val="left"/>
      </w:pPr>
      <w:r>
        <w:rPr>
          <w:rFonts w:ascii="Times New Roman"/>
          <w:b/>
          <w:i w:val="false"/>
          <w:color w:val="000000"/>
        </w:rPr>
        <w:t xml:space="preserve"> Статья 34. Препятствия к автомобильной перевозке груза </w:t>
      </w:r>
    </w:p>
    <w:bookmarkEnd w:id="285"/>
    <w:p>
      <w:pPr>
        <w:spacing w:after="0"/>
        <w:ind w:left="0"/>
        <w:jc w:val="both"/>
      </w:pPr>
      <w:r>
        <w:rPr>
          <w:rFonts w:ascii="Times New Roman"/>
          <w:b w:val="false"/>
          <w:i w:val="false"/>
          <w:color w:val="000000"/>
          <w:sz w:val="28"/>
        </w:rPr>
        <w:t xml:space="preserve">
      1. При возникновении препятствий к автомобильной перевозке груза по вине грузоотправителя перевозчик обязан в течение суток с момента возникновения таких препятствий уведомить грузоотправителя о невозможности дальнейшей перевозки. </w:t>
      </w:r>
    </w:p>
    <w:p>
      <w:pPr>
        <w:spacing w:after="0"/>
        <w:ind w:left="0"/>
        <w:jc w:val="both"/>
      </w:pPr>
      <w:r>
        <w:rPr>
          <w:rFonts w:ascii="Times New Roman"/>
          <w:b w:val="false"/>
          <w:i w:val="false"/>
          <w:color w:val="000000"/>
          <w:sz w:val="28"/>
        </w:rPr>
        <w:t xml:space="preserve">
      2. Грузоотправитель обязан принять меры по устранению препятствий к автомобильной перевозке груза. </w:t>
      </w:r>
    </w:p>
    <w:p>
      <w:pPr>
        <w:spacing w:after="0"/>
        <w:ind w:left="0"/>
        <w:jc w:val="both"/>
      </w:pPr>
      <w:r>
        <w:rPr>
          <w:rFonts w:ascii="Times New Roman"/>
          <w:b w:val="false"/>
          <w:i w:val="false"/>
          <w:color w:val="000000"/>
          <w:sz w:val="28"/>
        </w:rPr>
        <w:t xml:space="preserve">
      3. В случае, если грузоотправитель в течение трех суток с момента уведомления перевозчиком в соответствии с пунктом 1 настоящей статьи не принял меры по устранению препятствий к автомобильной перевозке грузов (в отношении скоропортящегося груза в течение суток), автомобильный перевозчик вправе возвратить груз грузоотправителю за его счет с учетом понесенных затрат по обеспечению сохранности груза в течение трех суток, а скоропортящийся груз реализовать в установленном порядке. </w:t>
      </w:r>
    </w:p>
    <w:bookmarkStart w:name="z39" w:id="286"/>
    <w:p>
      <w:pPr>
        <w:spacing w:after="0"/>
        <w:ind w:left="0"/>
        <w:jc w:val="left"/>
      </w:pPr>
      <w:r>
        <w:rPr>
          <w:rFonts w:ascii="Times New Roman"/>
          <w:b/>
          <w:i w:val="false"/>
          <w:color w:val="000000"/>
        </w:rPr>
        <w:t xml:space="preserve"> Статья 35. Выдача груза </w:t>
      </w:r>
    </w:p>
    <w:bookmarkEnd w:id="286"/>
    <w:p>
      <w:pPr>
        <w:spacing w:after="0"/>
        <w:ind w:left="0"/>
        <w:jc w:val="both"/>
      </w:pPr>
      <w:r>
        <w:rPr>
          <w:rFonts w:ascii="Times New Roman"/>
          <w:b w:val="false"/>
          <w:i w:val="false"/>
          <w:color w:val="000000"/>
          <w:sz w:val="28"/>
        </w:rPr>
        <w:t xml:space="preserve">
      1. Грузополучатель может отказаться от принятия груза лишь в том случае, когда качество и (или) количество груза вследствие порчи или повреждения, за которые несет ответственность перевозчик, изменились настолько, что исключается возможность полного или частичного использования груза по прямому назначению. </w:t>
      </w:r>
    </w:p>
    <w:p>
      <w:pPr>
        <w:spacing w:after="0"/>
        <w:ind w:left="0"/>
        <w:jc w:val="both"/>
      </w:pPr>
      <w:r>
        <w:rPr>
          <w:rFonts w:ascii="Times New Roman"/>
          <w:b w:val="false"/>
          <w:i w:val="false"/>
          <w:color w:val="000000"/>
          <w:sz w:val="28"/>
        </w:rPr>
        <w:t>
      2. При невозможности выдать груз грузополучателю при междугородных автомобильных перевозках грузов по причинам, не зависящим от перевозчика, грузоотправитель обязан дать перевозчику указание о доставке груза в новый пункт назначения в порядке, установленном Правилами перевозок грузов автомобильным транспортом.</w:t>
      </w:r>
    </w:p>
    <w:bookmarkStart w:name="z40" w:id="287"/>
    <w:p>
      <w:pPr>
        <w:spacing w:after="0"/>
        <w:ind w:left="0"/>
        <w:jc w:val="left"/>
      </w:pPr>
      <w:r>
        <w:rPr>
          <w:rFonts w:ascii="Times New Roman"/>
          <w:b/>
          <w:i w:val="false"/>
          <w:color w:val="000000"/>
        </w:rPr>
        <w:t xml:space="preserve"> Статья 36. Автомобильные перевозки грузов с объявленной ценностью </w:t>
      </w:r>
    </w:p>
    <w:bookmarkEnd w:id="287"/>
    <w:p>
      <w:pPr>
        <w:spacing w:after="0"/>
        <w:ind w:left="0"/>
        <w:jc w:val="both"/>
      </w:pPr>
      <w:r>
        <w:rPr>
          <w:rFonts w:ascii="Times New Roman"/>
          <w:b w:val="false"/>
          <w:i w:val="false"/>
          <w:color w:val="000000"/>
          <w:sz w:val="28"/>
        </w:rPr>
        <w:t xml:space="preserve">
      1. Перевозчик по соглашению с грузоотправителем (грузополучателем) может перевозить грузы с объявленной ценностью. </w:t>
      </w:r>
    </w:p>
    <w:p>
      <w:pPr>
        <w:spacing w:after="0"/>
        <w:ind w:left="0"/>
        <w:jc w:val="both"/>
      </w:pPr>
      <w:r>
        <w:rPr>
          <w:rFonts w:ascii="Times New Roman"/>
          <w:b w:val="false"/>
          <w:i w:val="false"/>
          <w:color w:val="000000"/>
          <w:sz w:val="28"/>
        </w:rPr>
        <w:t xml:space="preserve">
      2. При автомобильной перевозке драгоценных металлов (камней), изделий из них, предметов искусства, антикварных вещей и иных художественных ценностей,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объявление ценности обязательно. </w:t>
      </w:r>
    </w:p>
    <w:p>
      <w:pPr>
        <w:spacing w:after="0"/>
        <w:ind w:left="0"/>
        <w:jc w:val="both"/>
      </w:pPr>
      <w:r>
        <w:rPr>
          <w:rFonts w:ascii="Times New Roman"/>
          <w:b w:val="false"/>
          <w:i w:val="false"/>
          <w:color w:val="000000"/>
          <w:sz w:val="28"/>
        </w:rPr>
        <w:t xml:space="preserve">
      3. За автомобильную перевозку грузов с объявленной ценностью с грузоотправителя (грузополучателя) может взиматься дополнительная плата, размер которой устанавливается соглашением сторон по договору автомобильной перевозки груза. </w:t>
      </w:r>
    </w:p>
    <w:bookmarkStart w:name="z41" w:id="288"/>
    <w:p>
      <w:pPr>
        <w:spacing w:after="0"/>
        <w:ind w:left="0"/>
        <w:jc w:val="left"/>
      </w:pPr>
      <w:r>
        <w:rPr>
          <w:rFonts w:ascii="Times New Roman"/>
          <w:b/>
          <w:i w:val="false"/>
          <w:color w:val="000000"/>
        </w:rPr>
        <w:t xml:space="preserve"> Статья 37. Автомобильные перевозки опасных грузов</w:t>
      </w:r>
    </w:p>
    <w:bookmarkEnd w:id="288"/>
    <w:bookmarkStart w:name="z201" w:id="289"/>
    <w:p>
      <w:pPr>
        <w:spacing w:after="0"/>
        <w:ind w:left="0"/>
        <w:jc w:val="both"/>
      </w:pPr>
      <w:r>
        <w:rPr>
          <w:rFonts w:ascii="Times New Roman"/>
          <w:b w:val="false"/>
          <w:i w:val="false"/>
          <w:color w:val="000000"/>
          <w:sz w:val="28"/>
        </w:rPr>
        <w:t>
      1.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90"/>
    <w:p>
      <w:pPr>
        <w:spacing w:after="0"/>
        <w:ind w:left="0"/>
        <w:jc w:val="both"/>
      </w:pPr>
      <w:r>
        <w:rPr>
          <w:rFonts w:ascii="Times New Roman"/>
          <w:b w:val="false"/>
          <w:i w:val="false"/>
          <w:color w:val="000000"/>
          <w:sz w:val="28"/>
        </w:rPr>
        <w:t>
      1-2. Автотранспортные средства, перевозящие опасные грузы классов 1, 6 и 7, дополнительно оборудуются устройствами непрерывной передачи данных в режиме реального времени о скорости, соблюдении маршрута движения.</w:t>
      </w:r>
    </w:p>
    <w:bookmarkEnd w:id="290"/>
    <w:bookmarkStart w:name="z202" w:id="291"/>
    <w:p>
      <w:pPr>
        <w:spacing w:after="0"/>
        <w:ind w:left="0"/>
        <w:jc w:val="both"/>
      </w:pPr>
      <w:r>
        <w:rPr>
          <w:rFonts w:ascii="Times New Roman"/>
          <w:b w:val="false"/>
          <w:i w:val="false"/>
          <w:color w:val="000000"/>
          <w:sz w:val="28"/>
        </w:rPr>
        <w:t xml:space="preserve">
      2. При предъявлении к автомобильной перевозке опасных грузов грузоотправитель обязан указать в документах (товарно-транспортной накладной, письменной инструкции для водителя автотранспортного средства) точно представляемую этим грузом опасность и меры предосторожности, которые следует предпринять. </w:t>
      </w:r>
    </w:p>
    <w:bookmarkEnd w:id="291"/>
    <w:bookmarkStart w:name="z204" w:id="292"/>
    <w:p>
      <w:pPr>
        <w:spacing w:after="0"/>
        <w:ind w:left="0"/>
        <w:jc w:val="both"/>
      </w:pPr>
      <w:r>
        <w:rPr>
          <w:rFonts w:ascii="Times New Roman"/>
          <w:b w:val="false"/>
          <w:i w:val="false"/>
          <w:color w:val="000000"/>
          <w:sz w:val="28"/>
        </w:rPr>
        <w:t xml:space="preserve">
      Письменные инструкции для водителя автотранспортного средства должны быть переданы автомобильному перевозчику не позднее подачи заказа на автомобильную перевозку опасного груза. </w:t>
      </w:r>
    </w:p>
    <w:bookmarkEnd w:id="292"/>
    <w:bookmarkStart w:name="z203" w:id="293"/>
    <w:p>
      <w:pPr>
        <w:spacing w:after="0"/>
        <w:ind w:left="0"/>
        <w:jc w:val="both"/>
      </w:pPr>
      <w:r>
        <w:rPr>
          <w:rFonts w:ascii="Times New Roman"/>
          <w:b w:val="false"/>
          <w:i w:val="false"/>
          <w:color w:val="000000"/>
          <w:sz w:val="28"/>
        </w:rPr>
        <w:t xml:space="preserve">
      3. Погрузка и разгрузка опасных грузов производятся грузоотправителем, грузополучателем, имеющими разрешение (допуск) на производство этих работ. </w:t>
      </w:r>
    </w:p>
    <w:bookmarkEnd w:id="293"/>
    <w:bookmarkStart w:name="z205" w:id="294"/>
    <w:p>
      <w:pPr>
        <w:spacing w:after="0"/>
        <w:ind w:left="0"/>
        <w:jc w:val="both"/>
      </w:pPr>
      <w:r>
        <w:rPr>
          <w:rFonts w:ascii="Times New Roman"/>
          <w:b w:val="false"/>
          <w:i w:val="false"/>
          <w:color w:val="000000"/>
          <w:sz w:val="28"/>
        </w:rPr>
        <w:t>
      4. Перевозка опасного груза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разрешительного документа – специального разрешения на перевозку опасного груза по территории Республики Казахстан.</w:t>
      </w:r>
    </w:p>
    <w:bookmarkEnd w:id="294"/>
    <w:bookmarkStart w:name="z206" w:id="295"/>
    <w:p>
      <w:pPr>
        <w:spacing w:after="0"/>
        <w:ind w:left="0"/>
        <w:jc w:val="both"/>
      </w:pPr>
      <w:r>
        <w:rPr>
          <w:rFonts w:ascii="Times New Roman"/>
          <w:b w:val="false"/>
          <w:i w:val="false"/>
          <w:color w:val="000000"/>
          <w:sz w:val="28"/>
        </w:rPr>
        <w:t xml:space="preserve">
      5. Свидетельство о допуске водителя к перевозке опасных грузов автотранспортными средствами в международном и внутриреспубликанском сообщениях выдается индивидуальными предпринимателями или юридическими лицами, осуществляющими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295"/>
    <w:bookmarkStart w:name="z207" w:id="296"/>
    <w:p>
      <w:pPr>
        <w:spacing w:after="0"/>
        <w:ind w:left="0"/>
        <w:jc w:val="both"/>
      </w:pP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местный исполнительный орган в порядке, установленном Законом Республики Казахстан "О разрешениях и уведомлениях".</w:t>
      </w:r>
    </w:p>
    <w:bookmarkEnd w:id="296"/>
    <w:bookmarkStart w:name="z208" w:id="297"/>
    <w:p>
      <w:pPr>
        <w:spacing w:after="0"/>
        <w:ind w:left="0"/>
        <w:jc w:val="both"/>
      </w:pPr>
      <w:r>
        <w:rPr>
          <w:rFonts w:ascii="Times New Roman"/>
          <w:b w:val="false"/>
          <w:i w:val="false"/>
          <w:color w:val="000000"/>
          <w:sz w:val="28"/>
        </w:rPr>
        <w:t xml:space="preserve">
      7. Правилами перевозки опасных грузов автомобильным транспортом определяются: </w:t>
      </w:r>
    </w:p>
    <w:bookmarkEnd w:id="297"/>
    <w:bookmarkStart w:name="z209" w:id="298"/>
    <w:p>
      <w:pPr>
        <w:spacing w:after="0"/>
        <w:ind w:left="0"/>
        <w:jc w:val="both"/>
      </w:pPr>
      <w:r>
        <w:rPr>
          <w:rFonts w:ascii="Times New Roman"/>
          <w:b w:val="false"/>
          <w:i w:val="false"/>
          <w:color w:val="000000"/>
          <w:sz w:val="28"/>
        </w:rPr>
        <w:t xml:space="preserve">
      1) порядок организации перевозки опасных грузов; </w:t>
      </w:r>
    </w:p>
    <w:bookmarkEnd w:id="298"/>
    <w:bookmarkStart w:name="z210" w:id="299"/>
    <w:p>
      <w:pPr>
        <w:spacing w:after="0"/>
        <w:ind w:left="0"/>
        <w:jc w:val="both"/>
      </w:pPr>
      <w:r>
        <w:rPr>
          <w:rFonts w:ascii="Times New Roman"/>
          <w:b w:val="false"/>
          <w:i w:val="false"/>
          <w:color w:val="000000"/>
          <w:sz w:val="28"/>
        </w:rPr>
        <w:t xml:space="preserve">
      2) требования к водителям автотранспортных средств, осуществляющим перевозку опасных грузов; </w:t>
      </w:r>
    </w:p>
    <w:bookmarkEnd w:id="299"/>
    <w:bookmarkStart w:name="z211" w:id="300"/>
    <w:p>
      <w:pPr>
        <w:spacing w:after="0"/>
        <w:ind w:left="0"/>
        <w:jc w:val="both"/>
      </w:pPr>
      <w:r>
        <w:rPr>
          <w:rFonts w:ascii="Times New Roman"/>
          <w:b w:val="false"/>
          <w:i w:val="false"/>
          <w:color w:val="000000"/>
          <w:sz w:val="28"/>
        </w:rPr>
        <w:t xml:space="preserve">
      3) требования к автотранспортным средствам, перевозящим опасные грузы; </w:t>
      </w:r>
    </w:p>
    <w:bookmarkEnd w:id="300"/>
    <w:bookmarkStart w:name="z212" w:id="301"/>
    <w:p>
      <w:pPr>
        <w:spacing w:after="0"/>
        <w:ind w:left="0"/>
        <w:jc w:val="both"/>
      </w:pPr>
      <w:r>
        <w:rPr>
          <w:rFonts w:ascii="Times New Roman"/>
          <w:b w:val="false"/>
          <w:i w:val="false"/>
          <w:color w:val="000000"/>
          <w:sz w:val="28"/>
        </w:rPr>
        <w:t>
      4) порядок проезда по территории Республики Казахстан</w:t>
      </w:r>
    </w:p>
    <w:bookmarkEnd w:id="301"/>
    <w:p>
      <w:pPr>
        <w:spacing w:after="0"/>
        <w:ind w:left="0"/>
        <w:jc w:val="both"/>
      </w:pPr>
      <w:r>
        <w:rPr>
          <w:rFonts w:ascii="Times New Roman"/>
          <w:b w:val="false"/>
          <w:i w:val="false"/>
          <w:color w:val="000000"/>
          <w:sz w:val="28"/>
        </w:rPr>
        <w:t>
      автотранспортных средств, перевозящих опасные грузы;</w:t>
      </w:r>
    </w:p>
    <w:bookmarkStart w:name="z213" w:id="302"/>
    <w:p>
      <w:pPr>
        <w:spacing w:after="0"/>
        <w:ind w:left="0"/>
        <w:jc w:val="both"/>
      </w:pPr>
      <w:r>
        <w:rPr>
          <w:rFonts w:ascii="Times New Roman"/>
          <w:b w:val="false"/>
          <w:i w:val="false"/>
          <w:color w:val="000000"/>
          <w:sz w:val="28"/>
        </w:rPr>
        <w:t>
      5) порядок выдачи специального разрешения на перевозку опасного груза классов 1, 6 и 7;</w:t>
      </w:r>
    </w:p>
    <w:bookmarkEnd w:id="302"/>
    <w:p>
      <w:pPr>
        <w:spacing w:after="0"/>
        <w:ind w:left="0"/>
        <w:jc w:val="both"/>
      </w:pPr>
      <w:r>
        <w:rPr>
          <w:rFonts w:ascii="Times New Roman"/>
          <w:b w:val="false"/>
          <w:i w:val="false"/>
          <w:color w:val="000000"/>
          <w:sz w:val="28"/>
        </w:rPr>
        <w:t>
      6) порядок выдачи свидетельства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8. Свидетельство о допущении транспортного средства к перевозке опасных грузов в международном сообщении выдается уполномоченным органом на основании диагностической карты технического осмотра,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p>
      <w:pPr>
        <w:spacing w:after="0"/>
        <w:ind w:left="0"/>
        <w:jc w:val="both"/>
      </w:pPr>
      <w:r>
        <w:rPr>
          <w:rFonts w:ascii="Times New Roman"/>
          <w:b w:val="false"/>
          <w:i w:val="false"/>
          <w:color w:val="000000"/>
          <w:sz w:val="28"/>
        </w:rPr>
        <w:t>
      Свидетельство о допущении транспортного средства к перевозке опасных грузов в международном сообщении выдается на срок действия диагностической карты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03"/>
    <w:p>
      <w:pPr>
        <w:spacing w:after="0"/>
        <w:ind w:left="0"/>
        <w:jc w:val="left"/>
      </w:pPr>
      <w:r>
        <w:rPr>
          <w:rFonts w:ascii="Times New Roman"/>
          <w:b/>
          <w:i w:val="false"/>
          <w:color w:val="000000"/>
        </w:rPr>
        <w:t xml:space="preserve"> Статья 38. Автомобильные перевозки крупногабаритных и тяжеловесных грузов</w:t>
      </w:r>
    </w:p>
    <w:bookmarkEnd w:id="303"/>
    <w:bookmarkStart w:name="z241" w:id="304"/>
    <w:p>
      <w:pPr>
        <w:spacing w:after="0"/>
        <w:ind w:left="0"/>
        <w:jc w:val="both"/>
      </w:pPr>
      <w:r>
        <w:rPr>
          <w:rFonts w:ascii="Times New Roman"/>
          <w:b w:val="false"/>
          <w:i w:val="false"/>
          <w:color w:val="000000"/>
          <w:sz w:val="28"/>
        </w:rPr>
        <w:t>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w:t>
      </w:r>
    </w:p>
    <w:bookmarkEnd w:id="304"/>
    <w:bookmarkStart w:name="z242" w:id="305"/>
    <w:p>
      <w:pPr>
        <w:spacing w:after="0"/>
        <w:ind w:left="0"/>
        <w:jc w:val="both"/>
      </w:pPr>
      <w:r>
        <w:rPr>
          <w:rFonts w:ascii="Times New Roman"/>
          <w:b w:val="false"/>
          <w:i w:val="false"/>
          <w:color w:val="000000"/>
          <w:sz w:val="28"/>
        </w:rPr>
        <w:t>
      2. Проезд отечественных и иностранных крупногабаритных и (или) тяжеловесных автотранспортных средств по территории Республики Казахстан с грузом,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не допускается, за исключением случаев перевозки неделимых грузов или жидких грузов, перевозимых в специализированных автомобилях-цистернах.</w:t>
      </w:r>
    </w:p>
    <w:bookmarkEnd w:id="305"/>
    <w:bookmarkStart w:name="z452" w:id="306"/>
    <w:p>
      <w:pPr>
        <w:spacing w:after="0"/>
        <w:ind w:left="0"/>
        <w:jc w:val="both"/>
      </w:pPr>
      <w:r>
        <w:rPr>
          <w:rFonts w:ascii="Times New Roman"/>
          <w:b w:val="false"/>
          <w:i w:val="false"/>
          <w:color w:val="000000"/>
          <w:sz w:val="28"/>
        </w:rPr>
        <w:t>
      2-1. Владельцы автотранспортных средств, имеющих технически допустимую максимальную массу более двенадцати тонн, при проезде через зону действия автоматизированных станций измерения обязаны обеспечить измерение фактических весовых и габаритных параметров такого автотранспортного средства на автоматизированной станции измерения в порядке, определенном правилами организации работы автоматизированных станций измерения.</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307"/>
    <w:p>
      <w:pPr>
        <w:spacing w:after="0"/>
        <w:ind w:left="0"/>
        <w:jc w:val="both"/>
      </w:pPr>
      <w:r>
        <w:rPr>
          <w:rFonts w:ascii="Times New Roman"/>
          <w:b w:val="false"/>
          <w:i w:val="false"/>
          <w:color w:val="000000"/>
          <w:sz w:val="28"/>
        </w:rPr>
        <w:t>
      Примечание. Владельцами автотранспортных средств в пункте 2-1 настоящей статьи признаются: собственники автотранспортных средств, лица, владеющие автотранспортными средствами на праве хозяйственного ведения или праве оперативного управления, а также лица, которым автотранспортные средства переданы во временное владение и пользование, за исключением случаев передачи по договору аренды автотранспортного средства с экипажем; если автотранспортное средство осуществляет международные перевозки по территории Республики Казахстан – страхователи, заключившие договор обязательного страхования ответственности владельцев транспортных средств.</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308"/>
    <w:p>
      <w:pPr>
        <w:spacing w:after="0"/>
        <w:ind w:left="0"/>
        <w:jc w:val="left"/>
      </w:pPr>
      <w:r>
        <w:rPr>
          <w:rFonts w:ascii="Times New Roman"/>
          <w:b/>
          <w:i w:val="false"/>
          <w:color w:val="000000"/>
        </w:rPr>
        <w:t xml:space="preserve"> Статья 38-1. Автомобильные перевозки грузов самосвалом</w:t>
      </w:r>
    </w:p>
    <w:bookmarkEnd w:id="308"/>
    <w:p>
      <w:pPr>
        <w:spacing w:after="0"/>
        <w:ind w:left="0"/>
        <w:jc w:val="both"/>
      </w:pPr>
      <w:r>
        <w:rPr>
          <w:rFonts w:ascii="Times New Roman"/>
          <w:b w:val="false"/>
          <w:i w:val="false"/>
          <w:color w:val="ff0000"/>
          <w:sz w:val="28"/>
        </w:rPr>
        <w:t xml:space="preserve">
      Сноска. Глава 4 дополнена статьей 38-1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с 01.01.2015); исключена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p>
    <w:p>
      <w:pPr>
        <w:spacing w:after="0"/>
        <w:ind w:left="0"/>
        <w:jc w:val="both"/>
      </w:pPr>
      <w:r>
        <w:rPr>
          <w:rFonts w:ascii="Times New Roman"/>
          <w:b/>
          <w:i w:val="false"/>
          <w:color w:val="000000"/>
          <w:sz w:val="28"/>
        </w:rPr>
        <w:t>Статья 38-2. Автомобильные перевозки грузов самосвалом</w:t>
      </w:r>
    </w:p>
    <w:p>
      <w:pPr>
        <w:spacing w:after="0"/>
        <w:ind w:left="0"/>
        <w:jc w:val="both"/>
      </w:pPr>
      <w:r>
        <w:rPr>
          <w:rFonts w:ascii="Times New Roman"/>
          <w:b w:val="false"/>
          <w:i w:val="false"/>
          <w:color w:val="ff0000"/>
          <w:sz w:val="28"/>
        </w:rPr>
        <w:t xml:space="preserve">
      Сноска. Статья 38-2 исключена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01.01.2026).</w:t>
      </w:r>
    </w:p>
    <w:bookmarkStart w:name="z43" w:id="309"/>
    <w:p>
      <w:pPr>
        <w:spacing w:after="0"/>
        <w:ind w:left="0"/>
        <w:jc w:val="left"/>
      </w:pPr>
      <w:r>
        <w:rPr>
          <w:rFonts w:ascii="Times New Roman"/>
          <w:b/>
          <w:i w:val="false"/>
          <w:color w:val="000000"/>
        </w:rPr>
        <w:t xml:space="preserve"> Статья 39. Автомобильные перевозки почты</w:t>
      </w:r>
    </w:p>
    <w:bookmarkEnd w:id="309"/>
    <w:bookmarkStart w:name="z268" w:id="310"/>
    <w:p>
      <w:pPr>
        <w:spacing w:after="0"/>
        <w:ind w:left="0"/>
        <w:jc w:val="both"/>
      </w:pPr>
      <w:r>
        <w:rPr>
          <w:rFonts w:ascii="Times New Roman"/>
          <w:b w:val="false"/>
          <w:i w:val="false"/>
          <w:color w:val="000000"/>
          <w:sz w:val="28"/>
        </w:rPr>
        <w:t>
      1. Автомобильные перевозки почтовых отправлений осуществляются перевозчиками на основании договора автомобильной перевозки почтовых отправлений, заключаемого с операторами почты.</w:t>
      </w:r>
    </w:p>
    <w:bookmarkEnd w:id="310"/>
    <w:bookmarkStart w:name="z269" w:id="311"/>
    <w:p>
      <w:pPr>
        <w:spacing w:after="0"/>
        <w:ind w:left="0"/>
        <w:jc w:val="both"/>
      </w:pPr>
      <w:r>
        <w:rPr>
          <w:rFonts w:ascii="Times New Roman"/>
          <w:b w:val="false"/>
          <w:i w:val="false"/>
          <w:color w:val="000000"/>
          <w:sz w:val="28"/>
        </w:rPr>
        <w:t>
      2. Автотранспортное средство, специально предназначенное для перевозки почтовых отправлений, должно использоваться строго по прямому назначению в соответствии с договором автомобильной перевозки почтовых отправлений. На таком автотранспортном средстве запрещается перевозить посторонних лиц, не имеющих отношения к автомобильной перевозке почтовых отправлений.</w:t>
      </w:r>
    </w:p>
    <w:bookmarkEnd w:id="311"/>
    <w:bookmarkStart w:name="z270" w:id="312"/>
    <w:p>
      <w:pPr>
        <w:spacing w:after="0"/>
        <w:ind w:left="0"/>
        <w:jc w:val="both"/>
      </w:pPr>
      <w:r>
        <w:rPr>
          <w:rFonts w:ascii="Times New Roman"/>
          <w:b w:val="false"/>
          <w:i w:val="false"/>
          <w:color w:val="000000"/>
          <w:sz w:val="28"/>
        </w:rPr>
        <w:t>
      3. Проезд транспорта оператора почты, предоставляющего универсальные услуги почтовой связи, к грузовым и багажным комплексам, расположенным на территориях автомобильных, железнодорожных, водных станций и вокзалов, аэропортов, для обмена почтовых отправлений осуществляется в первоочередном порядке и без оплаты.</w:t>
      </w:r>
    </w:p>
    <w:bookmarkEnd w:id="312"/>
    <w:bookmarkStart w:name="z271" w:id="313"/>
    <w:p>
      <w:pPr>
        <w:spacing w:after="0"/>
        <w:ind w:left="0"/>
        <w:jc w:val="both"/>
      </w:pPr>
      <w:r>
        <w:rPr>
          <w:rFonts w:ascii="Times New Roman"/>
          <w:b w:val="false"/>
          <w:i w:val="false"/>
          <w:color w:val="000000"/>
          <w:sz w:val="28"/>
        </w:rPr>
        <w:t>
      4. Погрузка и выгрузка, а также сопровождение почтовых отправлений и их сохранность в пути следования обеспечиваются операторами почты, если иное не установлено договором автомобильной перевозки почтовых отправлений. Ответственность за сохранность и целостность почтовых отправлений при автомобильной перевозке несет оператор почты, если иное не вытекает из условий договора.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4"/>
    <w:p>
      <w:pPr>
        <w:spacing w:after="0"/>
        <w:ind w:left="0"/>
        <w:jc w:val="left"/>
      </w:pPr>
      <w:r>
        <w:rPr>
          <w:rFonts w:ascii="Times New Roman"/>
          <w:b/>
          <w:i w:val="false"/>
          <w:color w:val="000000"/>
        </w:rPr>
        <w:t xml:space="preserve"> Статья 40. Смешанные перевозки грузов</w:t>
      </w:r>
    </w:p>
    <w:bookmarkEnd w:id="314"/>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15"/>
    <w:p>
      <w:pPr>
        <w:spacing w:after="0"/>
        <w:ind w:left="0"/>
        <w:jc w:val="left"/>
      </w:pPr>
      <w:r>
        <w:rPr>
          <w:rFonts w:ascii="Times New Roman"/>
          <w:b/>
          <w:i w:val="false"/>
          <w:color w:val="000000"/>
        </w:rPr>
        <w:t xml:space="preserve"> Статья 41. Правила перевозок грузов автомобильным транспортом </w:t>
      </w:r>
    </w:p>
    <w:bookmarkEnd w:id="315"/>
    <w:p>
      <w:pPr>
        <w:spacing w:after="0"/>
        <w:ind w:left="0"/>
        <w:jc w:val="both"/>
      </w:pPr>
      <w:r>
        <w:rPr>
          <w:rFonts w:ascii="Times New Roman"/>
          <w:b w:val="false"/>
          <w:i w:val="false"/>
          <w:color w:val="000000"/>
          <w:sz w:val="28"/>
        </w:rPr>
        <w:t xml:space="preserve">
      Правилами перевозок грузов автомобильным транспортом определяются: </w:t>
      </w:r>
    </w:p>
    <w:p>
      <w:pPr>
        <w:spacing w:after="0"/>
        <w:ind w:left="0"/>
        <w:jc w:val="both"/>
      </w:pPr>
      <w:r>
        <w:rPr>
          <w:rFonts w:ascii="Times New Roman"/>
          <w:b w:val="false"/>
          <w:i w:val="false"/>
          <w:color w:val="000000"/>
          <w:sz w:val="28"/>
        </w:rPr>
        <w:t xml:space="preserve">
      1) срок доставки грузов; </w:t>
      </w:r>
    </w:p>
    <w:p>
      <w:pPr>
        <w:spacing w:after="0"/>
        <w:ind w:left="0"/>
        <w:jc w:val="both"/>
      </w:pPr>
      <w:r>
        <w:rPr>
          <w:rFonts w:ascii="Times New Roman"/>
          <w:b w:val="false"/>
          <w:i w:val="false"/>
          <w:color w:val="000000"/>
          <w:sz w:val="28"/>
        </w:rPr>
        <w:t xml:space="preserve">
      2) порядок организации и осуществления автомобильных перевозок грузов; </w:t>
      </w:r>
    </w:p>
    <w:p>
      <w:pPr>
        <w:spacing w:after="0"/>
        <w:ind w:left="0"/>
        <w:jc w:val="both"/>
      </w:pPr>
      <w:r>
        <w:rPr>
          <w:rFonts w:ascii="Times New Roman"/>
          <w:b w:val="false"/>
          <w:i w:val="false"/>
          <w:color w:val="000000"/>
          <w:sz w:val="28"/>
        </w:rPr>
        <w:t xml:space="preserve">
      3) форма товарно-транспортной накладной и порядок ее применения; </w:t>
      </w:r>
    </w:p>
    <w:p>
      <w:pPr>
        <w:spacing w:after="0"/>
        <w:ind w:left="0"/>
        <w:jc w:val="both"/>
      </w:pPr>
      <w:r>
        <w:rPr>
          <w:rFonts w:ascii="Times New Roman"/>
          <w:b w:val="false"/>
          <w:i w:val="false"/>
          <w:color w:val="000000"/>
          <w:sz w:val="28"/>
        </w:rPr>
        <w:t xml:space="preserve">
      4) требования к пунктам погрузки и разгрузки грузов; </w:t>
      </w:r>
    </w:p>
    <w:p>
      <w:pPr>
        <w:spacing w:after="0"/>
        <w:ind w:left="0"/>
        <w:jc w:val="both"/>
      </w:pPr>
      <w:r>
        <w:rPr>
          <w:rFonts w:ascii="Times New Roman"/>
          <w:b w:val="false"/>
          <w:i w:val="false"/>
          <w:color w:val="000000"/>
          <w:sz w:val="28"/>
        </w:rPr>
        <w:t xml:space="preserve">
      5) порядок приема грузов к автомобильной перевозке, а также обработки, хранения и выдачи грузов в пункте назначения; </w:t>
      </w:r>
    </w:p>
    <w:p>
      <w:pPr>
        <w:spacing w:after="0"/>
        <w:ind w:left="0"/>
        <w:jc w:val="both"/>
      </w:pPr>
      <w:r>
        <w:rPr>
          <w:rFonts w:ascii="Times New Roman"/>
          <w:b w:val="false"/>
          <w:i w:val="false"/>
          <w:color w:val="000000"/>
          <w:sz w:val="28"/>
        </w:rPr>
        <w:t xml:space="preserve">
      6) порядок реализации скоропортящихся грузов; </w:t>
      </w:r>
    </w:p>
    <w:p>
      <w:pPr>
        <w:spacing w:after="0"/>
        <w:ind w:left="0"/>
        <w:jc w:val="both"/>
      </w:pPr>
      <w:r>
        <w:rPr>
          <w:rFonts w:ascii="Times New Roman"/>
          <w:b w:val="false"/>
          <w:i w:val="false"/>
          <w:color w:val="000000"/>
          <w:sz w:val="28"/>
        </w:rPr>
        <w:t xml:space="preserve">
      7) порядок перевозки грузов с объявленной ценностью; </w:t>
      </w:r>
    </w:p>
    <w:p>
      <w:pPr>
        <w:spacing w:after="0"/>
        <w:ind w:left="0"/>
        <w:jc w:val="both"/>
      </w:pPr>
      <w:r>
        <w:rPr>
          <w:rFonts w:ascii="Times New Roman"/>
          <w:b w:val="false"/>
          <w:i w:val="false"/>
          <w:color w:val="000000"/>
          <w:sz w:val="28"/>
        </w:rPr>
        <w:t xml:space="preserve">
      8) порядок маркировки грузов; </w:t>
      </w:r>
    </w:p>
    <w:p>
      <w:pPr>
        <w:spacing w:after="0"/>
        <w:ind w:left="0"/>
        <w:jc w:val="both"/>
      </w:pPr>
      <w:r>
        <w:rPr>
          <w:rFonts w:ascii="Times New Roman"/>
          <w:b w:val="false"/>
          <w:i w:val="false"/>
          <w:color w:val="000000"/>
          <w:sz w:val="28"/>
        </w:rPr>
        <w:t xml:space="preserve">
      9) порядок пломбирования грузов; </w:t>
      </w:r>
    </w:p>
    <w:p>
      <w:pPr>
        <w:spacing w:after="0"/>
        <w:ind w:left="0"/>
        <w:jc w:val="both"/>
      </w:pPr>
      <w:r>
        <w:rPr>
          <w:rFonts w:ascii="Times New Roman"/>
          <w:b w:val="false"/>
          <w:i w:val="false"/>
          <w:color w:val="000000"/>
          <w:sz w:val="28"/>
        </w:rPr>
        <w:t xml:space="preserve">
      10) порядок составления актов; </w:t>
      </w:r>
    </w:p>
    <w:p>
      <w:pPr>
        <w:spacing w:after="0"/>
        <w:ind w:left="0"/>
        <w:jc w:val="both"/>
      </w:pPr>
      <w:r>
        <w:rPr>
          <w:rFonts w:ascii="Times New Roman"/>
          <w:b w:val="false"/>
          <w:i w:val="false"/>
          <w:color w:val="000000"/>
          <w:sz w:val="28"/>
        </w:rPr>
        <w:t xml:space="preserve">
      11) порядок изменения и расторжения договоров перевозки грузов; </w:t>
      </w:r>
    </w:p>
    <w:p>
      <w:pPr>
        <w:spacing w:after="0"/>
        <w:ind w:left="0"/>
        <w:jc w:val="both"/>
      </w:pPr>
      <w:r>
        <w:rPr>
          <w:rFonts w:ascii="Times New Roman"/>
          <w:b w:val="false"/>
          <w:i w:val="false"/>
          <w:color w:val="000000"/>
          <w:sz w:val="28"/>
        </w:rPr>
        <w:t xml:space="preserve">
      12) порядок удержания грузов; </w:t>
      </w:r>
    </w:p>
    <w:p>
      <w:pPr>
        <w:spacing w:after="0"/>
        <w:ind w:left="0"/>
        <w:jc w:val="both"/>
      </w:pPr>
      <w:r>
        <w:rPr>
          <w:rFonts w:ascii="Times New Roman"/>
          <w:b w:val="false"/>
          <w:i w:val="false"/>
          <w:color w:val="000000"/>
          <w:sz w:val="28"/>
        </w:rPr>
        <w:t>
      13) порядок перевозки отдельных видов грузов;</w:t>
      </w:r>
    </w:p>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6" w:id="316"/>
    <w:p>
      <w:pPr>
        <w:spacing w:after="0"/>
        <w:ind w:left="0"/>
        <w:jc w:val="left"/>
      </w:pPr>
      <w:r>
        <w:rPr>
          <w:rFonts w:ascii="Times New Roman"/>
          <w:b/>
          <w:i w:val="false"/>
          <w:color w:val="000000"/>
        </w:rPr>
        <w:t xml:space="preserve"> Статья 41-1. Регистрация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316"/>
    <w:p>
      <w:pPr>
        <w:spacing w:after="0"/>
        <w:ind w:left="0"/>
        <w:jc w:val="both"/>
      </w:pPr>
      <w:r>
        <w:rPr>
          <w:rFonts w:ascii="Times New Roman"/>
          <w:b w:val="false"/>
          <w:i w:val="false"/>
          <w:color w:val="000000"/>
          <w:sz w:val="28"/>
        </w:rPr>
        <w:t>
      Перевозчик имеет право на регистрацию деятельности по перевозке грузов грузовыми и специализированными автотранспортными средствами, а также оказанию услуг специальными автомобилями в территориальном подразделении уполномоченного органа в порядке, определяемом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7"/>
    <w:p>
      <w:pPr>
        <w:spacing w:after="0"/>
        <w:ind w:left="0"/>
        <w:jc w:val="left"/>
      </w:pPr>
      <w:r>
        <w:rPr>
          <w:rFonts w:ascii="Times New Roman"/>
          <w:b/>
          <w:i w:val="false"/>
          <w:color w:val="000000"/>
        </w:rPr>
        <w:t xml:space="preserve"> Глава 5. Международные автомобильные перевозки</w:t>
      </w:r>
    </w:p>
    <w:bookmarkEnd w:id="317"/>
    <w:bookmarkStart w:name="z47" w:id="318"/>
    <w:p>
      <w:pPr>
        <w:spacing w:after="0"/>
        <w:ind w:left="0"/>
        <w:jc w:val="left"/>
      </w:pPr>
      <w:r>
        <w:rPr>
          <w:rFonts w:ascii="Times New Roman"/>
          <w:b/>
          <w:i w:val="false"/>
          <w:color w:val="000000"/>
        </w:rPr>
        <w:t xml:space="preserve"> Статья 42. Государственное регулирование международных автомобильных перевозок </w:t>
      </w:r>
    </w:p>
    <w:bookmarkEnd w:id="318"/>
    <w:p>
      <w:pPr>
        <w:spacing w:after="0"/>
        <w:ind w:left="0"/>
        <w:jc w:val="both"/>
      </w:pPr>
      <w:r>
        <w:rPr>
          <w:rFonts w:ascii="Times New Roman"/>
          <w:b w:val="false"/>
          <w:i w:val="false"/>
          <w:color w:val="000000"/>
          <w:sz w:val="28"/>
        </w:rPr>
        <w:t xml:space="preserve">
      1. Международные автомобильные перевозки осуществляются в соответствии с законодательством Республики Казахстан об автомобильном транспорте,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Порядок въезда на территорию Республики Казахстан и выезда за ее пределы, а также транзитного проезда по ней автотранспортных средств определяется уполномоченным органом. </w:t>
      </w:r>
    </w:p>
    <w:p>
      <w:pPr>
        <w:spacing w:after="0"/>
        <w:ind w:left="0"/>
        <w:jc w:val="both"/>
      </w:pPr>
      <w:r>
        <w:rPr>
          <w:rFonts w:ascii="Times New Roman"/>
          <w:b w:val="false"/>
          <w:i w:val="false"/>
          <w:color w:val="000000"/>
          <w:sz w:val="28"/>
        </w:rPr>
        <w:t xml:space="preserve">
      3. Выполнение международных автомобильных перевозок в те страны, в отношении которых действует разрешительная система выполнения международных автомобильных перевозок, осуществляется на основании разрешений, выдаваемых уполномоченным органом. </w:t>
      </w:r>
    </w:p>
    <w:p>
      <w:pPr>
        <w:spacing w:after="0"/>
        <w:ind w:left="0"/>
        <w:jc w:val="both"/>
      </w:pPr>
      <w:r>
        <w:rPr>
          <w:rFonts w:ascii="Times New Roman"/>
          <w:b w:val="false"/>
          <w:i w:val="false"/>
          <w:color w:val="000000"/>
          <w:sz w:val="28"/>
        </w:rPr>
        <w:t xml:space="preserve">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и с международными договорами, ратифицированными Республикой Казахстан, в том числе с использованием системы автоматического распределения иностранных бланков разрешений в порядке, установленном Правилами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xml:space="preserve">
      Если спрос на разрешения в отношении стран, с которыми действует разрешительная система выполнения международных автомобильных перевозок, превышает количество разрешений, предназначенных к выдаче перевозчикам Республики Казахстан, то разрешения выдаются в первую очередь для: </w:t>
      </w:r>
    </w:p>
    <w:p>
      <w:pPr>
        <w:spacing w:after="0"/>
        <w:ind w:left="0"/>
        <w:jc w:val="both"/>
      </w:pPr>
      <w:r>
        <w:rPr>
          <w:rFonts w:ascii="Times New Roman"/>
          <w:b w:val="false"/>
          <w:i w:val="false"/>
          <w:color w:val="000000"/>
          <w:sz w:val="28"/>
        </w:rPr>
        <w:t xml:space="preserve">
      1) автомобильных перевозок гуманитарных грузов; </w:t>
      </w:r>
    </w:p>
    <w:p>
      <w:pPr>
        <w:spacing w:after="0"/>
        <w:ind w:left="0"/>
        <w:jc w:val="both"/>
      </w:pPr>
      <w:r>
        <w:rPr>
          <w:rFonts w:ascii="Times New Roman"/>
          <w:b w:val="false"/>
          <w:i w:val="false"/>
          <w:color w:val="000000"/>
          <w:sz w:val="28"/>
        </w:rPr>
        <w:t xml:space="preserve">
      2) экспортных автомобильных перевозок грузов, производимых в Республике Казахстан; </w:t>
      </w:r>
    </w:p>
    <w:p>
      <w:pPr>
        <w:spacing w:after="0"/>
        <w:ind w:left="0"/>
        <w:jc w:val="both"/>
      </w:pPr>
      <w:r>
        <w:rPr>
          <w:rFonts w:ascii="Times New Roman"/>
          <w:b w:val="false"/>
          <w:i w:val="false"/>
          <w:color w:val="000000"/>
          <w:sz w:val="28"/>
        </w:rPr>
        <w:t xml:space="preserve">
      3) автомобильных перевозок, выполняемых совместно с перевозчиками других видов транспорта; </w:t>
      </w:r>
    </w:p>
    <w:p>
      <w:pPr>
        <w:spacing w:after="0"/>
        <w:ind w:left="0"/>
        <w:jc w:val="both"/>
      </w:pPr>
      <w:r>
        <w:rPr>
          <w:rFonts w:ascii="Times New Roman"/>
          <w:b w:val="false"/>
          <w:i w:val="false"/>
          <w:color w:val="000000"/>
          <w:sz w:val="28"/>
        </w:rPr>
        <w:t>
      4) автомобильных перевозок скоропортящихся продуктов;</w:t>
      </w:r>
    </w:p>
    <w:p>
      <w:pPr>
        <w:spacing w:after="0"/>
        <w:ind w:left="0"/>
        <w:jc w:val="both"/>
      </w:pPr>
      <w:r>
        <w:rPr>
          <w:rFonts w:ascii="Times New Roman"/>
          <w:b w:val="false"/>
          <w:i w:val="false"/>
          <w:color w:val="000000"/>
          <w:sz w:val="28"/>
        </w:rPr>
        <w:t>
      5) автомобильных перевозок, выполняемых в попутном направлении.</w:t>
      </w:r>
    </w:p>
    <w:p>
      <w:pPr>
        <w:spacing w:after="0"/>
        <w:ind w:left="0"/>
        <w:jc w:val="both"/>
      </w:pPr>
      <w:r>
        <w:rPr>
          <w:rFonts w:ascii="Times New Roman"/>
          <w:b w:val="false"/>
          <w:i w:val="false"/>
          <w:color w:val="000000"/>
          <w:sz w:val="28"/>
        </w:rPr>
        <w:t xml:space="preserve">
      4. Контроль за соблюдением перевозчиками Республики Казахстан и перевозчиками иностранного государства законодательства Республики Казахстан об автомобильном транспорте при выполнении международных автомобильных перевозок осуществляется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Автотранспортные средства, используемые перевозчиками иностранного государства при выполнении ими международных автомобильных перевозок на территории Республики Казахстан, могут быть подвергнуты осмотру должностными лицами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9"/>
    <w:p>
      <w:pPr>
        <w:spacing w:after="0"/>
        <w:ind w:left="0"/>
        <w:jc w:val="left"/>
      </w:pPr>
      <w:r>
        <w:rPr>
          <w:rFonts w:ascii="Times New Roman"/>
          <w:b/>
          <w:i w:val="false"/>
          <w:color w:val="000000"/>
        </w:rPr>
        <w:t xml:space="preserve"> Статья 43. Организация и осуществление международных автомобильных перевозок пассажиров и багажа </w:t>
      </w:r>
    </w:p>
    <w:bookmarkEnd w:id="319"/>
    <w:p>
      <w:pPr>
        <w:spacing w:after="0"/>
        <w:ind w:left="0"/>
        <w:jc w:val="both"/>
      </w:pPr>
      <w:r>
        <w:rPr>
          <w:rFonts w:ascii="Times New Roman"/>
          <w:b w:val="false"/>
          <w:i w:val="false"/>
          <w:color w:val="000000"/>
          <w:sz w:val="28"/>
        </w:rPr>
        <w:t xml:space="preserve">
      1. Регулярные международные автомобильные перевозки пассажиров и багажа организуются по согласованным между уполномоченным органом и соответствующим компетентным органом иностранного государства маршрутам (с указанием начальных, конечных и остановочных пунктов) и расписанию движения автобусов, микроавтобусов. </w:t>
      </w:r>
    </w:p>
    <w:p>
      <w:pPr>
        <w:spacing w:after="0"/>
        <w:ind w:left="0"/>
        <w:jc w:val="both"/>
      </w:pPr>
      <w:r>
        <w:rPr>
          <w:rFonts w:ascii="Times New Roman"/>
          <w:b w:val="false"/>
          <w:i w:val="false"/>
          <w:color w:val="000000"/>
          <w:sz w:val="28"/>
        </w:rPr>
        <w:t xml:space="preserve">
      2. При выполнении перевозчиками Республики Казахстан международных нерегулярных автомобильных перевозок пассажиров и багажа водители автобусов должны иметь списки пассажиров, удостоверенные должностными лицами уполномоченного органа. </w:t>
      </w:r>
    </w:p>
    <w:p>
      <w:pPr>
        <w:spacing w:after="0"/>
        <w:ind w:left="0"/>
        <w:jc w:val="both"/>
      </w:pPr>
      <w:r>
        <w:rPr>
          <w:rFonts w:ascii="Times New Roman"/>
          <w:b w:val="false"/>
          <w:i w:val="false"/>
          <w:color w:val="000000"/>
          <w:sz w:val="28"/>
        </w:rPr>
        <w:t>
      3. Международные автомобильные перевозки между Республикой Казахстан и иностранными государствами осуществляются только через пункты пропуска через Государственную границу Республики Казахстан.</w:t>
      </w:r>
    </w:p>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w:t>
      </w:r>
    </w:p>
    <w:p>
      <w:pPr>
        <w:spacing w:after="0"/>
        <w:ind w:left="0"/>
        <w:jc w:val="both"/>
      </w:pPr>
      <w:r>
        <w:rPr>
          <w:rFonts w:ascii="Times New Roman"/>
          <w:b w:val="false"/>
          <w:i w:val="false"/>
          <w:color w:val="000000"/>
          <w:sz w:val="28"/>
        </w:rPr>
        <w:t>
      5. На пунктах пропуска через Государственную границу Республики Казахстан оформление документов и пропуск автобусов, осуществляющих международные перевозки пассажиров по регулярным маршрутам, производится вне очереди.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20"/>
    <w:p>
      <w:pPr>
        <w:spacing w:after="0"/>
        <w:ind w:left="0"/>
        <w:jc w:val="left"/>
      </w:pPr>
      <w:r>
        <w:rPr>
          <w:rFonts w:ascii="Times New Roman"/>
          <w:b/>
          <w:i w:val="false"/>
          <w:color w:val="000000"/>
        </w:rPr>
        <w:t xml:space="preserve"> Статья 44. Автомобильные перевозки пассажиров, багажа, грузов автотранспортными средствами, зарегистрированными на территории иностранного государства</w:t>
      </w:r>
    </w:p>
    <w:bookmarkEnd w:id="320"/>
    <w:bookmarkStart w:name="z455" w:id="321"/>
    <w:p>
      <w:pPr>
        <w:spacing w:after="0"/>
        <w:ind w:left="0"/>
        <w:jc w:val="both"/>
      </w:pP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запрещается:</w:t>
      </w:r>
    </w:p>
    <w:bookmarkEnd w:id="321"/>
    <w:bookmarkStart w:name="z456" w:id="322"/>
    <w:p>
      <w:pPr>
        <w:spacing w:after="0"/>
        <w:ind w:left="0"/>
        <w:jc w:val="both"/>
      </w:pPr>
      <w:r>
        <w:rPr>
          <w:rFonts w:ascii="Times New Roman"/>
          <w:b w:val="false"/>
          <w:i w:val="false"/>
          <w:color w:val="000000"/>
          <w:sz w:val="28"/>
        </w:rPr>
        <w:t>
      между пунктами, расположенными на территории Республики Казахстан;</w:t>
      </w:r>
    </w:p>
    <w:bookmarkEnd w:id="322"/>
    <w:bookmarkStart w:name="z457" w:id="323"/>
    <w:p>
      <w:pPr>
        <w:spacing w:after="0"/>
        <w:ind w:left="0"/>
        <w:jc w:val="both"/>
      </w:pPr>
      <w:r>
        <w:rPr>
          <w:rFonts w:ascii="Times New Roman"/>
          <w:b w:val="false"/>
          <w:i w:val="false"/>
          <w:color w:val="000000"/>
          <w:sz w:val="28"/>
        </w:rPr>
        <w:t>
      в международном сообщении для автотранспортных средств, находящихся на временном государственном учете на территории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24"/>
    <w:p>
      <w:pPr>
        <w:spacing w:after="0"/>
        <w:ind w:left="0"/>
        <w:jc w:val="left"/>
      </w:pPr>
      <w:r>
        <w:rPr>
          <w:rFonts w:ascii="Times New Roman"/>
          <w:b/>
          <w:i w:val="false"/>
          <w:color w:val="000000"/>
        </w:rPr>
        <w:t xml:space="preserve"> Статья 45. Требования, предъявляемые к перевозчикам, водителям и автотранспортным средствам при осуществлении международных автомобильных перевозок </w:t>
      </w:r>
    </w:p>
    <w:bookmarkEnd w:id="324"/>
    <w:bookmarkStart w:name="z193" w:id="325"/>
    <w:p>
      <w:pPr>
        <w:spacing w:after="0"/>
        <w:ind w:left="0"/>
        <w:jc w:val="both"/>
      </w:pPr>
      <w:r>
        <w:rPr>
          <w:rFonts w:ascii="Times New Roman"/>
          <w:b w:val="false"/>
          <w:i w:val="false"/>
          <w:color w:val="000000"/>
          <w:sz w:val="28"/>
        </w:rPr>
        <w:t>
      1. Перевозчики, осуществляющие международные автомобильные перевозки, должны использовать автотранспортные средства, соответствующие международным требованиям, имеющие регистрационные и отличительные знаки своего государства.</w:t>
      </w:r>
    </w:p>
    <w:bookmarkEnd w:id="325"/>
    <w:p>
      <w:pPr>
        <w:spacing w:after="0"/>
        <w:ind w:left="0"/>
        <w:jc w:val="both"/>
      </w:pPr>
      <w:r>
        <w:rPr>
          <w:rFonts w:ascii="Times New Roman"/>
          <w:b w:val="false"/>
          <w:i w:val="false"/>
          <w:color w:val="000000"/>
          <w:sz w:val="28"/>
        </w:rPr>
        <w:t>
      Установленное требование не распространяется на прицепы и полуприцепы.</w:t>
      </w:r>
    </w:p>
    <w:bookmarkStart w:name="z194" w:id="326"/>
    <w:p>
      <w:pPr>
        <w:spacing w:after="0"/>
        <w:ind w:left="0"/>
        <w:jc w:val="both"/>
      </w:pPr>
      <w:r>
        <w:rPr>
          <w:rFonts w:ascii="Times New Roman"/>
          <w:b w:val="false"/>
          <w:i w:val="false"/>
          <w:color w:val="000000"/>
          <w:sz w:val="28"/>
        </w:rPr>
        <w:t>
      2. При осуществлении международных автомобильных перевозок водители автотранспортных средств обязаны соблюдать установленный законодательством Республики Казахстан об автомобильном транспорте режим труда и отдыха водителей.</w:t>
      </w:r>
    </w:p>
    <w:bookmarkEnd w:id="326"/>
    <w:bookmarkStart w:name="z195" w:id="327"/>
    <w:p>
      <w:pPr>
        <w:spacing w:after="0"/>
        <w:ind w:left="0"/>
        <w:jc w:val="both"/>
      </w:pPr>
      <w:r>
        <w:rPr>
          <w:rFonts w:ascii="Times New Roman"/>
          <w:b w:val="false"/>
          <w:i w:val="false"/>
          <w:color w:val="000000"/>
          <w:sz w:val="28"/>
        </w:rPr>
        <w:t>
      3. Международные автомобильные перевозки грузов осуществляются на основании удостоверения о допуске к осуществлению международных автомобильных перевозок и карточки допуска на автотранспортные средства, выдаваемых уполномоченным органом. Требования к перевозчику устанавливаются Правилами допуска автомобильных перевозчиков к осуществлению международных автомобильных перевозок грузов.</w:t>
      </w:r>
    </w:p>
    <w:bookmarkEnd w:id="327"/>
    <w:bookmarkStart w:name="z196" w:id="328"/>
    <w:p>
      <w:pPr>
        <w:spacing w:after="0"/>
        <w:ind w:left="0"/>
        <w:jc w:val="both"/>
      </w:pPr>
      <w:r>
        <w:rPr>
          <w:rFonts w:ascii="Times New Roman"/>
          <w:b w:val="false"/>
          <w:i w:val="false"/>
          <w:color w:val="000000"/>
          <w:sz w:val="28"/>
        </w:rPr>
        <w:t>
      4. Автотранспортные средства, зарегистрированные в Республике Казахстан, предназначенные для перевозки скоропортящихся грузов, при осуществлении международных автомобильных перевозок должны иметь свидетельство, выдаваемое уполномоченным органом, об их соответствии требованиям, установленным в Правилах перевозок грузов автомобильным транспортом.</w:t>
      </w:r>
    </w:p>
    <w:bookmarkEnd w:id="328"/>
    <w:bookmarkStart w:name="z397" w:id="329"/>
    <w:p>
      <w:pPr>
        <w:spacing w:after="0"/>
        <w:ind w:left="0"/>
        <w:jc w:val="both"/>
      </w:pPr>
      <w:r>
        <w:rPr>
          <w:rFonts w:ascii="Times New Roman"/>
          <w:b w:val="false"/>
          <w:i w:val="false"/>
          <w:color w:val="000000"/>
          <w:sz w:val="28"/>
        </w:rPr>
        <w:t>
      5. Автотранспортные средства, зарегистрированные в иностранных государствах, при осуществлении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 совпадающей с таможенной границей Евразийского экономического союза, перемещаются с использованием средств идентификации.</w:t>
      </w:r>
    </w:p>
    <w:bookmarkEnd w:id="329"/>
    <w:bookmarkStart w:name="z398" w:id="330"/>
    <w:p>
      <w:pPr>
        <w:spacing w:after="0"/>
        <w:ind w:left="0"/>
        <w:jc w:val="both"/>
      </w:pPr>
      <w:r>
        <w:rPr>
          <w:rFonts w:ascii="Times New Roman"/>
          <w:b w:val="false"/>
          <w:i w:val="false"/>
          <w:color w:val="000000"/>
          <w:sz w:val="28"/>
        </w:rPr>
        <w:t>
      Требования к средствам идентификации, а также порядок их использования определяются уполномоченным органом в сфере таможенного дела.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1" w:id="331"/>
    <w:p>
      <w:pPr>
        <w:spacing w:after="0"/>
        <w:ind w:left="0"/>
        <w:jc w:val="left"/>
      </w:pPr>
      <w:r>
        <w:rPr>
          <w:rFonts w:ascii="Times New Roman"/>
          <w:b/>
          <w:i w:val="false"/>
          <w:color w:val="000000"/>
        </w:rPr>
        <w:t xml:space="preserve"> Глава 6. Ответственность на автомобильном транспорте</w:t>
      </w:r>
    </w:p>
    <w:bookmarkEnd w:id="331"/>
    <w:bookmarkStart w:name="z52" w:id="332"/>
    <w:p>
      <w:pPr>
        <w:spacing w:after="0"/>
        <w:ind w:left="0"/>
        <w:jc w:val="left"/>
      </w:pPr>
      <w:r>
        <w:rPr>
          <w:rFonts w:ascii="Times New Roman"/>
          <w:b/>
          <w:i w:val="false"/>
          <w:color w:val="000000"/>
        </w:rPr>
        <w:t xml:space="preserve"> Статья 46. Ответственность грузоотправителей и грузополучателей за задержку отправления автотранспортных средств по договору автомобильной перевозки грузов </w:t>
      </w:r>
    </w:p>
    <w:bookmarkEnd w:id="332"/>
    <w:p>
      <w:pPr>
        <w:spacing w:after="0"/>
        <w:ind w:left="0"/>
        <w:jc w:val="both"/>
      </w:pPr>
      <w:r>
        <w:rPr>
          <w:rFonts w:ascii="Times New Roman"/>
          <w:b w:val="false"/>
          <w:i w:val="false"/>
          <w:color w:val="000000"/>
          <w:sz w:val="28"/>
        </w:rPr>
        <w:t xml:space="preserve">
      1. За простой автотранспортных средств, поданных под погрузку или разгрузку, сверх согласованных сроков грузоотправитель или грузополучатель, если задержка произошла по их вине, уплачивают перевозчику штраф, предусмотренный соглашением сторон (договором), а при отсутствии указанного соглашения - за каждый час простоя в размере: </w:t>
      </w:r>
    </w:p>
    <w:p>
      <w:pPr>
        <w:spacing w:after="0"/>
        <w:ind w:left="0"/>
        <w:jc w:val="both"/>
      </w:pPr>
      <w:r>
        <w:rPr>
          <w:rFonts w:ascii="Times New Roman"/>
          <w:b w:val="false"/>
          <w:i w:val="false"/>
          <w:color w:val="000000"/>
          <w:sz w:val="28"/>
        </w:rPr>
        <w:t xml:space="preserve">
      1) двенадцати процентов от месячного расчетного показателя - при простое автотранспортного средства грузоподъемностью до четырех тонн включительно; </w:t>
      </w:r>
    </w:p>
    <w:p>
      <w:pPr>
        <w:spacing w:after="0"/>
        <w:ind w:left="0"/>
        <w:jc w:val="both"/>
      </w:pPr>
      <w:r>
        <w:rPr>
          <w:rFonts w:ascii="Times New Roman"/>
          <w:b w:val="false"/>
          <w:i w:val="false"/>
          <w:color w:val="000000"/>
          <w:sz w:val="28"/>
        </w:rPr>
        <w:t xml:space="preserve">
      2) тринадцати процентов от месячного расчетного показателя - при простое автотранспортного средства грузоподъемностью свыше четырех тонн до семи тонн включительно; </w:t>
      </w:r>
    </w:p>
    <w:p>
      <w:pPr>
        <w:spacing w:after="0"/>
        <w:ind w:left="0"/>
        <w:jc w:val="both"/>
      </w:pPr>
      <w:r>
        <w:rPr>
          <w:rFonts w:ascii="Times New Roman"/>
          <w:b w:val="false"/>
          <w:i w:val="false"/>
          <w:color w:val="000000"/>
          <w:sz w:val="28"/>
        </w:rPr>
        <w:t xml:space="preserve">
      3) четырнадцати процентов от месячного расчетного показателя - при простое автотранспортного средства грузоподъемностью свыше семи тонн до десяти тонн включительно; </w:t>
      </w:r>
    </w:p>
    <w:p>
      <w:pPr>
        <w:spacing w:after="0"/>
        <w:ind w:left="0"/>
        <w:jc w:val="both"/>
      </w:pPr>
      <w:r>
        <w:rPr>
          <w:rFonts w:ascii="Times New Roman"/>
          <w:b w:val="false"/>
          <w:i w:val="false"/>
          <w:color w:val="000000"/>
          <w:sz w:val="28"/>
        </w:rPr>
        <w:t xml:space="preserve">
      4) пятнадцати процентов от месячного расчетного показателя - при простое автотранспортного средства грузоподъемностью свыше десяти тонн. </w:t>
      </w:r>
    </w:p>
    <w:p>
      <w:pPr>
        <w:spacing w:after="0"/>
        <w:ind w:left="0"/>
        <w:jc w:val="both"/>
      </w:pPr>
      <w:r>
        <w:rPr>
          <w:rFonts w:ascii="Times New Roman"/>
          <w:b w:val="false"/>
          <w:i w:val="false"/>
          <w:color w:val="000000"/>
          <w:sz w:val="28"/>
        </w:rPr>
        <w:t xml:space="preserve">
      2. При простое специализированных автотранспортных средств размер штрафа, указанный в пункте 1 настоящей статьи, увеличивается в два раза. </w:t>
      </w:r>
    </w:p>
    <w:p>
      <w:pPr>
        <w:spacing w:after="0"/>
        <w:ind w:left="0"/>
        <w:jc w:val="both"/>
      </w:pPr>
      <w:r>
        <w:rPr>
          <w:rFonts w:ascii="Times New Roman"/>
          <w:b w:val="false"/>
          <w:i w:val="false"/>
          <w:color w:val="000000"/>
          <w:sz w:val="28"/>
        </w:rPr>
        <w:t xml:space="preserve">
      Указанный штраф уплачивается грузоотправителем или грузополучателем также за простой автотранспортного средства по их вине в гараже перевозчика или в пути следования. </w:t>
      </w:r>
    </w:p>
    <w:p>
      <w:pPr>
        <w:spacing w:after="0"/>
        <w:ind w:left="0"/>
        <w:jc w:val="both"/>
      </w:pPr>
      <w:r>
        <w:rPr>
          <w:rFonts w:ascii="Times New Roman"/>
          <w:b w:val="false"/>
          <w:i w:val="false"/>
          <w:color w:val="000000"/>
          <w:sz w:val="28"/>
        </w:rPr>
        <w:t xml:space="preserve">
      3. Основанием для начисления штрафа за простой автотранспортных средств служат отметки в товарно-транспортной накладной и путевом листе о времени прибытия и убытия, а за простой в гараже - отказ грузоотправителя или грузополучателя отправить или принять груз. </w:t>
      </w:r>
    </w:p>
    <w:p>
      <w:pPr>
        <w:spacing w:after="0"/>
        <w:ind w:left="0"/>
        <w:jc w:val="both"/>
      </w:pPr>
      <w:r>
        <w:rPr>
          <w:rFonts w:ascii="Times New Roman"/>
          <w:b w:val="false"/>
          <w:i w:val="false"/>
          <w:color w:val="000000"/>
          <w:sz w:val="28"/>
        </w:rPr>
        <w:t xml:space="preserve">
      4. За предъявление груза, запрещенного к автомобильной перевозке, или груза, требующего при автомобильной перевозке особых мер предосторожности с неполным указанием наименования или свойства груза, грузоотправитель, помимо причиненных убытков, уплачивает перевозчику за провоз штраф в размере пятикратной платы, указанной в договоре. </w:t>
      </w:r>
    </w:p>
    <w:p>
      <w:pPr>
        <w:spacing w:after="0"/>
        <w:ind w:left="0"/>
        <w:jc w:val="both"/>
      </w:pPr>
      <w:r>
        <w:rPr>
          <w:rFonts w:ascii="Times New Roman"/>
          <w:b w:val="false"/>
          <w:i w:val="false"/>
          <w:color w:val="000000"/>
          <w:sz w:val="28"/>
        </w:rPr>
        <w:t xml:space="preserve">
      5. Грузоотправители и грузополучатели обязаны возместить перевозчику убытки, понесенные по их вине вследствие перегруза, повреждения автотранспортных средств при погрузке и разгрузке, неправильной погрузке, упаковке или неправильном креплении груза, за исключением случаев, когда такие операции осуществляются перевозчиком. </w:t>
      </w:r>
    </w:p>
    <w:p>
      <w:pPr>
        <w:spacing w:after="0"/>
        <w:ind w:left="0"/>
        <w:jc w:val="both"/>
      </w:pPr>
      <w:r>
        <w:rPr>
          <w:rFonts w:ascii="Times New Roman"/>
          <w:b w:val="false"/>
          <w:i w:val="false"/>
          <w:color w:val="000000"/>
          <w:sz w:val="28"/>
        </w:rPr>
        <w:t xml:space="preserve">
      За задержку автотранспортных средств и контейнеров, возникшую вследствие того, что к товарно-транспортной накладной не были приложены соответствующие документы, необходимые для исполнения таможенных, санитарных и других правил, грузоотправитель (грузополучатель) уплачивает перевозчику штраф в размере, установленном пунктами 1 и 2 настоящей статьи и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 </w:t>
      </w:r>
    </w:p>
    <w:bookmarkStart w:name="z53" w:id="333"/>
    <w:p>
      <w:pPr>
        <w:spacing w:after="0"/>
        <w:ind w:left="0"/>
        <w:jc w:val="left"/>
      </w:pPr>
      <w:r>
        <w:rPr>
          <w:rFonts w:ascii="Times New Roman"/>
          <w:b/>
          <w:i w:val="false"/>
          <w:color w:val="000000"/>
        </w:rPr>
        <w:t xml:space="preserve"> Статья 47. Ответственность перевозчика за задержку отправления пассажира и багажа или опоздание в пункт назначения </w:t>
      </w:r>
    </w:p>
    <w:bookmarkEnd w:id="333"/>
    <w:p>
      <w:pPr>
        <w:spacing w:after="0"/>
        <w:ind w:left="0"/>
        <w:jc w:val="both"/>
      </w:pPr>
      <w:r>
        <w:rPr>
          <w:rFonts w:ascii="Times New Roman"/>
          <w:b w:val="false"/>
          <w:i w:val="false"/>
          <w:color w:val="000000"/>
          <w:sz w:val="28"/>
        </w:rPr>
        <w:t xml:space="preserve">
      1. За задержку отправления автотранспортного средства, перевозящего пассажира, или опоздание такого автотранспортного средства в пункт назначения (за исключением перевозок в городском, пригородном, внутрирайонном и сельском - сообщениях) по вине перевозчика последний уплачивает пассажиру штраф в размере трех процентов от стоимости проездного документа (билета) за каждый час задержки, а также возмещает причиненные убытки, если не докажет, что задержка или опоздание имели место вследствие непреодолимой силы. При этом сумма штрафа не может превышать стоимость приобретенного пассажиром проездного документа (билета). </w:t>
      </w:r>
    </w:p>
    <w:p>
      <w:pPr>
        <w:spacing w:after="0"/>
        <w:ind w:left="0"/>
        <w:jc w:val="both"/>
      </w:pPr>
      <w:r>
        <w:rPr>
          <w:rFonts w:ascii="Times New Roman"/>
          <w:b w:val="false"/>
          <w:i w:val="false"/>
          <w:color w:val="000000"/>
          <w:sz w:val="28"/>
        </w:rPr>
        <w:t xml:space="preserve">
      2. В случае отказа пассажира от автомобильной перевозки из-за задержки отправления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p>
      <w:pPr>
        <w:spacing w:after="0"/>
        <w:ind w:left="0"/>
        <w:jc w:val="both"/>
      </w:pPr>
      <w:r>
        <w:rPr>
          <w:rFonts w:ascii="Times New Roman"/>
          <w:b w:val="false"/>
          <w:i w:val="false"/>
          <w:color w:val="000000"/>
          <w:sz w:val="28"/>
        </w:rPr>
        <w:t xml:space="preserve">
      3. За просрочку в доставке багажа перевозчик уплачивает получателю багажа штраф в размере десяти процентов платы за автомобильную перевозку багажа за каждые сутки просрочки, считая неполные сутки за полные, но не свыше пятидесяти процентов провозной платы. </w:t>
      </w:r>
    </w:p>
    <w:p>
      <w:pPr>
        <w:spacing w:after="0"/>
        <w:ind w:left="0"/>
        <w:jc w:val="both"/>
      </w:pPr>
      <w:r>
        <w:rPr>
          <w:rFonts w:ascii="Times New Roman"/>
          <w:b w:val="false"/>
          <w:i w:val="false"/>
          <w:color w:val="000000"/>
          <w:sz w:val="28"/>
        </w:rPr>
        <w:t xml:space="preserve">
      Просрочка в доставке багажа исчисляется с двадцати четырех часов календарного дня, в который должен прибыть багаж. Уплата штрафа за просрочку в доставке багажа производится перевозчиком при выдаче багажа на основании акта, составленного по требованию пассажира. </w:t>
      </w:r>
    </w:p>
    <w:p>
      <w:pPr>
        <w:spacing w:after="0"/>
        <w:ind w:left="0"/>
        <w:jc w:val="both"/>
      </w:pPr>
      <w:r>
        <w:rPr>
          <w:rFonts w:ascii="Times New Roman"/>
          <w:b w:val="false"/>
          <w:i w:val="false"/>
          <w:color w:val="000000"/>
          <w:sz w:val="28"/>
        </w:rPr>
        <w:t xml:space="preserve">
      4. Перевозчик обязан возместить убытки, возникшие у отправителя или получателя багажа в связи с задержкой, если последние имели место. </w:t>
      </w:r>
    </w:p>
    <w:p>
      <w:pPr>
        <w:spacing w:after="0"/>
        <w:ind w:left="0"/>
        <w:jc w:val="both"/>
      </w:pPr>
      <w:r>
        <w:rPr>
          <w:rFonts w:ascii="Times New Roman"/>
          <w:b w:val="false"/>
          <w:i w:val="false"/>
          <w:color w:val="000000"/>
          <w:sz w:val="28"/>
        </w:rPr>
        <w:t xml:space="preserve">
      5. При задержке отправления автобуса, микроавтобуса на межрайонных (междугородных внутриобластных), междугородных межобластных и международных маршрутах на восемь часов и более по вине перевозчика перевозчик обвязан предоставить пассажирам за свой счет места в гостинице и обеспечить питанием. </w:t>
      </w:r>
    </w:p>
    <w:p>
      <w:pPr>
        <w:spacing w:after="0"/>
        <w:ind w:left="0"/>
        <w:jc w:val="both"/>
      </w:pPr>
      <w:r>
        <w:rPr>
          <w:rFonts w:ascii="Times New Roman"/>
          <w:b w:val="false"/>
          <w:i w:val="false"/>
          <w:color w:val="000000"/>
          <w:sz w:val="28"/>
        </w:rPr>
        <w:t xml:space="preserve">
      6. По запросу пассажира ему выдается официальный документ или производится отметка в проездном документе (билете) о просрочке автомобильной перевозки или отмене рейса. </w:t>
      </w:r>
    </w:p>
    <w:p>
      <w:pPr>
        <w:spacing w:after="0"/>
        <w:ind w:left="0"/>
        <w:jc w:val="both"/>
      </w:pPr>
      <w:r>
        <w:rPr>
          <w:rFonts w:ascii="Times New Roman"/>
          <w:b w:val="false"/>
          <w:i w:val="false"/>
          <w:color w:val="000000"/>
          <w:sz w:val="28"/>
        </w:rPr>
        <w:t xml:space="preserve">
      7. При отмене рейса, за исключением случаев действия непреодолимой силы, перевозчик обязан по выбору пассажира обеспечить отправку пассажира ближайшим рейсом до пункта назначения, указанного в проездном документе (билете), или возвратить пассажиру двукратную стоимость проездного документа (билета).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34"/>
    <w:p>
      <w:pPr>
        <w:spacing w:after="0"/>
        <w:ind w:left="0"/>
        <w:jc w:val="left"/>
      </w:pPr>
      <w:r>
        <w:rPr>
          <w:rFonts w:ascii="Times New Roman"/>
          <w:b/>
          <w:i w:val="false"/>
          <w:color w:val="000000"/>
        </w:rPr>
        <w:t xml:space="preserve"> Статья 48. Ответственность за неподачу и неиспользование автотранспортных средств по договору автомобильной перевозки грузов </w:t>
      </w:r>
    </w:p>
    <w:bookmarkEnd w:id="334"/>
    <w:p>
      <w:pPr>
        <w:spacing w:after="0"/>
        <w:ind w:left="0"/>
        <w:jc w:val="both"/>
      </w:pPr>
      <w:r>
        <w:rPr>
          <w:rFonts w:ascii="Times New Roman"/>
          <w:b w:val="false"/>
          <w:i w:val="false"/>
          <w:color w:val="000000"/>
          <w:sz w:val="28"/>
        </w:rPr>
        <w:t xml:space="preserve">
      1. Перевозчик за непредоставление автотранспортных средств по договору автомобильной перевозки грузов в количестве, предусмотренном договором автомобильной перевозки, уплачивает грузоотправителю (грузополучателю) штраф в размере десяти месячных расчетных показателей за каждый случай неподачи автотранспортного средства, если иное не предусмотрено соглашением сторон. </w:t>
      </w:r>
    </w:p>
    <w:p>
      <w:pPr>
        <w:spacing w:after="0"/>
        <w:ind w:left="0"/>
        <w:jc w:val="both"/>
      </w:pPr>
      <w:r>
        <w:rPr>
          <w:rFonts w:ascii="Times New Roman"/>
          <w:b w:val="false"/>
          <w:i w:val="false"/>
          <w:color w:val="000000"/>
          <w:sz w:val="28"/>
        </w:rPr>
        <w:t xml:space="preserve">
      2. При неподаче перевозчиком автотранспортных средств, использование которых оплачивается по временному тарифу в количестве, предусмотренном договором автомобильной перевозки, перевозчик уплачивает грузоотправителю (грузополучателю) штраф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если иное не предусмотрено соглашением сторон. </w:t>
      </w:r>
    </w:p>
    <w:p>
      <w:pPr>
        <w:spacing w:after="0"/>
        <w:ind w:left="0"/>
        <w:jc w:val="both"/>
      </w:pPr>
      <w:r>
        <w:rPr>
          <w:rFonts w:ascii="Times New Roman"/>
          <w:b w:val="false"/>
          <w:i w:val="false"/>
          <w:color w:val="000000"/>
          <w:sz w:val="28"/>
        </w:rPr>
        <w:t xml:space="preserve">
      3. При отказе грузоотправителя (грузополучателя) полностью или частично использовать автотранспортные средства в количестве, предусмотренном договором автомобильной перевозки грузов, им уплачивается штраф перевозчику в размере десяти месячных расчетных показателей за каждый случай отказа в использовании автотранспортного средства или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при отказе от использования автотранспортных средств, работа которых оплачивается по повременному тарифу, если иное не предусмотрено соглашением сторон. </w:t>
      </w:r>
    </w:p>
    <w:bookmarkStart w:name="z55" w:id="335"/>
    <w:p>
      <w:pPr>
        <w:spacing w:after="0"/>
        <w:ind w:left="0"/>
        <w:jc w:val="left"/>
      </w:pPr>
      <w:r>
        <w:rPr>
          <w:rFonts w:ascii="Times New Roman"/>
          <w:b/>
          <w:i w:val="false"/>
          <w:color w:val="000000"/>
        </w:rPr>
        <w:t xml:space="preserve"> Статья 49. Ответственность за неподачу и неиспользование контейнеров </w:t>
      </w:r>
    </w:p>
    <w:bookmarkEnd w:id="335"/>
    <w:p>
      <w:pPr>
        <w:spacing w:after="0"/>
        <w:ind w:left="0"/>
        <w:jc w:val="both"/>
      </w:pPr>
      <w:r>
        <w:rPr>
          <w:rFonts w:ascii="Times New Roman"/>
          <w:b w:val="false"/>
          <w:i w:val="false"/>
          <w:color w:val="000000"/>
          <w:sz w:val="28"/>
        </w:rPr>
        <w:t xml:space="preserve">
      Перевозчиком за неподачу контейнеров грузоотправителю, а грузоотправителем за неиспользование контейнеров перевозчику уплачивается штраф за каждый час задержки в размере, предусмотренном соглашением сторон, а при отсутствии указанных соглашений в размере: </w:t>
      </w:r>
    </w:p>
    <w:p>
      <w:pPr>
        <w:spacing w:after="0"/>
        <w:ind w:left="0"/>
        <w:jc w:val="both"/>
      </w:pPr>
      <w:r>
        <w:rPr>
          <w:rFonts w:ascii="Times New Roman"/>
          <w:b w:val="false"/>
          <w:i w:val="false"/>
          <w:color w:val="000000"/>
          <w:sz w:val="28"/>
        </w:rPr>
        <w:t xml:space="preserve">
      1) пятнадцати процентов от месячного расчетного показателя за контейнер массой брутто менее пяти тонн; </w:t>
      </w:r>
    </w:p>
    <w:p>
      <w:pPr>
        <w:spacing w:after="0"/>
        <w:ind w:left="0"/>
        <w:jc w:val="both"/>
      </w:pPr>
      <w:r>
        <w:rPr>
          <w:rFonts w:ascii="Times New Roman"/>
          <w:b w:val="false"/>
          <w:i w:val="false"/>
          <w:color w:val="000000"/>
          <w:sz w:val="28"/>
        </w:rPr>
        <w:t xml:space="preserve">
      2) тридцати процентов от месячного расчетного показателя за контейнер массой брутто от пяти до десяти тонн; </w:t>
      </w:r>
    </w:p>
    <w:p>
      <w:pPr>
        <w:spacing w:after="0"/>
        <w:ind w:left="0"/>
        <w:jc w:val="both"/>
      </w:pPr>
      <w:r>
        <w:rPr>
          <w:rFonts w:ascii="Times New Roman"/>
          <w:b w:val="false"/>
          <w:i w:val="false"/>
          <w:color w:val="000000"/>
          <w:sz w:val="28"/>
        </w:rPr>
        <w:t xml:space="preserve">
      3) шестидесяти процентов от месячного расчетного показателя за контейнер массой брутто свыше десяти тонн. </w:t>
      </w:r>
    </w:p>
    <w:bookmarkStart w:name="z56" w:id="336"/>
    <w:p>
      <w:pPr>
        <w:spacing w:after="0"/>
        <w:ind w:left="0"/>
        <w:jc w:val="left"/>
      </w:pPr>
      <w:r>
        <w:rPr>
          <w:rFonts w:ascii="Times New Roman"/>
          <w:b/>
          <w:i w:val="false"/>
          <w:color w:val="000000"/>
        </w:rPr>
        <w:t xml:space="preserve"> Статья 50. Ответственность грузоотправителя за несвоевременную передачу документов </w:t>
      </w:r>
    </w:p>
    <w:bookmarkEnd w:id="336"/>
    <w:p>
      <w:pPr>
        <w:spacing w:after="0"/>
        <w:ind w:left="0"/>
        <w:jc w:val="both"/>
      </w:pPr>
      <w:r>
        <w:rPr>
          <w:rFonts w:ascii="Times New Roman"/>
          <w:b w:val="false"/>
          <w:i w:val="false"/>
          <w:color w:val="000000"/>
          <w:sz w:val="28"/>
        </w:rPr>
        <w:t xml:space="preserve">
      Грузоотправитель несет ответственность перед перевозчиком за убытки, причиненные вследствие несвоевременной передачи документов, необходимых для автомобильной перевозки груза, а также неправильности, неточности или неполноты сведений, указанных им в товарно-транспортной накладной. </w:t>
      </w:r>
    </w:p>
    <w:bookmarkStart w:name="z57" w:id="337"/>
    <w:p>
      <w:pPr>
        <w:spacing w:after="0"/>
        <w:ind w:left="0"/>
        <w:jc w:val="left"/>
      </w:pPr>
      <w:r>
        <w:rPr>
          <w:rFonts w:ascii="Times New Roman"/>
          <w:b/>
          <w:i w:val="false"/>
          <w:color w:val="000000"/>
        </w:rPr>
        <w:t xml:space="preserve"> Статья 51. Ответственность перевозчика за утрату, недостачу и повреждение (порчу) груза или багажа </w:t>
      </w:r>
    </w:p>
    <w:bookmarkEnd w:id="337"/>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p>
      <w:pPr>
        <w:spacing w:after="0"/>
        <w:ind w:left="0"/>
        <w:jc w:val="both"/>
      </w:pPr>
      <w:r>
        <w:rPr>
          <w:rFonts w:ascii="Times New Roman"/>
          <w:b w:val="false"/>
          <w:i w:val="false"/>
          <w:color w:val="000000"/>
          <w:sz w:val="28"/>
        </w:rPr>
        <w:t xml:space="preserve">
      2. Перевозчик отвечает за утрату, недостачу или повреждение (порчу) груза или багажа, если не докажет, что утрата, недостача или повреждение (порча) груза или багажа произошли не по его вине. </w:t>
      </w:r>
    </w:p>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4. Перевозчик наряду с возмещением установленного ущерба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338"/>
    <w:p>
      <w:pPr>
        <w:spacing w:after="0"/>
        <w:ind w:left="0"/>
        <w:jc w:val="left"/>
      </w:pPr>
      <w:r>
        <w:rPr>
          <w:rFonts w:ascii="Times New Roman"/>
          <w:b/>
          <w:i w:val="false"/>
          <w:color w:val="000000"/>
        </w:rPr>
        <w:t xml:space="preserve"> Статья 52. Ответственность за нарушение сроков доставки грузов</w:t>
      </w:r>
    </w:p>
    <w:bookmarkEnd w:id="338"/>
    <w:p>
      <w:pPr>
        <w:spacing w:after="0"/>
        <w:ind w:left="0"/>
        <w:jc w:val="both"/>
      </w:pPr>
      <w:r>
        <w:rPr>
          <w:rFonts w:ascii="Times New Roman"/>
          <w:b w:val="false"/>
          <w:i w:val="false"/>
          <w:color w:val="000000"/>
          <w:sz w:val="28"/>
        </w:rPr>
        <w:t>
      За нарушение сроков доставки грузов перевозчик уплачивает грузоотправителю (грузополучателю) штраф в размере пяти процентов провозной платы за каждые сутки просрочки, но не свыше пятидесяти процентов провозной платы, если не докажет, что просрочка произошла не по его вине.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 w:id="339"/>
    <w:p>
      <w:pPr>
        <w:spacing w:after="0"/>
        <w:ind w:left="0"/>
        <w:jc w:val="left"/>
      </w:pPr>
      <w:r>
        <w:rPr>
          <w:rFonts w:ascii="Times New Roman"/>
          <w:b/>
          <w:i w:val="false"/>
          <w:color w:val="000000"/>
        </w:rPr>
        <w:t xml:space="preserve"> Статья 53. Освобождение от ответственности </w:t>
      </w:r>
    </w:p>
    <w:bookmarkEnd w:id="339"/>
    <w:p>
      <w:pPr>
        <w:spacing w:after="0"/>
        <w:ind w:left="0"/>
        <w:jc w:val="both"/>
      </w:pPr>
      <w:r>
        <w:rPr>
          <w:rFonts w:ascii="Times New Roman"/>
          <w:b w:val="false"/>
          <w:i w:val="false"/>
          <w:color w:val="000000"/>
          <w:sz w:val="28"/>
        </w:rPr>
        <w:t xml:space="preserve">
      1. Перевозчик не несет ответственности за сохранность багажа, следующего вместе с пассажиром в качестве ручной клади, за исключением случаев, когда будет доказана вина перевозчика. </w:t>
      </w:r>
    </w:p>
    <w:p>
      <w:pPr>
        <w:spacing w:after="0"/>
        <w:ind w:left="0"/>
        <w:jc w:val="both"/>
      </w:pPr>
      <w:r>
        <w:rPr>
          <w:rFonts w:ascii="Times New Roman"/>
          <w:b w:val="false"/>
          <w:i w:val="false"/>
          <w:color w:val="000000"/>
          <w:sz w:val="28"/>
        </w:rPr>
        <w:t xml:space="preserve">
      2. Грузоотправитель, грузополучатель освобождаются от ответственности в случае аварии или вследствие непреодолимой силы, в результате которых невозможно производить погрузочно-разгрузочные работы, если иное не предусмотрено договором об автомобильной перевозке груза. </w:t>
      </w:r>
    </w:p>
    <w:bookmarkStart w:name="z60" w:id="340"/>
    <w:p>
      <w:pPr>
        <w:spacing w:after="0"/>
        <w:ind w:left="0"/>
        <w:jc w:val="left"/>
      </w:pPr>
      <w:r>
        <w:rPr>
          <w:rFonts w:ascii="Times New Roman"/>
          <w:b/>
          <w:i w:val="false"/>
          <w:color w:val="000000"/>
        </w:rPr>
        <w:t xml:space="preserve"> Статья 54. Ответственность за нарушение законодательства Республики Казахстан об автомобильном транспорте</w:t>
      </w:r>
    </w:p>
    <w:bookmarkEnd w:id="340"/>
    <w:bookmarkStart w:name="z245" w:id="341"/>
    <w:p>
      <w:pPr>
        <w:spacing w:after="0"/>
        <w:ind w:left="0"/>
        <w:jc w:val="both"/>
      </w:pPr>
      <w:r>
        <w:rPr>
          <w:rFonts w:ascii="Times New Roman"/>
          <w:b w:val="false"/>
          <w:i w:val="false"/>
          <w:color w:val="000000"/>
          <w:sz w:val="28"/>
        </w:rPr>
        <w:t>
      Нарушение законодательства Республики Казахстан об автомобильном транспорте влечет ответственность, установленную законами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7" w:id="342"/>
    <w:p>
      <w:pPr>
        <w:spacing w:after="0"/>
        <w:ind w:left="0"/>
        <w:jc w:val="left"/>
      </w:pPr>
      <w:r>
        <w:rPr>
          <w:rFonts w:ascii="Times New Roman"/>
          <w:b/>
          <w:i w:val="false"/>
          <w:color w:val="000000"/>
        </w:rPr>
        <w:t xml:space="preserve"> Статья 54-1. Переходные положения</w:t>
      </w:r>
    </w:p>
    <w:bookmarkEnd w:id="342"/>
    <w:bookmarkStart w:name="z255" w:id="343"/>
    <w:p>
      <w:pPr>
        <w:spacing w:after="0"/>
        <w:ind w:left="0"/>
        <w:jc w:val="both"/>
      </w:pPr>
      <w:r>
        <w:rPr>
          <w:rFonts w:ascii="Times New Roman"/>
          <w:b w:val="false"/>
          <w:i w:val="false"/>
          <w:color w:val="000000"/>
          <w:sz w:val="28"/>
        </w:rPr>
        <w:t xml:space="preserve">
      1. Требования к площади территории автовокзала и автостанции, установленные подпунктами 2) и 9)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не распространяются на автовокзалы и автостанции, принятые в эксплуатацию до 1 января 2011 года.</w:t>
      </w:r>
    </w:p>
    <w:bookmarkEnd w:id="343"/>
    <w:bookmarkStart w:name="z256" w:id="344"/>
    <w:p>
      <w:pPr>
        <w:spacing w:after="0"/>
        <w:ind w:left="0"/>
        <w:jc w:val="both"/>
      </w:pPr>
      <w:r>
        <w:rPr>
          <w:rFonts w:ascii="Times New Roman"/>
          <w:b w:val="false"/>
          <w:i w:val="false"/>
          <w:color w:val="000000"/>
          <w:sz w:val="28"/>
        </w:rPr>
        <w:t xml:space="preserve">
      2. Приостановить действие пункта 1-1 </w:t>
      </w:r>
      <w:r>
        <w:rPr>
          <w:rFonts w:ascii="Times New Roman"/>
          <w:b w:val="false"/>
          <w:i w:val="false"/>
          <w:color w:val="000000"/>
          <w:sz w:val="28"/>
        </w:rPr>
        <w:t>статьи 37</w:t>
      </w:r>
      <w:r>
        <w:rPr>
          <w:rFonts w:ascii="Times New Roman"/>
          <w:b w:val="false"/>
          <w:i w:val="false"/>
          <w:color w:val="000000"/>
          <w:sz w:val="28"/>
        </w:rPr>
        <w:t xml:space="preserve"> до 1 января 2017 года.</w:t>
      </w:r>
    </w:p>
    <w:bookmarkEnd w:id="344"/>
    <w:bookmarkStart w:name="z454" w:id="345"/>
    <w:p>
      <w:pPr>
        <w:spacing w:after="0"/>
        <w:ind w:left="0"/>
        <w:jc w:val="both"/>
      </w:pPr>
      <w:r>
        <w:rPr>
          <w:rFonts w:ascii="Times New Roman"/>
          <w:b w:val="false"/>
          <w:i w:val="false"/>
          <w:color w:val="000000"/>
          <w:sz w:val="28"/>
        </w:rPr>
        <w:t xml:space="preserve">
      3. Приостановить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настоящего Закона до 1 января 2026 года.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46"/>
    <w:p>
      <w:pPr>
        <w:spacing w:after="0"/>
        <w:ind w:left="0"/>
        <w:jc w:val="left"/>
      </w:pPr>
      <w:r>
        <w:rPr>
          <w:rFonts w:ascii="Times New Roman"/>
          <w:b/>
          <w:i w:val="false"/>
          <w:color w:val="000000"/>
        </w:rPr>
        <w:t xml:space="preserve"> Статья 55. Порядок введения в действие настоящего Закона </w:t>
      </w:r>
    </w:p>
    <w:bookmarkEnd w:id="346"/>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за исключением подпункта 3) </w:t>
      </w:r>
      <w:r>
        <w:rPr>
          <w:rFonts w:ascii="Times New Roman"/>
          <w:b w:val="false"/>
          <w:i w:val="false"/>
          <w:color w:val="000000"/>
          <w:sz w:val="28"/>
        </w:rPr>
        <w:t>статьи 9</w:t>
      </w:r>
      <w:r>
        <w:rPr>
          <w:rFonts w:ascii="Times New Roman"/>
          <w:b w:val="false"/>
          <w:i w:val="false"/>
          <w:color w:val="000000"/>
          <w:sz w:val="28"/>
        </w:rPr>
        <w:t xml:space="preserve">, который вводится в действие с 1 января 2005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