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647b" w14:textId="a686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2003 года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2003 г. "О внесении дополнения в Кодекс Республики Казахстан об административных правонарушениях", опубликованный в газетах "Егемен Казакстан" и "Казахстанская правда" 6 июня 2003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2003 г. "О внесении изменений и дополнений в Кодекс Республики Казахстан об административных правонарушениях", опубликованный в газетах "Егемен Казакстан" и "Казахстанская правда" 6 июня 2003 г.) следующие изменения и дополнения: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пятый части пятой статьи 35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"работники гражданской авиации - нарушений, предусмотренных статьями 443, 446, частью первой статьи 447, частью третьей статьи 477 настоящего Кодекса.";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447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447. Нарушение правил перевозок пассажиров,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багажа и грузов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международных перевозок пассажиров, багажа и грузов, за исключением перевозок автомобильным транспортом,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перевозок пассажиров, багажа и грузов автомобильным транспортом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на юридических лиц в размере от двадцати до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 же действия, совершенные повторно в течение года после наложения административного взыскания, предусмотренного частью второй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на юридических лиц в размере от двадцати пяти до пятидесяти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447-1, 447-2, 447-3, 447-4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447-1. Нарушение режима труда и отдыха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водителей при осуществлении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перевозок пассажиров, багажа или грузов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автотранспортным средством без контрольных устройств регистрации режима труда и отдыха водителей (тахографов) или с выключенными такими устройствами либо с незаполненными диаграммными дисками, а равно без ведения ежедневных регистрационных листков режима труда и отдыха водителей при осуществлении: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автомобильных перевозок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международных автомобильных перевозок пассажиров, багажа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междугородных, межобластных регулярных и нерегулярных автомобильных перевозок пассажиров, багажа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на юридических лиц в размере от двадцати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режима труда и отдыха водителями автотранспортных средств при осуществлении автомобильных перевозок пассажиров, багажа или грузов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 до десяти месячных расчетных показателей.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447-2. Осуществление международных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перевозок пассажиров, багажа или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 разрешений или специальных разрешений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водителями автотранспортных средств, принадлежащих иностранным физическим и юридическим лицам, международных автомобильных перевозок на территории Республики Казахстан без разрешений или специальных разрешений в случаях, предусмотренных законодательством Республики Казахстан об автомобильном транспорте,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десяти до двадцати пяти месячных расчетных показателей.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447-3. Отсутствие списков пассажиров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 водителей автотранспортных средств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осуществлении нерегулярных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автомобильных перевозок пассажиров и багажа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трех до пяти месячных расчетных показателей.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447-4. Осуществление автомобильных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пассажиров, багажа или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автотранспортными средствами,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зарегистрированными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иностранного государства, между пунктами,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расположенными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пассажиров, багажа или грузов автотранспортными средствами, зарегистрированными на территории иностранного государства, в том числе временно ввезенными на территорию Республики Казахстан, принадлежащими перевозчикам иностранного государства, между пунктами, расположенными на территории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двадцати, на юридических лиц - в размере от двадцати пяти до пятидесяти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461 дополнить частью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Управление автобусом, микроавтобусом, не прошедшими предрейсового технического осмотра, при осуществлении регулярных автомобильных перевозок пассажиров и багажа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от пяти до десяти, на должностных лиц  в размере от десяти до двадцати пяти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463: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Перевозка опасных грузов специализированными автотранспортными средствами с нарушением установленных правил, а равно без специального разрешения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индивидуальных предпринимателей и на юридических лиц - в размере от двадцати пяти до пятидесяти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Перевозка крупногабаритных и (или) тяжеловесных грузов автотранспортными средствами, а также перевозка неделимых крупногабаритных и (или) тяжеловесных грузов специализированными автотранспортными средствами с нарушением установленных правил, а равно без специального разрешения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индивидуальных предпринимателей и на юридических лиц - в размере от двадцати пяти до пятидесяти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467-1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467-1. Осуществление регулярных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перевозок пассажиров и багажа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соответствующего свидетельства,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подтверждающего право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маршрутов указанных перевозок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регулярных автомобильных перевозок пассажиров и багажа без соответствующего свидетельства, подтверждающего право обслуживания маршрутов указанных перевозок,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пяти, на юридических лиц - в размере от двадцати до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совершенные повторно в течение года после наложения административного взыскания, предусмотренного частью первой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на юридических лиц в размере от двадцати пяти до пятидесяти месячных расчетных показателей.";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541: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"446 (частью второй)," дополнить словами "447 (частями второй, третьей), 447-1, 447-2, 447-3, 447-4,";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"461 (частью третьей)" заменить словами "461 (частями третьей и 6-1)";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"462 (частью третьей)," дополнить словами "463 (частями второй и третьей),";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"467 (частями первой - третьей, пятой)," дополнить цифрой "467-1,";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547 цифру "447" заменить словами "447 (частью первой)";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549 слова "447, 463 (в части нарушений правил перевозки пассажиров и грузов)"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подпункт 6) статьи 620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органами транспортного контроля - при нарушении правил, контроль за соблюдением которых осуществляют эти органы;";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630: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"статьях" дополнить цифрами "447, 447-1, 447-2, 447-3, 447-4";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"462" дополнить словами "463 (часть вторая и третья)";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"Государственной инспекции по маломерным судам" заменить словами "органов транспортного контроля в пределах их полномочий";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636: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подпункта 1) части первой после цифры "445" дополнить словами "447, 447-1, 447-2, 447-3, 447-4, 461 (часть 6-1), 463 (часть вторая и третья), 467-1,";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"инспектор транспортного контроля" заменить словами "должностные лица";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цифры "457" дополнить словами ", часть четвертая статьи 477, статьи 478, 479, часть третья и четвертая статьи 480, статья 481 (за совершение правонарушений на автомобильном транспорте и электротранспорте)".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после его первого официального опубликования, за исключением абзаца шестого подпункта 3) статьи 1, который вводится в действие с 1 января 2005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