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83e2" w14:textId="b548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Казахстан, имеющий силу закона, "О государственном предприятии"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июня 2003 года N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19 июня 1995 г. N 2335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429; 1999 г., N 22, ст. 789; N 23, ст. 916; 2001 г., N 10, ст. 126; 2002 г., N 10, ст. 102)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статьи 18 слово "кадастра" заменить словами "и земельного кадастров".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