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c5ff" w14:textId="1b8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2003 года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21-22, ст. 281; 2002 г., N 4, ст. 33; N 17, ст. 155; 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1-2, ст. 3; N 4, ст. 25; N 5, ст. 30) следующие изменения и дополнения: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175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175. Нарушение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 обязательном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Уклонение страховой организации от заключения договора обязательного страхования, предусмотренного законодательными актами Республики Казахстан,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до пятидесяти, на юридическое лицо - в размере до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Уклонение от заключения договора обязательного страхования лицом, обязанным в соответствии с законодательным актом Республики Казахстан об обязательном страховании заключить договор обязательного страхования,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десяти месячных расчетных показателей, на индивидуальных предпринимателей, частных нотариусов и должностных лиц - в размере до ста, на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 в размере до одной тысячи месячных расчетных показателей.";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470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Управление транспортным средством лицом, не имеющим при себе страхового полиса по обязательному страхованию гражданско-правовой ответственности владельцев транспортных средств и (или) по обязательному страхованию гражданско-правовой ответственности перевозчика перед пассажирами,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одного месячного расчетного показателя.";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541 после цифры "172" дополнить словами ", 175 (частью второй) (в части правонарушений, совершенных частными нотариусами, аудиторами и аудиторскими организациями)";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цифры "165" дополнить словами ", 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подпункте 7)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"статьями" дополнить словами "175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электротранспорте),";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"470 (частью первой)" заменить словами "470 (частями первой и третьей)";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статьи 547 после слова "статьями" дополнить словами "175 (частью второй) (в части правонарушений, совершенных перевозчиками на воздушном транспорте),";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статьи 549 после слова "статьями" дополнить словами "175 (частью второй) (в части правонарушений, совершенных перевозчиками на железнодорожном, морском и внутреннем водном транспорте),";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567-1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567-1. Уполномоченный государственный орган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растениеводства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государственный орган в области растениеводства рассматривает дела об административных правонарушениях, предусмотренных статьей 175 (частью второй) (в части правонарушений, совершенных производителями продукции растениеводства)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области растениеводства и его заместители, руководители территориальных органов и их заместители.";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573: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"статьями 173-175" заменить словами "статьями 173, 174, 175 (частью первой)";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Компетенция должностных лиц уполномоченного государственного органа по регулированию и надзору за страховой деятельностью, имеющих право на составление протокола о совершении административного правонарушения, определяется в соответствии с настоящим Кодексом.";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статьи 630 после цифр "466-469" дополнить словами ", 470 (часть третья)";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после слова "статьи" дополнить словами "175 (часть вторая) (когда эти нарушения совершены аудиторами и аудиторскими организациями),";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абзац двадцать девятый после цифры "148" дополнить словами ", 175 (часть вторая) (когда эти нарушения совершены частными нотариусами)";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части второй слова "(часть вторая статьи" заменить словами "(часть вторая статьи 175 (когда эти нарушения совершены перевозчиками пассажиров), часть вторая статьи".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