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be30" w14:textId="e5fb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банковской деятельности,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мая 2003 года N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июля 1992 г. "О защите и поддержке частного предпринимательства" (Ведомости Верховного Совета Республики Казахстан, 1992 г., N 16, ст. 424; 1995 г., N 20, ст. 120, 121; Ведомости Парламента Республики Казахстан, 1996 г, N 14, ст. 274; 1997 г., N 13-14, ст. 195, 205; 1999 г., N 23, ст. 931; 2001 г., N 8, ст. 52; N 24, ст. 338):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3 после слова "налоговое," дополнить словами "таможенное, валютное,".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2 статьи 4 дополнить словами ", а также срока, определенного валютным законодательством Республики Казахстан для операций, связанных с движением капитала, проводимых по экспортно-импортным сделкам, предусматривающим отсрочку платежа либо авансовый платеж за товары (работы, услуги) на срок более 180 дней";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11-1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Лицензирование операций, связанных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использованием валютных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Лицензированию подлежат следующие виды операций, связанных с использованием валютных ценностей: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розничной торговли и предоставление услуг за наличную иностранную валюту;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открытие резидентами счетов (включая счета в национальной валюте Республики Казахстан) в иностранных банках и иных финансовых институтах, имеющих соответствующее право по законодательству государств, в которых они зарегистрированы, за исключением открытия счетов: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лицами-резидентами в иностранных банках стран, входящих в Организацию экономического сотрудничества и развития (ОЭСР) и имеющих минимальный требуемый рейтинг одного из рейтинговых агентств, а также лицами, временно находящимися за пределами Республики Казахстан с целью работы, учебы, лечения или отдыха;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инвестиции резидентов за границу,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дилерской деятельности банков;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инвестиций в ценные бумаги нерезидентов, отвечающих требованиям, установленным валютным и банковским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инвестиций в уставный капитал юридических лиц стран, входящих в Организацию экономического сотрудничества и развития (ОЭСР), и (или) стран, с которыми Республикой Казахстан заключены и ратифицированы международные договоры о взаимном поощрении и защите инвестиций, в результате которых резиденту, осуществляющему инвестиции, будут принадлежать пятьдесят и более процентов голосующих акций (пятьдесят и более процентов голосов участников) объекта инвестирования;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переводы резидентов в пользу нерезидентов для оплаты сделок, предусматривающих переход имущественных прав на недвижимость, за исключением имущества, приравненного к недвижимым вещам;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переводы резидентов в пользу нерезидентов для осуществления расчетов по импортным сделкам, предусматривающим авансовый платеж за товары (работы, услуги) на срок более 180 дней, а также превышение срока получения валютной выручки в оплату экспорта товаров (работ, услуг) резидентами более 180 дней с даты экспорта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получение резидентами от нерезидентов платежей по экспорту отдельных товаров, перечень которых устанавливается Правительством Республики Казахстан, в случае, если срок между датой экспорта товаров и получением экспортной выручки превышает 365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резидентами (кроме банков) нерезидентам кредитов на срок более 180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зачисление иностранной валюты, получаемой резидентом в качестве кредита от нерезидента, на счета третьих лиц, за исключением случаев, установленных валютным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передача резидентом нерезиденту валютных ценностей в доверительное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рейтинговых агентств и минимальный требуемый рейтинг устанавливаются Национальным Банком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Валютным законодательством Республики Казахстан может быть установлена минимальная сумма операции, связанной с использованием валютных ценностей, подлежащей лицензированию.";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пятой статьи 15 слова "на осуществление" заменить словами ", а также квалификационные требования по осуществлению";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21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добровольного возврата лицензии лицензиару.".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статьи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а) дополнить словами "Республики Казахстан и стран, имеющих минимальный требуемый рейтинг одного из рейтинговых агентств либо без такового по решению Национального Банка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б) после слов "государственными ценными бумагами" дополнить словами "Республики Казахстан и стран, имеющих минимальный требуемый рейтинг одного из рейтинговых агентств либо без такового по решению Национального Банка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рейтинговых агентств и минимальный требуемый рейтинг устанавливаются Национальным Банком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декабря 1996 г. "О валютном регулировании" (Ведомости Парламента Республики Казахстан, 1996 г., N 20-21, ст. 404; 1997 г., N 13-14, ст. 205; 1998 г., N 16, ст. 219; 1999 г., N 20, ст. 722; 2001 г., N 4, ст. 23):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цифру "120" заменить цифрой "180";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9) статьи 1-1: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"товары" дополнить словами ", включая имущество, приравненное к недвижимым вещам";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"сделки, предусматривающие оказание услуг (выполнение работ) резидентом нерезиденту (нерезидентом резиденту), а также передачу резидентом нерезиденту (нерезидентом резиденту) права временного владения и пользования имуществом, приравненным к недвижимым вещам, и прав на объекты интеллектуальной собственности по лицензионному договору;";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1-2: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 "Валютные операции" дополнить словами "между резидентами и нерезидентами";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переводы в оплату имущественных прав на недвижимость, за исключением имущества, приравненного к недвижимым вещам;";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передача в доверительное управление валютных ценностей.";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"с даты экспорта товаров (работ, услуг)," дополнить словами "или в течение 365 дней с даты экспорта отдельных товаров, перечень которых устанавливается Правительством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 и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Валюта, переведенная резидентом в пользу нерезидента, для осуществления расчетов по импортным сделкам, предусматривающим авансовый платеж за товары (работы, услуги), в случае неисполнения обязательств нерезидентом должна быть получена резидентом и зачислена на его счета в уполномоченных банках не позднее 180 дней с даты перевода, если иной срок не установлен в лицензии Национального Банка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Невозвращение из-за границы средств в иностранной валюте, подлежащих в соответствии с законодательством Республики Казахстан обязательному перечислению на счета в уполномоченных банках Республики Казахстан, а также неполучение товара, эквивалентного сумме денег, уплаченной за него, либо невозвращение денег по импортным сделкам в сроки, установленные валютным законодательством Республики Казахстан, влекут ответственность в соответствии с законами Республики Казахстан.";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8 слова "в лицензии Национального Банка Республики Казахстан, полученной данным резидентом в соответствии со статьей 4 настоящего Закона" заменить словами "валютным законодательством Республики Казахстан";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11 дополнить словами ", в порядке, установленном Национальным Банком Республики Казахстан";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 слова "государственными предприятиями почтовой связи" заменить словами "Национальным оператором почты";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главу IV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IV. Заключительные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14. Права и обязанности должностных лиц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агентов валютного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органов и агенты валютного контроля в пределах своей компетенции в соответствии с законами Республики Казахстан вправе получать необходимые объяснения и сведения по вопросам, возникающим при проверках.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Должностные лица органов и агенты валютного контроля обязаны не разглашать сведения, составляющие служебную, коммерческую и иную охраняемую законом тайну резидентов и нерезидентов.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15. Ответственность за нарушение валютного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законодательства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виновные в нарушении валютного законодательства Республики Казахстан, несут ответственность в соответствии с законами Республики Казахстан.".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29 июня 1998 г. "О платежах и переводах денег" (Ведомости Парламента Республики Казахстан, 1998 г., N 11-12, ст. 177; N 24, ст. 445; 2000 г., N 3-4, ст. 66; 2003 г., N 4, ст. 25):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При несовершении бенефициаром действий по представлению необходимых документов и сведений, предусмотренных валютным законодательством Республики Казахстан, банк-получатель обязан принять и хранить в течение 180 календарных дней полученные указания отправителя.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бенефициаром действий, предусмотренных частью первой настоящего пункта, в течение 180 календарных дней банк-получатель обязан вернуть такое указание его отправителю без исполнения.";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"пункте 1" заменить словами "пунктах 1 и 1-1".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