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fc04" w14:textId="2edf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банках и банковской деятельности в Республике Казахстан" по вопросам деятельности микрокредитных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марта 2003 года N 399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августа 1995 г. "О банках и банковской деятельности в Республике Казахстан" (Ведомости Верховного Совета Республики Казахстан, 1995 г., N 15-16, ст. 106; Ведомости Парламента Республики Казахстан, 1996 г., N 2, ст. 184; N 15, ст. 281; N 19, ст. 370; 1997 г., N 5, ст. 58; N 13-14, ст. 205; N 22, ст. 333; 1998 г., N 11-12, ст. 176; N 17-18, ст. 224; 1999 г., N 20, ст. 727; 2000 г., N 3-4, ст. 66; N 22, ст. 408; 2001 г., N 8, ст. 52; N 9, ст. 86; 2002 г., N 17, ст. 155)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30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К банковским операциям не относится деятельность по предоставлению микрокредитов юридическими лицами, зарегистрированными в качестве микрокредитных организаций в порядке, определяемом законодательством Республики Казахстан.".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