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84db" w14:textId="d848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Государственных социальных пособиях по инвалидности, по случаю потери кормильца и по возрасту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2003 года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"4,5"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"5" заменить цифрой "5,5";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цифру "6,5"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 цифру "10,5" заменить цифрой "11".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