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da45d" w14:textId="14da4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санитарно-эпидемиологическом благополучии населения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4 декабря 2002 года N 361. Утратил силу Кодексом Республики Казахстан от 18 сентября 2009 года N 193-IV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 xml:space="preserve">Сноска. Утратил силу Кодексом РК от 18.09.2009 </w:t>
      </w:r>
      <w:r>
        <w:rPr>
          <w:rFonts w:ascii="Times New Roman"/>
          <w:b w:val="false"/>
          <w:i w:val="false"/>
          <w:color w:val="000000"/>
          <w:sz w:val="28"/>
        </w:rPr>
        <w:t>N 193-IV</w:t>
      </w:r>
      <w:r>
        <w:rPr>
          <w:rFonts w:ascii="Times New Roman"/>
          <w:b w:val="false"/>
          <w:i/>
          <w:color w:val="8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ОГЛАВЛЕНИЕ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 Сноска. В </w:t>
      </w:r>
      <w:r>
        <w:rPr>
          <w:rFonts w:ascii="Times New Roman"/>
          <w:b w:val="false"/>
          <w:i/>
          <w:color w:val="800000"/>
          <w:sz w:val="28"/>
        </w:rPr>
        <w:t xml:space="preserve">тексте слова "государственную границу", "государственной границе" заменены соответственно словами "Государственную границу", "Государственной границе" - Законом РК от 20 декабря 2004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13 </w:t>
      </w:r>
      <w:r>
        <w:rPr>
          <w:rFonts w:ascii="Times New Roman"/>
          <w:b w:val="false"/>
          <w:i/>
          <w:color w:val="800000"/>
          <w:sz w:val="28"/>
        </w:rPr>
        <w:t xml:space="preserve">(вводится в действие с 1 января 2005 г.).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Настоящий Закон определяет правовые, экономические и социальные условия обеспечения санитарно-эпидемиологического благополучия населения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Глава 1. Общие положения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/>
          <w:i w:val="false"/>
          <w:color w:val="000080"/>
          <w:sz w:val="28"/>
        </w:rPr>
        <w:t xml:space="preserve">Статья 1. Основные понятия, используемые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  </w:t>
      </w:r>
      <w:r>
        <w:rPr>
          <w:rFonts w:ascii="Times New Roman"/>
          <w:b/>
          <w:i w:val="false"/>
          <w:color w:val="000080"/>
          <w:sz w:val="28"/>
        </w:rPr>
        <w:t xml:space="preserve">в настоящем Законе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настоящем Законе используются следующие основные понятия: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акт санитарно-эпидемиологического обследования - документ, выдаваемый должностным лицом, осуществляющим государственный санитарно-эпидемиологический надзор, по результатам проверки объекта на его соответствие требованиям законодательства Республики Казахстан в области санитарно-эпидемиологического благополучия населения;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благоприятные условия жизнедеятельности человека - состояние среды обитания, при котором отсутствует вредное воздействие ее факторов на человека;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вредный производственный фактор - фактор среды и трудового процесса, воздействие которого на работающего при определенных условиях может вызывать профессиональное, временное или стойкое снижение работоспособности, повысить частоту соматических и инфекционных заболеваний, привести к нарушению здоровья;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вредное воздействие на человека - влияние среды обитания, создающее угрозу жизни или здоровью человека;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гигиенический норматив - установленное исследованиями допустимое максимальное или минимальное количественное и (или) качественное значение показателя, характеризующего тот или иной фактор среды обитания с позиции его безопасности и (или) безвредности для человека;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государственный санитарно-эпидемиологический надзор - деятельность органов санитарно-эпидемиологической службы по предупреждению, выявлению, пресечению нарушений законодательства Республики Казахстан в области санитарно-эпидемиологического благополучия населения в целях охраны здоровья и среды обитания населения;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6-1) государственный орган в области санитарно-эпидемиологического благополучия населения - определяемый Правительством Республики Казахстан государственный орган с его территориальными подразделениями, осуществляющий в пределах компетенции уполномоченного органа в области здравоохранения исполнительные, контрольные и надзорные функции, а также руководство в области санитарно-эпидемиологического благополучия населения;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дезинфекция, дезинсекция и дератизация - комплекс мер, направленных на уничтожение возбудителей инфекционных и паразитарных заболеваний, бытовых насекомых и грызунов, систематически проводимых в производственных, жилых зданиях, на транспорте, в помещениях общественных мест и на территориях;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дезинфекционные, дезинсекционные и дератизационные услуги - деятельность, связанная с изготовлением, производством, переработкой и оптовой реализацией средств и препаратов дезинфекции, дезинсекции, дератизации, а также виды работ и услуг, связанных с их использованием;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декретированная группа населения - люди, работающие в сфере обслуживания, представляющие наибольшую опасность для заражения окружающих инфекционными и паразитарными заболеваниями;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инфекционные и паразитарные заболевания - заболевания человека, возникновение и распространение которых обусловлено воздействием на него биологических факторов среды обитания;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личная медицинская книжка - персональный документ, выдаваемый представителю декретированной группы населения, в который заносятся результаты обязательных медицинских осмотров;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объекты санитарно-эпидемиологического надзора - коллектив, физические и юридические лица, здания, сооружения, продукция и иные объекты, деятельность, использование и эксплуатация которых могут нанести вред состоянию здоровья человека и окружающей среде;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ограничительные мероприятия, в том числе карантин, - меры, направленные на предотвращение распространения инфекционных заболеваний и предусматривающие особый режим хозяйственной и иной деятельности;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14) отравления - заболевания человека, возникающие при остром или хроническом воздействии химических, биологических и иных факторов среды обитания;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14-1) оценка риска - научно обоснованная оценка вероятности проникновения и распространения возбудителей или переносчиков инфекционных и паразитарных заболеваний, а также производство и ввоз товаров, представляющих опасность для здоровья населения в связи с их химическим, микробиологическим, радиологическим загрязнением с учетом санитарно-противоэпидемических (профилактических) мероприятий, которые могли быть применены, и связанных с этим потенциальных медико-биологических и экономических последствий, проводимые санитарно-эпидемиологической службой;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15) периодические медицинские осмотры - осмотры населения с целью обеспечения динамического наблюдения за состоянием здоровья, своевременного установления начальных признаков заболеваний, предупреждения и нераспространения общих, профессиональных, инфекционных и паразитарных заболеваний, проводимые в сроки, установленные уполномоченным органом в области здравоохранения;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16) потенциально опасные химические и биологические вещества - вещества, которые при определенных условиях и в определенных концентрациях могут оказать вредное влияние на здоровье человека или будущих поколений людей, применение и использование которых регламентируется санитарными правилами и гигиеническими нормативами;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17) предварительные медицинские осмотры - осмотры поступающих на работу и учебу лиц с целью определения состояния их здоровья, предупреждения и нераспространения несчастных случаев, общих, профессиональных, инфекционных и паразитарных заболеваний;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18) продукция, представляющая опасность для здоровья населения, - виды продукции, установленные государственным органом в области санитарно-эпидемиологического благополучия населения, которые могут оказать вредное влияние на здоровье человека при их применении или употреблении;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19) продовольственное сырье - сырье растительного, животного, микробиологического, минерального и искусственного происхождения, используемое для изготовления пищевых продуктов;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20) санитарный паспорт - документ, подтверждающий соответствие требованиям нормативных правовых актов в области санитарно-эпидемиологического благополучия населения объекта, транспортного средства, подлежащих государственному санитарно-эпидемиологическому надзору, и дающий право на их эксплуатацию или использование;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21) санитарно-эпидемиологическое нормирование - деятельность санитарно-эпидемиологической службы по разработке, систематизации санитарно-гигиенических и противоэпидемиологических правил и нормативов и осуществлению контроля за их исполнением;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22) санитарно-эпидемиологические правила и нормы (далее - санитарные правила) - нормативные правовые акты, устанавливающие санитарно-эпидемиологические требования (в том числе критерии безопасности и (или) безвредности факторов среды обитания для человека), несоблюдение которых создает угрозу жизни или здоровью человека, а также угрозу возникновения и распространения заболеваний;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23) санитарно-противоэпидемические (профилактические) мероприятия - меры, направленные на устранение или уменьшение вредного воздействия на человека факторов среды обитания, предотвращение возникновения и распространения инфекционных, паразитарных заболеваний, массовых отравлений и их ликвидацию;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24) санитарно-эпидемиологическое благополучие населения - состояние здоровья населения, при котором отсутствует вредное воздействие факторов среды обитания на человека и обеспечиваются благоприятные условия его жизнедеятельности;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25) санитарно-эпидемиологическая ситуация - состояние здоровья населения и среды обитания на определенной территории в определенное время;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26) санитарно-эпидемиологическое заключение - документ, удостоверяющий соответствие (несоответствие) санитарным правилам и гигиеническим нормативам проектной документации, факторов среды обитания, хозяйственной и иной деятельности, продукции, работ и услуг;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27) санитарно-эпидемиологический мониторинг - государственная система наблюдения за состоянием здоровья населения и среды обитания, их анализа, оценки и прогноза, а также определения причинно-следственных связей между состоянием здоровья населения и воздействием факторов среды обитания;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28) санитарно-эпидемиологическая экспертиза - комплекс органолептических, санитарно-гигиенических, эпидемиологических, микробиологических, паразитологических, санитарно-химических, токсикологических, радиологических и других исследований и замеров физических факторов, а также экспертиза проектов в целях соответствия проектов продукции, работ, услуг и объектов хозяйственной и иной деятельности санитарным правилам и гигиеническим нормативам;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29) санитарно-карантинный контроль - контроль за перемещением людей и грузов через Государственную границу, проводимый в целях недопущения завоза на территорию страны инфекционных и паразитарных заболеваний, а также потенциально опасных для здоровья человека веществ и продукции;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30) социально-гигиенический мониторинг - государственная система наблюдения за состоянием здоровья населения и объектов окружающей среды, определения причинно-следственных связей между ними, их оценки и прогноза;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31) среда обитания человека (далее - среда обитания) - совокупность природных, антропогенных и социальных факторов, среды (природной и искусственной), определяющих условия жизнедеятельности человека;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32) уполномоченный орган в области здравоохранения - центральный исполнительный орган, осуществляющий государственное регулирование в области охраны здоровья граждан, медицинской и фармацевтической науки, медицинского и фармацевтического образования, санитарно-эпидемиологического благополучия населения, обращения лекарственных средств, контроля за качеством медицинских услуг;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33) факторы среды обитания - биологические, химические, физические, социальные и иные факторы среды обитания, которые оказывают или могут оказывать воздействие на человека и (или) на состояние здоровья будущих поколений;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34) эпидемия - массовое распространение инфекционного заболевания, значительно превышающее обычно регистрируемый уровень заболеваемости;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35) эпидемиологически значимые объекты - объекты, производимая продукция и (или) деятельность которых при нарушении требований законодательства Республики Казахстан в области санитарно-эпидемиологического благополучия населения может привести к возникновению пищевых отравлений и вспышек инфекционных заболеваний среди населения.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Сноска. В статью 1 внесены изменения Законом РК от 7 июля 2006 года N </w:t>
      </w:r>
      <w:r>
        <w:rPr>
          <w:rFonts w:ascii="Times New Roman"/>
          <w:b w:val="false"/>
          <w:i w:val="false"/>
          <w:color w:val="000000"/>
          <w:sz w:val="28"/>
        </w:rPr>
        <w:t xml:space="preserve">171 </w:t>
      </w:r>
      <w:r>
        <w:rPr>
          <w:rFonts w:ascii="Times New Roman"/>
          <w:b w:val="false"/>
          <w:i/>
          <w:color w:val="80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ст.2 </w:t>
      </w:r>
      <w:r>
        <w:rPr>
          <w:rFonts w:ascii="Times New Roman"/>
          <w:b w:val="false"/>
          <w:i/>
          <w:color w:val="800000"/>
          <w:sz w:val="28"/>
        </w:rPr>
        <w:t xml:space="preserve">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  </w:t>
      </w:r>
      <w:r>
        <w:rPr>
          <w:rFonts w:ascii="Times New Roman"/>
          <w:b/>
          <w:i w:val="false"/>
          <w:color w:val="000080"/>
          <w:sz w:val="28"/>
        </w:rPr>
        <w:t xml:space="preserve">Статья 2. Законодательство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  </w:t>
      </w:r>
      <w:r>
        <w:rPr>
          <w:rFonts w:ascii="Times New Roman"/>
          <w:b/>
          <w:i w:val="false"/>
          <w:color w:val="000080"/>
          <w:sz w:val="28"/>
        </w:rPr>
        <w:t xml:space="preserve">в области санитарно-эпидемиологического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  </w:t>
      </w:r>
      <w:r>
        <w:rPr>
          <w:rFonts w:ascii="Times New Roman"/>
          <w:b/>
          <w:i w:val="false"/>
          <w:color w:val="000080"/>
          <w:sz w:val="28"/>
        </w:rPr>
        <w:t xml:space="preserve">благополучия населения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Законодательство Республики Казахстан о санитарно-эпидемиологическом благополучии населения основывается на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Конституции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и состоит из настоящего Закона и иных нормативных правовых актов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Если международным договором, ратифицированным Республикой Казахстан, установлены иные правила, чем те, которые содержатся в настоящем Законе, применяются правила международного договора.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/>
          <w:i w:val="false"/>
          <w:color w:val="000080"/>
          <w:sz w:val="28"/>
        </w:rPr>
        <w:t xml:space="preserve">Статья 3. Задачи и принципы обеспечения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  </w:t>
      </w:r>
      <w:r>
        <w:rPr>
          <w:rFonts w:ascii="Times New Roman"/>
          <w:b/>
          <w:i w:val="false"/>
          <w:color w:val="000080"/>
          <w:sz w:val="28"/>
        </w:rPr>
        <w:t xml:space="preserve">санитарно-эпидемиологического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  </w:t>
      </w:r>
      <w:r>
        <w:rPr>
          <w:rFonts w:ascii="Times New Roman"/>
          <w:b/>
          <w:i w:val="false"/>
          <w:color w:val="000080"/>
          <w:sz w:val="28"/>
        </w:rPr>
        <w:t xml:space="preserve">благополучия населения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Задачами и принципами обеспечения санитарно-эпидемиологического благополучия населения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реализация прав и обязанностей граждан на охрану здоровья, благоприятные условия жизнедеятельности и санитарно-эпидемиологическое благополучие;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профилактический характер деятельности по обеспечению санитарно-эпидемиологического благополучия населения, предупреждение вредного воздействия факторов среды обитания на здоровье населения;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гласность в сфере санитарно-эпидемиологического благополучия населения;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выполнение санитарно-противоэпидемических (профилактических) мероприятий и обязательное соблюдение должностными, физическими и юридическими лицами законодательства Республики Казахстан о санитарно-эпидемиологическом благополучии населения;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научно-практическая обоснованность мероприятий, обеспечивающих санитарно-эпидемиологическое благополучие населения;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ответственность за нарушение законодательства Республики Казахстан в области санитарно-эпидемиологического благополучия населения;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обязательность компенсации ущерба, причиненного здоровью человека или группы людей физическими и (или) юридическими лицами, в результате нарушения законодательства Республики Казахстан о санитарно-эпидемиологическом благополучии населения.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Глава 2. Государственное регулирование в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санитарно-эпидемиологического благополучия населения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/>
          <w:i w:val="false"/>
          <w:color w:val="000080"/>
          <w:sz w:val="28"/>
        </w:rPr>
        <w:t xml:space="preserve">Статья 4. Система санитарно-эпидемиологической службы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Санитарно-эпидемиологическая служба Республики Казахстан представляет единую систему, в которую входят государственные органы, а также организации санитарно-эпидемиологической службы.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К государственным органам санитарно-эпидемиологической службы относятся: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государственный орган в области санитарно-эпидемиологического благополучия населения, его территориальные подразделения на Государственной границе, транспорте и соответствующих территориях;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/>
          <w:color w:val="800000"/>
          <w:sz w:val="28"/>
        </w:rPr>
        <w:t xml:space="preserve">(исключен - Законом РК </w:t>
      </w:r>
      <w:r>
        <w:rPr>
          <w:rFonts w:ascii="Times New Roman"/>
          <w:b w:val="false"/>
          <w:i/>
          <w:color w:val="800000"/>
          <w:sz w:val="28"/>
        </w:rPr>
        <w:t xml:space="preserve">от 04.12.2008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97-IV </w:t>
      </w:r>
      <w:r>
        <w:rPr>
          <w:rFonts w:ascii="Times New Roman"/>
          <w:b w:val="false"/>
          <w:i/>
          <w:color w:val="80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ст.2 </w:t>
      </w:r>
      <w:r>
        <w:rPr>
          <w:rFonts w:ascii="Times New Roman"/>
          <w:b w:val="false"/>
          <w:i/>
          <w:color w:val="800000"/>
          <w:sz w:val="28"/>
        </w:rPr>
        <w:t xml:space="preserve">) 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подразделения государственных органов, осуществляющие деятельность в области санитарно-эпидемиологического благополучия населения.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Организациями, входящими в санитарно-эпидемиологическую службу,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республиканская санитарно-эпидемиологическая станция;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государственные организации, осуществляющие санитарно-эпидемиологическую экспертизу на Государственной границе, на территориях, транспорте, а также государственная организация, осуществляющая санитарно-эпидемиологическую экспертизу при проведении официальных мероприятий с участием должностных лиц государства;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республиканские научно-исследовательские организации, осуществляющие в соответствии с законодательством Республики Казахстан деятельность в области санитарно-эпидемиологического благополучия населения;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государственные противочумные учреждения.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Сноска. Статья 4 с изменениями, внесенными законами РК от 20.12.2004 </w:t>
      </w:r>
      <w:r>
        <w:rPr>
          <w:rFonts w:ascii="Times New Roman"/>
          <w:b w:val="false"/>
          <w:i w:val="false"/>
          <w:color w:val="000000"/>
          <w:sz w:val="28"/>
        </w:rPr>
        <w:t xml:space="preserve">N 13 </w:t>
      </w:r>
      <w:r>
        <w:rPr>
          <w:rFonts w:ascii="Times New Roman"/>
          <w:b w:val="false"/>
          <w:i/>
          <w:color w:val="800000"/>
          <w:sz w:val="28"/>
        </w:rPr>
        <w:t xml:space="preserve">(вводится в действие с 1 января 2005 г.) 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rPr>
          <w:rFonts w:ascii="Times New Roman"/>
          <w:b w:val="false"/>
          <w:i/>
          <w:color w:val="800000"/>
          <w:sz w:val="28"/>
        </w:rPr>
        <w:t xml:space="preserve">от 7 июля 2006 года N </w:t>
      </w:r>
      <w:r>
        <w:rPr>
          <w:rFonts w:ascii="Times New Roman"/>
          <w:b w:val="false"/>
          <w:i w:val="false"/>
          <w:color w:val="000000"/>
          <w:sz w:val="28"/>
        </w:rPr>
        <w:t xml:space="preserve">171 </w:t>
      </w:r>
      <w:r>
        <w:rPr>
          <w:rFonts w:ascii="Times New Roman"/>
          <w:b w:val="false"/>
          <w:i/>
          <w:color w:val="80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ст.2 </w:t>
      </w:r>
      <w:r>
        <w:rPr>
          <w:rFonts w:ascii="Times New Roman"/>
          <w:b w:val="false"/>
          <w:i/>
          <w:color w:val="800000"/>
          <w:sz w:val="28"/>
        </w:rPr>
        <w:t xml:space="preserve">); от 04.12.2008  </w:t>
      </w:r>
      <w:r>
        <w:rPr>
          <w:rFonts w:ascii="Times New Roman"/>
          <w:b w:val="false"/>
          <w:i w:val="false"/>
          <w:color w:val="000000"/>
          <w:sz w:val="28"/>
        </w:rPr>
        <w:t xml:space="preserve">N 97-IV </w:t>
      </w:r>
      <w:r>
        <w:rPr>
          <w:rFonts w:ascii="Times New Roman"/>
          <w:b w:val="false"/>
          <w:i/>
          <w:color w:val="80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ст.2 </w:t>
      </w:r>
      <w:r>
        <w:rPr>
          <w:rFonts w:ascii="Times New Roman"/>
          <w:b w:val="false"/>
          <w:i/>
          <w:color w:val="800000"/>
          <w:sz w:val="28"/>
        </w:rPr>
        <w:t xml:space="preserve">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/>
          <w:i w:val="false"/>
          <w:color w:val="000080"/>
          <w:sz w:val="28"/>
        </w:rPr>
        <w:t xml:space="preserve">Статья 5. Финансирование санитарно-эпидемиологической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  </w:t>
      </w:r>
      <w:r>
        <w:rPr>
          <w:rFonts w:ascii="Times New Roman"/>
          <w:b/>
          <w:i w:val="false"/>
          <w:color w:val="000080"/>
          <w:sz w:val="28"/>
        </w:rPr>
        <w:t xml:space="preserve">службы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Финансирование санитарно-эпидемиологической службы осуществляется за счет: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бюджетных средств;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средств, поступающих за выполнение работ и услуг организациями санитарно-эпидемиологической службы по договорам с физическими и юридическими лицами;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добровольных взносов и пожертвований физических и юридических лиц;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других, не запрещенных законодательством Республики Казахстан, источников.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2.-4. (исключены)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Сноска. В статью 5 внесены изменения - Законом РК от 20 декабря 2004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13 </w:t>
      </w:r>
      <w:r>
        <w:rPr>
          <w:rFonts w:ascii="Times New Roman"/>
          <w:b w:val="false"/>
          <w:i/>
          <w:color w:val="800000"/>
          <w:sz w:val="28"/>
        </w:rPr>
        <w:t xml:space="preserve">(вводится в действие с 1 января 2005 г.).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/>
          <w:i w:val="false"/>
          <w:color w:val="000080"/>
          <w:sz w:val="28"/>
        </w:rPr>
        <w:t xml:space="preserve">Статья 6. Компетенция Правительства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  </w:t>
      </w:r>
      <w:r>
        <w:rPr>
          <w:rFonts w:ascii="Times New Roman"/>
          <w:b/>
          <w:i w:val="false"/>
          <w:color w:val="000080"/>
          <w:sz w:val="28"/>
        </w:rPr>
        <w:t xml:space="preserve">Казахстан в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  </w:t>
      </w:r>
      <w:r>
        <w:rPr>
          <w:rFonts w:ascii="Times New Roman"/>
          <w:b/>
          <w:i w:val="false"/>
          <w:color w:val="000080"/>
          <w:sz w:val="28"/>
        </w:rPr>
        <w:t xml:space="preserve">санитарно-эпидемиологического благополучия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  </w:t>
      </w:r>
      <w:r>
        <w:rPr>
          <w:rFonts w:ascii="Times New Roman"/>
          <w:b/>
          <w:i w:val="false"/>
          <w:color w:val="000080"/>
          <w:sz w:val="28"/>
        </w:rPr>
        <w:t xml:space="preserve">населения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определяет основные направления государственной политики в области санитарно-эпидемиологического благополучия населения;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осуществляет руководство деятельностью центральных  исполнительных органов по вопросам обеспечения санитарно-эпидемиологического благополучия населения;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определяет порядок осуществления санитарно-карантинного контроля над завозом и распространением инфекционных и паразитарных заболеваний на Государственной границе Республики Казахстан и обеспечения санитарной охраны границы и территории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при возникновении эпидемии на территории Республики Казахстан устанавливает особые условия и режимы проживания населения и ведения хозяйственной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разрабатывает программы в области санитарно-эпидемиологического благополучия населения;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утверждает </w:t>
      </w:r>
      <w:r>
        <w:rPr>
          <w:rFonts w:ascii="Times New Roman"/>
          <w:b w:val="false"/>
          <w:i w:val="false"/>
          <w:color w:val="000000"/>
          <w:sz w:val="28"/>
        </w:rPr>
        <w:t xml:space="preserve">нормативные правовые акты </w:t>
      </w:r>
      <w:r>
        <w:rPr>
          <w:rFonts w:ascii="Times New Roman"/>
          <w:b w:val="false"/>
          <w:i w:val="false"/>
          <w:color w:val="000000"/>
          <w:sz w:val="28"/>
        </w:rPr>
        <w:t xml:space="preserve">в области санитарно-эпидемиологического благополучия населения;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(исключен);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по представлению руководителя уполномоченного органа в области здравоохранения назначает на должность и освобождает от должности Главного государственного санитарного врача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</w:t>
      </w:r>
      <w:r>
        <w:rPr>
          <w:rFonts w:ascii="Times New Roman"/>
          <w:b w:val="false"/>
          <w:i w:val="false"/>
          <w:color w:val="000000"/>
          <w:sz w:val="28"/>
        </w:rPr>
        <w:t xml:space="preserve">определяет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порядок запрета на ввоз, а также производство, применение и реализацию на территории Республики Казахстан продукции, предназначенной для использования и применения населением, а также в хозяйственной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определяет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перечень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заболеваний, против которых проводятся профилактические прививки,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порядок </w:t>
      </w:r>
      <w:r>
        <w:rPr>
          <w:rFonts w:ascii="Times New Roman"/>
          <w:b w:val="false"/>
          <w:i w:val="false"/>
          <w:color w:val="000000"/>
          <w:sz w:val="28"/>
        </w:rPr>
        <w:t xml:space="preserve">, сроки их проведения и </w:t>
      </w:r>
      <w:r>
        <w:rPr>
          <w:rFonts w:ascii="Times New Roman"/>
          <w:b w:val="false"/>
          <w:i w:val="false"/>
          <w:color w:val="000000"/>
          <w:sz w:val="28"/>
        </w:rPr>
        <w:t xml:space="preserve">группы населения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подлежащие плановым прививкам;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</w:t>
      </w:r>
      <w:r>
        <w:rPr>
          <w:rFonts w:ascii="Times New Roman"/>
          <w:b w:val="false"/>
          <w:i w:val="false"/>
          <w:color w:val="000000"/>
          <w:sz w:val="28"/>
        </w:rPr>
        <w:t xml:space="preserve">устанавливает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порядок осуществления ограничительных мероприятий, в том числе карантина;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устанавливает </w:t>
      </w:r>
      <w:r>
        <w:rPr>
          <w:rFonts w:ascii="Times New Roman"/>
          <w:b w:val="false"/>
          <w:i w:val="false"/>
          <w:color w:val="000000"/>
          <w:sz w:val="28"/>
        </w:rPr>
        <w:t xml:space="preserve">перечень </w:t>
      </w:r>
      <w:r>
        <w:rPr>
          <w:rFonts w:ascii="Times New Roman"/>
          <w:b w:val="false"/>
          <w:i w:val="false"/>
          <w:color w:val="000000"/>
          <w:sz w:val="28"/>
        </w:rPr>
        <w:t xml:space="preserve">инфекционных заболеваний, при угрозе возникновения и распространения которых вводятся ограничительные мероприятия, в том числе карантин.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Сноска. В статью 6 внесены изменения - Законом РК от 20 декабря 2004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13 </w:t>
      </w:r>
      <w:r>
        <w:rPr>
          <w:rFonts w:ascii="Times New Roman"/>
          <w:b w:val="false"/>
          <w:i/>
          <w:color w:val="800000"/>
          <w:sz w:val="28"/>
        </w:rPr>
        <w:t xml:space="preserve">(вводится в действие с 1 января 2005 г.) 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rPr>
          <w:rFonts w:ascii="Times New Roman"/>
          <w:b w:val="false"/>
          <w:i/>
          <w:color w:val="800000"/>
          <w:sz w:val="28"/>
        </w:rPr>
        <w:t xml:space="preserve">от 7 июля 2006 года N </w:t>
      </w:r>
      <w:r>
        <w:rPr>
          <w:rFonts w:ascii="Times New Roman"/>
          <w:b w:val="false"/>
          <w:i w:val="false"/>
          <w:color w:val="000000"/>
          <w:sz w:val="28"/>
        </w:rPr>
        <w:t xml:space="preserve">171 </w:t>
      </w:r>
      <w:r>
        <w:rPr>
          <w:rFonts w:ascii="Times New Roman"/>
          <w:b w:val="false"/>
          <w:i/>
          <w:color w:val="80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ст.2 </w:t>
      </w:r>
      <w:r>
        <w:rPr>
          <w:rFonts w:ascii="Times New Roman"/>
          <w:b w:val="false"/>
          <w:i/>
          <w:color w:val="800000"/>
          <w:sz w:val="28"/>
        </w:rPr>
        <w:t xml:space="preserve">); от 04.12.2008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97-IV </w:t>
      </w:r>
      <w:r>
        <w:rPr>
          <w:rFonts w:ascii="Times New Roman"/>
          <w:b w:val="false"/>
          <w:i/>
          <w:color w:val="80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ст.2 </w:t>
      </w:r>
      <w:r>
        <w:rPr>
          <w:rFonts w:ascii="Times New Roman"/>
          <w:b w:val="false"/>
          <w:i/>
          <w:color w:val="800000"/>
          <w:sz w:val="28"/>
        </w:rPr>
        <w:t xml:space="preserve">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/>
          <w:i w:val="false"/>
          <w:color w:val="000080"/>
          <w:sz w:val="28"/>
        </w:rPr>
        <w:t xml:space="preserve">Статья 7. Компетенция уполномоченного органа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  </w:t>
      </w:r>
      <w:r>
        <w:rPr>
          <w:rFonts w:ascii="Times New Roman"/>
          <w:b/>
          <w:i w:val="false"/>
          <w:color w:val="000080"/>
          <w:sz w:val="28"/>
        </w:rPr>
        <w:t xml:space="preserve">в области здравоохранения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      </w:t>
      </w:r>
      <w:r>
        <w:rPr>
          <w:rFonts w:ascii="Times New Roman"/>
          <w:b w:val="false"/>
          <w:i w:val="false"/>
          <w:color w:val="000000"/>
          <w:sz w:val="28"/>
        </w:rPr>
        <w:t xml:space="preserve">Уполномоченный орган </w:t>
      </w:r>
      <w:r>
        <w:rPr>
          <w:rFonts w:ascii="Times New Roman"/>
          <w:b w:val="false"/>
          <w:i w:val="false"/>
          <w:color w:val="000000"/>
          <w:sz w:val="28"/>
        </w:rPr>
        <w:t xml:space="preserve">в области здравоохранения: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проводит единую государственную политику в области санитарно-эпидемиологического благополучия населения;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вносит в Правительство Республики Казахстан предложения о введении (отмене) ограничительных мероприятий, в том числе карантина, на территории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определяет меры по укреплению материально-технической базы санитарно-эпидемиологической службы;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осуществляет международное сотрудничество в области санитарно-эпидемиологического благополучия населения;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организует государственный закуп в порядке, установленном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законодательством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 государственных закупках, и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определяет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порядок хранения, транспортировки и использования профилактических (иммунобиологических, диагностических дезинфицирующих) препаратов;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утверждает </w:t>
      </w:r>
      <w:r>
        <w:rPr>
          <w:rFonts w:ascii="Times New Roman"/>
          <w:b w:val="false"/>
          <w:i w:val="false"/>
          <w:color w:val="000000"/>
          <w:sz w:val="28"/>
        </w:rPr>
        <w:t xml:space="preserve">санитарные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правила </w:t>
      </w:r>
      <w:r>
        <w:rPr>
          <w:rFonts w:ascii="Times New Roman"/>
          <w:b w:val="false"/>
          <w:i w:val="false"/>
          <w:color w:val="000000"/>
          <w:sz w:val="28"/>
        </w:rPr>
        <w:t xml:space="preserve">и </w:t>
      </w:r>
      <w:r>
        <w:rPr>
          <w:rFonts w:ascii="Times New Roman"/>
          <w:b w:val="false"/>
          <w:i w:val="false"/>
          <w:color w:val="000000"/>
          <w:sz w:val="28"/>
        </w:rPr>
        <w:t xml:space="preserve">нормативные </w:t>
      </w: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правовые </w:t>
      </w: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  <w:r>
        <w:rPr>
          <w:rFonts w:ascii="Times New Roman"/>
          <w:b w:val="false"/>
          <w:i w:val="false"/>
          <w:color w:val="000000"/>
          <w:sz w:val="28"/>
        </w:rPr>
        <w:t xml:space="preserve">акты 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регламентирующие </w:t>
      </w: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  <w:r>
        <w:rPr>
          <w:rFonts w:ascii="Times New Roman"/>
          <w:b w:val="false"/>
          <w:i w:val="false"/>
          <w:color w:val="000000"/>
          <w:sz w:val="28"/>
        </w:rPr>
        <w:t xml:space="preserve">деятельность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государственных органов и организаций санитарно-эпидемиологической службы; </w:t>
      </w:r>
      <w:r>
        <w:rPr>
          <w:rFonts w:ascii="Times New Roman"/>
          <w:b w:val="false"/>
          <w:i w:val="false"/>
          <w:color w:val="000000"/>
          <w:sz w:val="28"/>
        </w:rPr>
        <w:t xml:space="preserve">V085245 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V085264 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V085374 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V085380 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V085497 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V095606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000000"/>
          <w:sz w:val="28"/>
        </w:rPr>
        <w:t xml:space="preserve">устанавливает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порядок регистрации, ведения учета инфекционных, паразитарных, профессиональных заболеваний и отравлений, а также порядок ведения отчетности по ним;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устанавливает порядок учета, отчетности и формы документации в области санитарно-эпидемиологического благополучия населения;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устанавливает порядок и периодичность проведения обязательных предварительных медицинских осмотров декретированных групп населения при поступлении на работу и их допуска к работе;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устанавливает </w:t>
      </w:r>
      <w:r>
        <w:rPr>
          <w:rFonts w:ascii="Times New Roman"/>
          <w:b w:val="false"/>
          <w:i w:val="false"/>
          <w:color w:val="000000"/>
          <w:sz w:val="28"/>
        </w:rPr>
        <w:t xml:space="preserve">перечень </w:t>
      </w:r>
      <w:r>
        <w:rPr>
          <w:rFonts w:ascii="Times New Roman"/>
          <w:b w:val="false"/>
          <w:i w:val="false"/>
          <w:color w:val="000000"/>
          <w:sz w:val="28"/>
        </w:rPr>
        <w:t xml:space="preserve">вредных производственных факторов, профессий, при которых обязательны предварительные и периодические медицинские осмотры; </w:t>
      </w:r>
      <w:r>
        <w:rPr>
          <w:rFonts w:ascii="Times New Roman"/>
          <w:b w:val="false"/>
          <w:i w:val="false"/>
          <w:color w:val="000000"/>
          <w:sz w:val="28"/>
        </w:rPr>
        <w:t xml:space="preserve">V053851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определяет порядок выдачи, учета и ведения медицинских документов;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утверждает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порядок проведения санитарно-эпидемиологического и социально-гигиенического мониторинга;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утверждает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порядок проведения санитарно-эпидемиологической экспертизы;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14) устанавливает порядок проведения аттестации лабораторий организаций санитарно-эпидемиологической службы на соответствие санитарным правилам и на право осуществления оценки риска с выдачей соответствующего документа;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15) </w:t>
      </w:r>
      <w:r>
        <w:rPr>
          <w:rFonts w:ascii="Times New Roman"/>
          <w:b w:val="false"/>
          <w:i w:val="false"/>
          <w:color w:val="000000"/>
          <w:sz w:val="28"/>
        </w:rPr>
        <w:t xml:space="preserve">определяет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порядок выдачи, учета и ведения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санитарного паспорта 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16) 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утверждает </w:t>
      </w:r>
      <w:r>
        <w:rPr>
          <w:rFonts w:ascii="Times New Roman"/>
          <w:b w:val="false"/>
          <w:i w:val="false"/>
          <w:color w:val="000000"/>
          <w:sz w:val="28"/>
        </w:rPr>
        <w:t xml:space="preserve">формы актов, протоколов, постановлений, предписаний, порядок их составления и выдачи;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17) устанавливает порядок расследования специалистами санитарно-эпидемиологической службы случаев инфекционных, паразитарных, профессиональных заболеваний и отравлений людей;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18) </w:t>
      </w:r>
      <w:r>
        <w:rPr>
          <w:rFonts w:ascii="Times New Roman"/>
          <w:b w:val="false"/>
          <w:i w:val="false"/>
          <w:color w:val="000000"/>
          <w:sz w:val="28"/>
        </w:rPr>
        <w:t xml:space="preserve">устанавливает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порядок государственной регистрации, перерегистрации и отзыва решения о государственной регистрации продуктов детского питания, пищевых и биологически активных добавок к пище (нутрицевтиков), генетически модифицированных источников, красителей, материалов и изделий, контактирующих с водой и продуктами питания, химических веществ, отдельных видов продукции и веществ, оказывающих вредное воздействие на здоровье человека. </w:t>
      </w:r>
      <w:r>
        <w:rPr>
          <w:rFonts w:ascii="Times New Roman"/>
          <w:b w:val="false"/>
          <w:i w:val="false"/>
          <w:color w:val="000000"/>
          <w:sz w:val="28"/>
        </w:rPr>
        <w:t xml:space="preserve">V085162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Сноска. Статья 7 в редакции - Законом РК от 7 июля 2006 года N  </w:t>
      </w:r>
      <w:r>
        <w:rPr>
          <w:rFonts w:ascii="Times New Roman"/>
          <w:b w:val="false"/>
          <w:i w:val="false"/>
          <w:color w:val="000000"/>
          <w:sz w:val="28"/>
        </w:rPr>
        <w:t xml:space="preserve">171 </w:t>
      </w:r>
      <w:r>
        <w:rPr>
          <w:rFonts w:ascii="Times New Roman"/>
          <w:b w:val="false"/>
          <w:i/>
          <w:color w:val="80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ст.2 </w:t>
      </w:r>
      <w:r>
        <w:rPr>
          <w:rFonts w:ascii="Times New Roman"/>
          <w:b w:val="false"/>
          <w:i/>
          <w:color w:val="80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/>
          <w:i w:val="false"/>
          <w:color w:val="000080"/>
          <w:sz w:val="28"/>
        </w:rPr>
        <w:t xml:space="preserve">Статья 7-1. Компетенция государственного органа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  </w:t>
      </w:r>
      <w:r>
        <w:rPr>
          <w:rFonts w:ascii="Times New Roman"/>
          <w:b/>
          <w:i w:val="false"/>
          <w:color w:val="000080"/>
          <w:sz w:val="28"/>
        </w:rPr>
        <w:t xml:space="preserve">области санитарно-эпидемиологического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  </w:t>
      </w:r>
      <w:r>
        <w:rPr>
          <w:rFonts w:ascii="Times New Roman"/>
          <w:b/>
          <w:i w:val="false"/>
          <w:color w:val="000080"/>
          <w:sz w:val="28"/>
        </w:rPr>
        <w:t xml:space="preserve">благополучия населения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     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Государственный орган </w:t>
      </w:r>
      <w:r>
        <w:rPr>
          <w:rFonts w:ascii="Times New Roman"/>
          <w:b w:val="false"/>
          <w:i w:val="false"/>
          <w:color w:val="000000"/>
          <w:sz w:val="28"/>
        </w:rPr>
        <w:t xml:space="preserve">в области санитарно-эпидемиологического благополучия населения: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осуществляет государственный санитарно-эпидемиологический надзор на территории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организует мероприятия по санитарной охране территории Республики Казахстан от заноса и распространения инфекционных, паразитарных заболеваний;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осуществляет контроль за организацией и проведением профилактических прививок населению против инфекционных заболеваний;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организует и осуществляет в пределах своей компетенции комплекс санитарно-противоэпидемических (профилактических) </w:t>
      </w:r>
      <w:r>
        <w:rPr>
          <w:rFonts w:ascii="Times New Roman"/>
          <w:b w:val="false"/>
          <w:i w:val="false"/>
          <w:color w:val="000000"/>
          <w:sz w:val="28"/>
        </w:rPr>
        <w:t xml:space="preserve">мероприятий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 пищевых отравлениях, инфекционных, паразитарных и других заболеваниях, в том числе неизвестной этиологии; </w:t>
      </w:r>
      <w:r>
        <w:rPr>
          <w:rFonts w:ascii="Times New Roman"/>
          <w:b w:val="false"/>
          <w:i w:val="false"/>
          <w:color w:val="000000"/>
          <w:sz w:val="28"/>
        </w:rPr>
        <w:t xml:space="preserve">V074877 </w:t>
      </w:r>
      <w:r>
        <w:rPr>
          <w:rFonts w:ascii="Times New Roman"/>
          <w:b w:val="false"/>
          <w:i w:val="false"/>
          <w:color w:val="000000"/>
          <w:sz w:val="28"/>
        </w:rPr>
        <w:t xml:space="preserve">V075023 </w:t>
      </w:r>
      <w:r>
        <w:rPr>
          <w:rFonts w:ascii="Times New Roman"/>
          <w:b w:val="false"/>
          <w:i w:val="false"/>
          <w:color w:val="000000"/>
          <w:sz w:val="28"/>
        </w:rPr>
        <w:t xml:space="preserve">V085163 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V085270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участвует в государственной экспертизе проектов в пределах своей компетенции;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принимает решения в области санитарно-эпидемиологического благополучия населения, обязательные для исполнения всеми физическими и юридическими лицами на территории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координирует деятельность государственных органов и организаций санитарно-эпидемиологической службы;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налагает постановлением дисциплинарное взыскание на руководителей государственных органов и организаций санитарно-эпидемиологической службы в случае нарушения ими требований настоящего Закона;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вносит на рассмотрение государственных органов предложения по санитарно-эпидемиологическому благополучию населения;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осуществляет межотраслевую координацию, а также взаимодействие с общественными организациями по реализации государственных, отраслевых (секторальных) и региональных программ санитарно-эпидемиологического благополучия населения;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утверждает гигиенические нормативы и правовые акты, регламентирующие деятельность государственных органов и организаций санитарно-эпидемиологической службы;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устанавливает кратность проверок объектов санитарно-эпидемиологического надзора;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выдает санитарно-эпидемиологические заключения о соответствии (несоответствии) санитарным правилам и гигиеническим нормативам;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14) предъявляет требования о приведении нормативных правовых актов и программ, затрагивающих вопросы санитарно-эпидемиологического благополучия населения, в соответствие с законодательством Республики Казахстан о санитарно-эпидемиологическом благополучии населения;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15) осуществляет в пределах своей компетенции деятельность, связанную с выдачей лицензии на виды деятельности, подлежащие лицензированию, и обеспечивает государственный контроль за соблюдением лицензиатами законодательства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16) создает и ведет регистр потенциально опасных химических, биологических веществ, запрещенных к применению в Республике Казахстан, и Государственный реестр веществ и продукции, разрешенных к применению в Республике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17) согласовывает проекты государственных стандартов на продукцию, товары, процессы, услуги и нормы проектирования;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18) координирует деятельность научно-исследовательских и иных организаций, осуществляющих деятельность в области санитарно-эпидемиологического благополучия населения, по разработке научно-исследовательских и научно-практических тематик, участвует в их выполнении, внедряет научные достижения в практическую деятельность;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19) участвует в пропаганде здорового образа жизни и осуществляет мероприятия по своевременному информированию населения о заболеваниях, состоянии среды обитания и проводимых санитарно-противоэпидемических (профилактических) мероприятиях;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20) создает экспертные комиссии по государственной регистрации, перерегистрации и отзыву решений о государственной регистрации продуктов детского питания, пищевых и биологически активных добавок к пище (нутрицевтиков), генетически модифицированных источников, красителей, материалов и изделий, контактирующих с водой и продуктами питания, химических веществ, отдельных видов продукции и веществ, оказывающих вредное воздействие на здоровье человека;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21) осуществляет государственную регистрацию, перерегистрацию и отзыв решения о государственной регистрации продуктов детского питания, пищевых и биологически активных добавок к пище (нутрицевтиков), генетически модифицированных источников, красителей, материалов и изделий, контактирующих с водой и продуктами питания, химических веществ, отдельных видов продукции и веществ, оказывающих вредное воздействие на здоровье человека, опубликовывает Государственный реестр веществ и продукции, разрешенных к применению в Республике Казахстан, в периодических печатных изданиях;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22) </w:t>
      </w:r>
      <w:r>
        <w:rPr>
          <w:rFonts w:ascii="Times New Roman"/>
          <w:b w:val="false"/>
          <w:i/>
          <w:color w:val="800000"/>
          <w:sz w:val="28"/>
        </w:rPr>
        <w:t xml:space="preserve">исключен - от 27 июля 2007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315 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23) организует гигиеническое обучение и пропаганду здорового образа жизни;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24) организует и проводит санитарно-эпидемиологический и социально-гигиенический мониторинг;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25) осуществляет регистрацию инфекционных, паразитарных, профессиональных и других заболеваний и отравлений;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26) с учетом общепринятых в международной практике методов оценки риска определяет единую методологию для всех организаций, имеющих право на проведение оценки риска, и устанавливает порядок проведения оценки риска;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27) признает санитарно-противоэпидемические (профилактические) мероприятия других стран как эквивалентные, если эти мероприятия обеспечивают надлежащий уровень санитарно-эпидемиологического благополучия населения на территории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28) определяет территории или их части, свободные от заболеваний или с низким уровнем распространенности заболеваний;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29) проводит санитарно-эпидемиологическую экспертизу проектов.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Сноска. Глава дополнена статьей 7-1 - Законом РК от 7 июля 2006 года N </w:t>
      </w:r>
      <w:r>
        <w:rPr>
          <w:rFonts w:ascii="Times New Roman"/>
          <w:b w:val="false"/>
          <w:i w:val="false"/>
          <w:color w:val="000000"/>
          <w:sz w:val="28"/>
        </w:rPr>
        <w:t xml:space="preserve">171 </w:t>
      </w:r>
      <w:r>
        <w:rPr>
          <w:rFonts w:ascii="Times New Roman"/>
          <w:b w:val="false"/>
          <w:i/>
          <w:color w:val="80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ст.2 </w:t>
      </w:r>
      <w:r>
        <w:rPr>
          <w:rFonts w:ascii="Times New Roman"/>
          <w:b w:val="false"/>
          <w:i/>
          <w:color w:val="800000"/>
          <w:sz w:val="28"/>
        </w:rPr>
        <w:t xml:space="preserve">); статья с изменениями, внесенными Законом РК от 27 июля 2007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315 </w:t>
      </w:r>
      <w:r>
        <w:rPr>
          <w:rFonts w:ascii="Times New Roman"/>
          <w:b w:val="false"/>
          <w:i/>
          <w:color w:val="800000"/>
          <w:sz w:val="28"/>
        </w:rPr>
        <w:t xml:space="preserve">(вводится в действие со дня официального опубликования).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/>
          <w:i w:val="false"/>
          <w:color w:val="000080"/>
          <w:sz w:val="28"/>
        </w:rPr>
        <w:t xml:space="preserve">Статья 7-2. Компетенция территориальных подразделений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  </w:t>
      </w:r>
      <w:r>
        <w:rPr>
          <w:rFonts w:ascii="Times New Roman"/>
          <w:b/>
          <w:i w:val="false"/>
          <w:color w:val="000080"/>
          <w:sz w:val="28"/>
        </w:rPr>
        <w:t xml:space="preserve">государственного органа в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  </w:t>
      </w:r>
      <w:r>
        <w:rPr>
          <w:rFonts w:ascii="Times New Roman"/>
          <w:b/>
          <w:i w:val="false"/>
          <w:color w:val="000080"/>
          <w:sz w:val="28"/>
        </w:rPr>
        <w:t xml:space="preserve">санитарно-эпидемиологического благополучия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  </w:t>
      </w:r>
      <w:r>
        <w:rPr>
          <w:rFonts w:ascii="Times New Roman"/>
          <w:b/>
          <w:i w:val="false"/>
          <w:color w:val="000080"/>
          <w:sz w:val="28"/>
        </w:rPr>
        <w:t xml:space="preserve">населения на Государственной границе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  </w:t>
      </w:r>
      <w:r>
        <w:rPr>
          <w:rFonts w:ascii="Times New Roman"/>
          <w:b/>
          <w:i w:val="false"/>
          <w:color w:val="000080"/>
          <w:sz w:val="28"/>
        </w:rPr>
        <w:t xml:space="preserve">Республики Казахстан, транспорте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  </w:t>
      </w:r>
      <w:r>
        <w:rPr>
          <w:rFonts w:ascii="Times New Roman"/>
          <w:b/>
          <w:i w:val="false"/>
          <w:color w:val="000080"/>
          <w:sz w:val="28"/>
        </w:rPr>
        <w:t xml:space="preserve">соответствующих территориях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       </w:t>
      </w:r>
      <w:r>
        <w:rPr>
          <w:rFonts w:ascii="Times New Roman"/>
          <w:b w:val="false"/>
          <w:i/>
          <w:color w:val="800000"/>
          <w:sz w:val="28"/>
        </w:rPr>
        <w:t xml:space="preserve">Сноска. Заголовок статьи 7-2 с изменениями, внесенными Законом РК </w:t>
      </w:r>
      <w:r>
        <w:rPr>
          <w:rFonts w:ascii="Times New Roman"/>
          <w:b w:val="false"/>
          <w:i/>
          <w:color w:val="800000"/>
          <w:sz w:val="28"/>
        </w:rPr>
        <w:t xml:space="preserve">от 04.12.2008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97-IV </w:t>
      </w:r>
      <w:r>
        <w:rPr>
          <w:rFonts w:ascii="Times New Roman"/>
          <w:b w:val="false"/>
          <w:i/>
          <w:color w:val="80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ст.2 </w:t>
      </w:r>
      <w:r>
        <w:rPr>
          <w:rFonts w:ascii="Times New Roman"/>
          <w:b w:val="false"/>
          <w:i/>
          <w:color w:val="800000"/>
          <w:sz w:val="28"/>
        </w:rPr>
        <w:t xml:space="preserve">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Территориальные подразделения государственного органа в области санитарно-эпидемиологического благополучия населения на Государственной границе Республики Казахстан и транспорте: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осуществляют государственный санитарно-эпидемиологический надзор;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организуют санитарно-эпидемиологическую экспертизу;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организуют мероприятия по санитарной охране территории Республики Казахстан от заноса и распространения инфекционных, паразитарных заболеваний;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 xml:space="preserve">осуществляют </w:t>
      </w:r>
      <w:r>
        <w:rPr>
          <w:rFonts w:ascii="Times New Roman"/>
          <w:b w:val="false"/>
          <w:i w:val="false"/>
          <w:color w:val="000000"/>
          <w:sz w:val="28"/>
        </w:rPr>
        <w:t xml:space="preserve">санитарно-карантинный контроль в пунктах пропуска через Государственную границу Республики Казахстан на автомобильных, морских, железнодорожных и воздушных сообщениях и проводят санитарно-противоэпидемические (профилактические) мероприятия в случае завоза и распространения инфекционных, паразитарных заболеваний, а также потенциально опасных для здоровья человека веществ и продукции;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организуют и осуществляют в пределах своей компетенции комплекс санитарно-противоэпидемических (профилактических) мероприятий при отравлениях, инфекционных, паразитарных и других заболеваниях, в том числе неизвестной этиологии;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реализуют программы по вопросам санитарно-эпидемиологического благополучия населения;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осуществляют санитарно-эпидемиологический и социально-гигиенический мониторинг с формированием соответствующего банка данных, ведут учет и статистику;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осуществляют проверку транспортных средств, используемых для перевозки людей, пищевых продуктов, продовольственного сырья, хозяйственно-питьевой воды, химических, токсических и радиационных веществ на соответствие санитарным правилам и гигиеническим нормативам, а также дают согласие на их эксплуатацию;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взаимодействуют с другими государственными органами и организациями в области санитарно-эпидемиологического благополучия населения;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осуществляют мероприятия по своевременному информированию населения о заболеваниях, состоянии среды обитания и проводимых санитарно-противоэпидемических (профилактических) мероприятиях;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организуют обучение декретированной группы населения санитарным правилам и гигиеническим нормативам и участвуют в пропаганде здорового образа жизни;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рассматривают и согласовывают предпроектную и проектную документации в пределах своей компетенции;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организуют дезинфекцию, дезинсекцию и дератизацию и осуществляют контроль за проведением дезинфекционных, дезинсекционных и дератизационных мероприятий на объектах и в очагах;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14) проводят санитарно-эпидемиологическую экспертизу проектов;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15) организуют осуществление оценки риска;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16) принимают решения по обеспечению санитарно-эпидемиологического благополучия населения и осуществляют контроль за их исполнением на соответствующей территории;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17) осуществляют контроль за организацией и проведением мероприятий по профилактике инфекционных заболеваний на соответствующей территории;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18) рассматривают и согласовывают региональные стандарты на продукцию, товары, процессы и услуги, а также выдают заключения в пределах своей компетенции на виды деятельности, подлежащие обязательному лицензированию на соответствующей территории;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19) вносят предложения по разработке проектов документов государственной системы санитарно-эпидемиологического нормирования, нормативных правовых актов в области санитарно-эпидемиологического благополучия населения, форм учета и отчетности на соответствующей территории;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20) проводят аттестацию лабораторий организаций санитарно-эпидемиологической службы на соответствие санитарным правилам на соответствующей территории;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21) организуют проведение научно-исследовательских работ в области санитарно-эпидемиологического благополучия населения на соответствующей территории;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22) осуществляют контроль за хранением, транспортировкой и использованием профилактических (иммунобиологических, диагностических, дезинфицирующих) препаратов на соответствующей территории.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Сноска. Дополнен статьей 7-1 - Законом РК от 20 декабря 2004 г.  </w:t>
      </w:r>
      <w:r>
        <w:rPr>
          <w:rFonts w:ascii="Times New Roman"/>
          <w:b w:val="false"/>
          <w:i w:val="false"/>
          <w:color w:val="000000"/>
          <w:sz w:val="28"/>
        </w:rPr>
        <w:t xml:space="preserve">N 13 </w:t>
      </w:r>
      <w:r>
        <w:rPr>
          <w:rFonts w:ascii="Times New Roman"/>
          <w:b w:val="false"/>
          <w:i/>
          <w:color w:val="800000"/>
          <w:sz w:val="28"/>
        </w:rPr>
        <w:t xml:space="preserve">(вводится в действие с 1 января 2005 г.); внесены изменения Законом РК от 7 июля 2006 года N </w:t>
      </w:r>
      <w:r>
        <w:rPr>
          <w:rFonts w:ascii="Times New Roman"/>
          <w:b w:val="false"/>
          <w:i w:val="false"/>
          <w:color w:val="000000"/>
          <w:sz w:val="28"/>
        </w:rPr>
        <w:t xml:space="preserve">171 </w:t>
      </w:r>
      <w:r>
        <w:rPr>
          <w:rFonts w:ascii="Times New Roman"/>
          <w:b w:val="false"/>
          <w:i/>
          <w:color w:val="80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ст.2 </w:t>
      </w:r>
      <w:r>
        <w:rPr>
          <w:rFonts w:ascii="Times New Roman"/>
          <w:b w:val="false"/>
          <w:i/>
          <w:color w:val="800000"/>
          <w:sz w:val="28"/>
        </w:rPr>
        <w:t xml:space="preserve">); от 04.12.2008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97-IV </w:t>
      </w:r>
      <w:r>
        <w:rPr>
          <w:rFonts w:ascii="Times New Roman"/>
          <w:b w:val="false"/>
          <w:i/>
          <w:color w:val="80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ст.2 </w:t>
      </w:r>
      <w:r>
        <w:rPr>
          <w:rFonts w:ascii="Times New Roman"/>
          <w:b w:val="false"/>
          <w:i/>
          <w:color w:val="800000"/>
          <w:sz w:val="28"/>
        </w:rPr>
        <w:t xml:space="preserve">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/>
          <w:i w:val="false"/>
          <w:color w:val="000080"/>
          <w:sz w:val="28"/>
        </w:rPr>
        <w:t xml:space="preserve">Статья 8. Компетенция исполнительных органов областей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  </w:t>
      </w:r>
      <w:r>
        <w:rPr>
          <w:rFonts w:ascii="Times New Roman"/>
          <w:b/>
          <w:i w:val="false"/>
          <w:color w:val="000080"/>
          <w:sz w:val="28"/>
        </w:rPr>
        <w:t xml:space="preserve">(города республиканского значения, столицы)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  </w:t>
      </w:r>
      <w:r>
        <w:rPr>
          <w:rFonts w:ascii="Times New Roman"/>
          <w:b/>
          <w:i w:val="false"/>
          <w:color w:val="000080"/>
          <w:sz w:val="28"/>
        </w:rPr>
        <w:t xml:space="preserve">в области санитарно-эпидемиологического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  </w:t>
      </w:r>
      <w:r>
        <w:rPr>
          <w:rFonts w:ascii="Times New Roman"/>
          <w:b/>
          <w:i w:val="false"/>
          <w:color w:val="000080"/>
          <w:sz w:val="28"/>
        </w:rPr>
        <w:t xml:space="preserve">благополучия населения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       </w:t>
      </w:r>
      <w:r>
        <w:rPr>
          <w:rFonts w:ascii="Times New Roman"/>
          <w:b w:val="false"/>
          <w:i/>
          <w:color w:val="800000"/>
          <w:sz w:val="28"/>
        </w:rPr>
        <w:t xml:space="preserve">Сноска. Статья исключена Законом РК </w:t>
      </w:r>
      <w:r>
        <w:rPr>
          <w:rFonts w:ascii="Times New Roman"/>
          <w:b w:val="false"/>
          <w:i/>
          <w:color w:val="800000"/>
          <w:sz w:val="28"/>
        </w:rPr>
        <w:t xml:space="preserve">от 04.12.2008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97-IV </w:t>
      </w:r>
      <w:r>
        <w:rPr>
          <w:rFonts w:ascii="Times New Roman"/>
          <w:b w:val="false"/>
          <w:i/>
          <w:color w:val="80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ст.2 </w:t>
      </w:r>
      <w:r>
        <w:rPr>
          <w:rFonts w:ascii="Times New Roman"/>
          <w:b w:val="false"/>
          <w:i/>
          <w:color w:val="800000"/>
          <w:sz w:val="28"/>
        </w:rPr>
        <w:t xml:space="preserve">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/>
          <w:i w:val="false"/>
          <w:color w:val="000080"/>
          <w:sz w:val="28"/>
        </w:rPr>
        <w:t xml:space="preserve">Статья 9. Компетенция организаций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  </w:t>
      </w:r>
      <w:r>
        <w:rPr>
          <w:rFonts w:ascii="Times New Roman"/>
          <w:b/>
          <w:i w:val="false"/>
          <w:color w:val="000080"/>
          <w:sz w:val="28"/>
        </w:rPr>
        <w:t xml:space="preserve">санитарно-эпидемиологической службы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Республиканская санитарно-эпидемиологическая станция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оказывает организационно-методическую помощь государственным органам и организациям санитарно-эпидемиологической службы по вопросам обеспечения санитарно-эпидемиологического благополучия населения;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оказывает практическую помощь государственным органам и организациям санитарно-эпидемиологической службы в организации проведения противоэпидемических (профилактических) мероприятий в случае заноса на территорию Республики Казахстан и распространения инфекционных, паразитарных заболеваний и отравлений;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осуществляет санитарно-эпидемиологический и социально-гигиенический мониторинг с формированием республиканского банка данных, ведет учет и статистику;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разрабатывает документы государственной системы санитарно-эпидемиологического нормирования;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участвует в диагностике инфекционных и паразитарных заболеваний;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выполняет санитарно-химические, бактериологические, вирусологические, паразитологические, радиологические и токсикологические лабораторные исследования, замеры шума и вибрации, электромагнитных полей и других факторов среды обитания человека;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участвует в проведении аттестации лабораторий организаций санитарно-эпидемиологической службы и в аккредитации испытательных центров и лабораторий на соответствие санитарным правилам;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апробирует и внедряет новые приборы и оборудование, методики лабораторных исследований и замеров в области санитарно-эпидемиологического благополучия населения;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участвует на договорной основе в проведении сертификационных исследований по заявлению граждан и юридических лиц;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проводит санитарно-эпидемиологическую экспертизу в части лабораторных исследований и замеров факторов среды обитания;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изучает состояние материально-технического обеспечения государственных органов и организаций санитарно-эпидемиологической службы;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рассматривает предпроектную и проектную документации, стандарты на продукцию, товары, процессы и услуги;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осуществляет оценку риска.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Государственная организация, осуществляющая санитарно-эпидемиологическую экспертизу на Государственной границе Республики Казахстан, на территориях, транспорте, и государственная организация, осуществляющая санитарно-эпидемиологическую экспертизу при проведении официальных мероприятий с участием должностных лиц государства в пределах своей компетенции: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проводят санитарно-эпидемиологическую экспертизу в части лабораторных исследований и замеров факторов среды обитания;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выполняют санитарно-химические, бактериологические, вирусологические, паразитологические, радиологические и токсикологические лабораторные исследования, замеры шума и вибрации, электромагнитных полей и других факторов среды обитания человека;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проводят дезинфекционные мероприятия;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участвуют в проведении санитарно-эпидемиологического и социально-гигиенического мониторинга;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участвуют в диагностике инфекционных и паразитарных заболеваний;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участвуют на договорной основе в проведении сертификационных исследований и экспертизы по заявлению граждан и юридических лиц;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апробируют и внедряют новые приборы и оборудование, методики лабораторных исследований и замеров;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осуществляют хранение профилактических (иммунобиологических, диагностических, дезинфицирующих) препаратов;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осуществляет оценку риска.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Республиканские научно-исследовательские организации, осуществляющие деятельность в области санитарно-эпидемиологического благополучия населения: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проводят изучение, оценку и прогноз особенностей эпидемических процессов инфекционных и паразитарных заболеваний в различных регионах республики, разрабатывают научно обоснованные программы по их профилактике;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осуществляют санитарно-противоэпидемические (профилактические) мероприятия при инфекционных, паразитарных заболеваниях и отравлениях;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производят иммунобиологические препараты, осваивают выпуск новых вакцин, питательных сред и диагностикумов;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разрабатывают документы системы санитарно-эпидемиологического нормирования и проводят их научное обоснование;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изучают состояние здоровья населения и его отдельных групп во взаимосвязи с неблагоприятными факторами среды обитания, разрабатывают соответствующие рекомендации;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оказывают практическую помощь государственным органам и организациям санитарно-эпидемиологической службы в проведении комплекса санитарно-противоэпидемических (профилактических) мероприятий на территории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участвуют в проведении санитарно-эпидемиологического и социально-гигиенического мониторинга;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выполняют санитарно-химические, бактериологические, вирусологические, паразитологические, радиологические и токсикологические лабораторные исследования, замеры шума и вибрации, электромагнитных полей и других факторов среды обитания человека;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осуществляют оценку риска.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Государственные противочумные учреждения: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организуют и проводят комплекс профилактических мероприятий по обеспечению эпидемического благополучия по чуме;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обеспечивают постоянную противоэпидемическую готовность медицинских организаций;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участвуют в организации и проведении противоэпидемических мероприятий по локализации и ликвидации очагов чумы, холеры и других особо опасных инфекций;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обеспечивают противоэпидемический режим в лабораториях независимо от форм собственности, осуществляющих исследования по выявлению возбудителей особо опасных инфекций 1-2 группы;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участвуют в проведении санитарно-эпидемиологического мониторинга;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осуществляют оценку риска.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Сноска. Статья 9 - в редакции Закона РК от 20 декабря 2004 г.  </w:t>
      </w:r>
      <w:r>
        <w:rPr>
          <w:rFonts w:ascii="Times New Roman"/>
          <w:b w:val="false"/>
          <w:i w:val="false"/>
          <w:color w:val="000000"/>
          <w:sz w:val="28"/>
        </w:rPr>
        <w:t xml:space="preserve">N 13 </w:t>
      </w:r>
      <w:r>
        <w:rPr>
          <w:rFonts w:ascii="Times New Roman"/>
          <w:b w:val="false"/>
          <w:i/>
          <w:color w:val="800000"/>
          <w:sz w:val="28"/>
        </w:rPr>
        <w:t xml:space="preserve">(вводится в действие с 1 января 2005 г.) 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rPr>
          <w:rFonts w:ascii="Times New Roman"/>
          <w:b w:val="false"/>
          <w:i/>
          <w:color w:val="800000"/>
          <w:sz w:val="28"/>
        </w:rPr>
        <w:t xml:space="preserve">внесены изменения Законом РК от 7 июля 2006 года N </w:t>
      </w:r>
      <w:r>
        <w:rPr>
          <w:rFonts w:ascii="Times New Roman"/>
          <w:b w:val="false"/>
          <w:i w:val="false"/>
          <w:color w:val="000000"/>
          <w:sz w:val="28"/>
        </w:rPr>
        <w:t xml:space="preserve">171 </w:t>
      </w:r>
      <w:r>
        <w:rPr>
          <w:rFonts w:ascii="Times New Roman"/>
          <w:b w:val="false"/>
          <w:i/>
          <w:color w:val="80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ст.2 </w:t>
      </w:r>
      <w:r>
        <w:rPr>
          <w:rFonts w:ascii="Times New Roman"/>
          <w:b w:val="false"/>
          <w:i/>
          <w:color w:val="800000"/>
          <w:sz w:val="28"/>
        </w:rPr>
        <w:t xml:space="preserve">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/>
          <w:i w:val="false"/>
          <w:color w:val="000080"/>
          <w:sz w:val="28"/>
        </w:rPr>
        <w:t xml:space="preserve">Статья 10. Должностные лица, осуществляющие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  </w:t>
      </w:r>
      <w:r>
        <w:rPr>
          <w:rFonts w:ascii="Times New Roman"/>
          <w:b/>
          <w:i w:val="false"/>
          <w:color w:val="000080"/>
          <w:sz w:val="28"/>
        </w:rPr>
        <w:t xml:space="preserve">государственный санитарно-эпидемиологический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  </w:t>
      </w:r>
      <w:r>
        <w:rPr>
          <w:rFonts w:ascii="Times New Roman"/>
          <w:b/>
          <w:i w:val="false"/>
          <w:color w:val="000080"/>
          <w:sz w:val="28"/>
        </w:rPr>
        <w:t xml:space="preserve">надзор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Должностными лицами санитарно-эпидемиологической службы Республики Казахстан, уполномоченными в соответствии с настоящим Законом осуществлять государственный санитарно-эпидемиологический надзор,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Главный государственный санитарный врач Республики Казахстан и его заместители;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и специалисты структурного подразделения государственного органа в области санитарно-эпидемиологического благополучия населения;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руководители территориальных подразделений государственного органа в области санитарно-эпидемиологического благополучия населения на Государственной границе, транспорте и соответствующих территориях - главные государственные санитарные врачи на транспорте, их заместители и специалисты;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руководители и специалисты подразделений государственных органов, осуществляющих деятельность в области санитарно-эпидемиологического благополучия населения.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Главный государственный санитарный врач Республики Казахстан назначается на должность и освобождается от должности Правительством Республики Казахстан по представлению руководителя </w:t>
      </w:r>
      <w:r>
        <w:rPr>
          <w:rFonts w:ascii="Times New Roman"/>
          <w:b w:val="false"/>
          <w:i w:val="false"/>
          <w:color w:val="000000"/>
          <w:sz w:val="28"/>
        </w:rPr>
        <w:t xml:space="preserve">уполномоченного органа </w:t>
      </w:r>
      <w:r>
        <w:rPr>
          <w:rFonts w:ascii="Times New Roman"/>
          <w:b w:val="false"/>
          <w:i w:val="false"/>
          <w:color w:val="000000"/>
          <w:sz w:val="28"/>
        </w:rPr>
        <w:t xml:space="preserve">в области санитарно-эпидемиологического благополучия населения.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/>
          <w:color w:val="800000"/>
          <w:sz w:val="28"/>
        </w:rPr>
        <w:t xml:space="preserve">(Исключен - Законом РК </w:t>
      </w:r>
      <w:r>
        <w:rPr>
          <w:rFonts w:ascii="Times New Roman"/>
          <w:b w:val="false"/>
          <w:i/>
          <w:color w:val="800000"/>
          <w:sz w:val="28"/>
        </w:rPr>
        <w:t xml:space="preserve">от 04.12.2008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97-IV </w:t>
      </w:r>
      <w:r>
        <w:rPr>
          <w:rFonts w:ascii="Times New Roman"/>
          <w:b w:val="false"/>
          <w:i/>
          <w:color w:val="80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ст.2 </w:t>
      </w:r>
      <w:r>
        <w:rPr>
          <w:rFonts w:ascii="Times New Roman"/>
          <w:b w:val="false"/>
          <w:i/>
          <w:color w:val="80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Главные государственные санитарные врачи на Государственной границе, транспорте и соответствующих территориях назначаются на должность и освобождаются от должности Главным государственным санитарным врачом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На должности руководителей государственных органов санитарно-эпидемиологической службы назначаются граждане Республики Казахстан, имеющие высшее медицинское образование санитарно-эпидемиологического профиля, в соответствии с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Сноска. В статью 10 внесены изменения - Законом РК от 20 декабря 2004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13 </w:t>
      </w:r>
      <w:r>
        <w:rPr>
          <w:rFonts w:ascii="Times New Roman"/>
          <w:b w:val="false"/>
          <w:i/>
          <w:color w:val="800000"/>
          <w:sz w:val="28"/>
        </w:rPr>
        <w:t xml:space="preserve">(вводится в действие с 1 января 2005 г.) 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rPr>
          <w:rFonts w:ascii="Times New Roman"/>
          <w:b w:val="false"/>
          <w:i/>
          <w:color w:val="800000"/>
          <w:sz w:val="28"/>
        </w:rPr>
        <w:t xml:space="preserve">от 7 июля 2006 года N </w:t>
      </w:r>
      <w:r>
        <w:rPr>
          <w:rFonts w:ascii="Times New Roman"/>
          <w:b w:val="false"/>
          <w:i w:val="false"/>
          <w:color w:val="000000"/>
          <w:sz w:val="28"/>
        </w:rPr>
        <w:t xml:space="preserve">171 </w:t>
      </w:r>
      <w:r>
        <w:rPr>
          <w:rFonts w:ascii="Times New Roman"/>
          <w:b w:val="false"/>
          <w:i/>
          <w:color w:val="80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ст.2 </w:t>
      </w:r>
      <w:r>
        <w:rPr>
          <w:rFonts w:ascii="Times New Roman"/>
          <w:b w:val="false"/>
          <w:i/>
          <w:color w:val="800000"/>
          <w:sz w:val="28"/>
        </w:rPr>
        <w:t xml:space="preserve">); от 27 июля 2007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320 </w:t>
      </w:r>
      <w:r>
        <w:rPr>
          <w:rFonts w:ascii="Times New Roman"/>
          <w:b w:val="false"/>
          <w:i/>
          <w:color w:val="80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ст.2 </w:t>
      </w:r>
      <w:r>
        <w:rPr>
          <w:rFonts w:ascii="Times New Roman"/>
          <w:b w:val="false"/>
          <w:i/>
          <w:color w:val="800000"/>
          <w:sz w:val="28"/>
        </w:rPr>
        <w:t xml:space="preserve">); от 04.12.2008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97-IV </w:t>
      </w:r>
      <w:r>
        <w:rPr>
          <w:rFonts w:ascii="Times New Roman"/>
          <w:b w:val="false"/>
          <w:i/>
          <w:color w:val="80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ст.2 </w:t>
      </w:r>
      <w:r>
        <w:rPr>
          <w:rFonts w:ascii="Times New Roman"/>
          <w:b w:val="false"/>
          <w:i/>
          <w:color w:val="800000"/>
          <w:sz w:val="28"/>
        </w:rPr>
        <w:t xml:space="preserve">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/>
          <w:i w:val="false"/>
          <w:color w:val="000080"/>
          <w:sz w:val="28"/>
        </w:rPr>
        <w:t xml:space="preserve">Статья 10-1. Проведение проверок объектов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  </w:t>
      </w:r>
      <w:r>
        <w:rPr>
          <w:rFonts w:ascii="Times New Roman"/>
          <w:b/>
          <w:i w:val="false"/>
          <w:color w:val="000080"/>
          <w:sz w:val="28"/>
        </w:rPr>
        <w:t xml:space="preserve">государственного </w:t>
      </w:r>
      <w:r>
        <w:rPr>
          <w:rFonts w:ascii="Times New Roman"/>
          <w:b/>
          <w:i w:val="false"/>
          <w:color w:val="000080"/>
          <w:sz w:val="28"/>
        </w:rPr>
        <w:t xml:space="preserve">санитарно-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                 эпидемиологического контроля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  </w:t>
      </w:r>
      <w:r>
        <w:rPr>
          <w:rFonts w:ascii="Times New Roman"/>
          <w:b/>
          <w:i w:val="false"/>
          <w:color w:val="000080"/>
          <w:sz w:val="28"/>
        </w:rPr>
        <w:t xml:space="preserve">должностными лицами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  </w:t>
      </w:r>
      <w:r>
        <w:rPr>
          <w:rFonts w:ascii="Times New Roman"/>
          <w:b/>
          <w:i w:val="false"/>
          <w:color w:val="000080"/>
          <w:sz w:val="28"/>
        </w:rPr>
        <w:t xml:space="preserve">санитарно-эпидемиологической службы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Должностными лицами санитарно-эпидемиологической службы на объекте государственного санитарно-эпидемиологического контроля проводятся следующие виды проверок: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плановая - запланированная государственным органом проверка, проводимая с учетом установленных законами Республики Казахстан временных интервалов по отношению к предшествующим проверкам;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внеплановая - проверка, назначаемая в связи со сложившейся социально-экономической ситуацией, требующей немедленного устранения угрозы жизни и здоровью физических лиц, окружающей среде, по фактам, изложенным в обращениях и иной информации, о нарушениях прав и законных интересов физических и юридических лиц, непосредственным выявлением признаков нарушений законодательства Республики Казахстан, а также в целях контроля за исполнением требований об устранении выявленных нарушений в результате плановой проверки;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рейдовая - проверка, охватывающая одновременно деятельность нескольких субъектов предпринимательства по вопросам соблюдения требований законодательства Республики Казахстан в области санитарно-эпидемиологического благополучия населения.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Срок проведения проверки объекта государственного санитарно- эпидемиологического контроля не должен превышать тридцать календарных дней с момента вручения акта, если иное не установлено законами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Основаниями проверки объекта государственного санитарно-эпидемиологического контроля могут быть: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план работы государственного органа санитарно-эпидемиологической службы по проверке соблюдения норм законодательства Республики Казахстан о санитарно-эпидемиологическом благополучии населения;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контроль за выполнением предписаний по устранению нарушений требований законодательства Республики Казахстан о санитарно-эпидемиологическом благополучии населения и проведении санитарно-противоэпидемических мероприятий;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аварийные ситуации, связанные с деятельностью объекта, которые могут создать угрозу здоровью и санитарно-эпидемиологическому благополучию населения и повлечь за собой вспышку инфекционных, паразитарных, профессиональных заболеваний и отравлений;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возникновение и распространение инфекционных, паразитарных, профессиональных заболеваний и отравлений среди населения;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возникновение и распространение групповых и массовых инфекционных, паразитарных, профессиональных заболеваний и отравлений, в том числе неизвестной этиологии;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обращения, связанные с эксплуатацией объекта, неблагополучной санитарно-эпидемиологической ситуацией и выявлением недоброкачественной продукции.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Должностные лица санитарно-эпидемиологической службы, указанные в абзацах втором и третьем пункта 1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10 </w:t>
      </w:r>
      <w:r>
        <w:rPr>
          <w:rFonts w:ascii="Times New Roman"/>
          <w:b w:val="false"/>
          <w:i w:val="false"/>
          <w:color w:val="000000"/>
          <w:sz w:val="28"/>
        </w:rPr>
        <w:t xml:space="preserve">настоящего Закона, проводят проверки объектов государственного санитарно-эпидемиологического контроля по основаниям, предусмотренным подпунктами 3), 4) и 5) пункта 3 настоящей статьи.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Должностные лица санитарно-эпидемиологической службы, указанные в абзацах четвертом, пятом и шестом пункта 1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10 </w:t>
      </w:r>
      <w:r>
        <w:rPr>
          <w:rFonts w:ascii="Times New Roman"/>
          <w:b w:val="false"/>
          <w:i w:val="false"/>
          <w:color w:val="000000"/>
          <w:sz w:val="28"/>
        </w:rPr>
        <w:t xml:space="preserve">настоящего Закона, проводят проверки объектов государственного санитарно-эпидемиологического контроля по основаниям, предусмотренным пунктом 3 настоящей статьи.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Сноска. Глава 2 дополнена статьей 10-1 -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/>
          <w:color w:val="800000"/>
          <w:sz w:val="28"/>
        </w:rPr>
        <w:t xml:space="preserve">Республики Казахстан от 31 января 2006 года N 125.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/>
          <w:i w:val="false"/>
          <w:color w:val="000080"/>
          <w:sz w:val="28"/>
        </w:rPr>
        <w:t xml:space="preserve">Статья 11. Права должностных лиц, осуществляющих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  </w:t>
      </w:r>
      <w:r>
        <w:rPr>
          <w:rFonts w:ascii="Times New Roman"/>
          <w:b/>
          <w:i w:val="false"/>
          <w:color w:val="000080"/>
          <w:sz w:val="28"/>
        </w:rPr>
        <w:t xml:space="preserve">государственный санитарно-эпидемиологический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  </w:t>
      </w:r>
      <w:r>
        <w:rPr>
          <w:rFonts w:ascii="Times New Roman"/>
          <w:b/>
          <w:i w:val="false"/>
          <w:color w:val="000080"/>
          <w:sz w:val="28"/>
        </w:rPr>
        <w:t xml:space="preserve">надзор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Должностные лица, осуществляющие государственный санитарно-эпидемиологический надзор, имеют право: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беспрепятственно проверять (по предъявлении служебного удостоверения) субъектов предпринимательства один раз в квартал, исходя из эпидемиологической значимости объекта - один раз в месяц, а также объекты государственного санитарно-эпидемиологического контроля, не являющиеся субъектами предпринимательства, в соответствии с кратностью, </w:t>
      </w:r>
      <w:r>
        <w:rPr>
          <w:rFonts w:ascii="Times New Roman"/>
          <w:b w:val="false"/>
          <w:i w:val="false"/>
          <w:color w:val="000000"/>
          <w:sz w:val="28"/>
        </w:rPr>
        <w:t xml:space="preserve">установленной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государственным органом в области санитарно-эпидемиологического благополучия населения, в целях проверки выполнения норм законодательства Республики Казахстан о санитарно-эпидемиологическом благополучии населения;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выдавать предписания физическим и юридическим лицам об устранении нарушений законодательства Республики Казахстан о санитарно-эпидемиологическом благополучии населения;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запрашивать и получать от центральных и местных исполнительных органов Республики Казахстан, индивидуальных предпринимателей и юридических лиц информацию по вопросам санитарно-эпидемиологического благополучия населения;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запрещать ввоз, а также производство, применение и реализацию на территории Республики Казахстан продукции, предназначенной для использования и применения населением, а также в хозяйственной деятельности, в порядке, </w:t>
      </w:r>
      <w:r>
        <w:rPr>
          <w:rFonts w:ascii="Times New Roman"/>
          <w:b w:val="false"/>
          <w:i w:val="false"/>
          <w:color w:val="000000"/>
          <w:sz w:val="28"/>
        </w:rPr>
        <w:t xml:space="preserve">определяемом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Правительством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рассматривать и выдавать в сроки, установленные законодательством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 xml:space="preserve">санитарно-эпидемиологические заключения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по проектам: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планировки застройки населенных пунктов, размещения, строительства и реконструкции объектов промышленного и гражданского назначения;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контрактов на недропользование, санитарно-защитных зон, условий водопользования и отведения сточных вод, утилизации и захоронения токсичных, радиоактивных и других вредных веществ;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стандартов и технических условий на новые виды сырья, технологического оборудования, процессов производства пищевых продуктов, продовольственного сырья, промышленных изделий, строительных материалов, источников ионизирующего излучения, химических веществ и продуктов, биологических, лекарственных, дезинфицирующих, дезинсекционных и дератизационных средств, тары, упаковочных и полимерных материалов, контактирующих с продовольственным сырьем, пищевыми продуктами и питьевой водой, парфюмерно-косметических и других товаров широкого потребления, медицинских иммунобиологических препаратов, оборудования, приборов и рабочего инструментария;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осуществлять контрольные функции по санитарной охране Государственной границы Республики Казахстан от заноса и распространения инфекционных и паразитарных заболеваний, завоза потенциально опасных для здоровья человека продукции, химических, токсических, радиационных и биологических веществ;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рассматривать и выдавать заключения на товары детского назначения, пищевые добавки об их соответствии законодательству Республики Казахстан о санитарно-эпидемиологическом благополучии населения;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рассматривать и давать заключения по учебно-трудовой нагрузке и режиму занятий в организациях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вызывать в органы санитарно-эпидемиологической службы физических лиц, должностных лиц юридических лиц для рассмотрения фактов нарушения законодательства Республики Казахстан о санитарно-эпидемиологическом благополучии населения;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выносить предписания о временном отстранении от работы лиц, относящихся к декретированным группам населения, являющихся источником инфекционных, паразитарных заболеваний, а также своевременно не прошедших медицинские осмотры;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устанавливать ограничительные мероприятия, в том числе карантин на отдельных объектах;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направлять лиц, являющихся потенциальными источниками распространения инфекционных и паразитарных заболеваний, а также находившихся в контакте с инфекционными больными, на медицинское обследование с отстранением их от работы до получения результатов лабораторного обследования;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направлять на обязательную госпитализацию лиц, являющихся источниками инфекционных и паразитарных заболеваний;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14) требовать проведения обязательной вакцинации населения, профилактической и очаговой дезинфекции, дезинсекции и дератизации в помещениях и транспортных средствах, на территориях, в очагах инфекционных и паразитарных заболеваний;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15) приостанавливать до устранения нарушений санитарных правил и гигиенических нормативов отдельные виды работ, эксплуатацию действующих, строящихся или реконструируемых объектов в порядке, установленном законодательством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16) запрещать производство, применение и реализацию новых видов сырья, продукции, технологического оборудования, процессов, инструментария в случае признания их опасными для жизни и здоровья людей в порядке, установленном законодательством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17) рассматривать дела об административных правонарушениях в области санитарно-эпидемиологического благополучия населения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законодательными актами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18) проводить аттестацию декретированных групп населения на знание санитарных правил и гигиенических нормативов;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19) снимать пробы и производить отбор образцов продукции для проведения санитарно-эпидемиологической экспертизы в количествах, достаточных и не превышающих необходимых объемов для ее проведения, без компенсации стоимости этой продукции.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 возникновения эпидемии, вспышек инфекционных заболеваний и пищевых отравлений, а также чрезвычайных ситуаций, создающих угрозу здоровью и жизни населения, проводится внеочередное обследование объектов без предварительного уведомления и регистрации акта о назначении проверки в государственном органе, осуществляющем в пределах своей компетенции статистическую деятельность в области правовой статистики и специальных учетов, с последующим представлением акта о назначении проверки в государственный орган, осуществляющий в пределах своей компетенции статистическую деятельность в области правовой статистики и специальных учетов, в течение следующего рабочего дня после начала проведения проверки.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Сноска. Статья 11 с изменениями -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/>
          <w:color w:val="800000"/>
          <w:sz w:val="28"/>
        </w:rPr>
        <w:t xml:space="preserve">Республики Казахстан от 31 января 2006 года N 125 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rPr>
          <w:rFonts w:ascii="Times New Roman"/>
          <w:b w:val="false"/>
          <w:i/>
          <w:color w:val="800000"/>
          <w:sz w:val="28"/>
        </w:rPr>
        <w:t xml:space="preserve">от 7 июля 2006 года N  </w:t>
      </w:r>
      <w:r>
        <w:rPr>
          <w:rFonts w:ascii="Times New Roman"/>
          <w:b w:val="false"/>
          <w:i w:val="false"/>
          <w:color w:val="000000"/>
          <w:sz w:val="28"/>
        </w:rPr>
        <w:t xml:space="preserve">171 </w:t>
      </w:r>
      <w:r>
        <w:rPr>
          <w:rFonts w:ascii="Times New Roman"/>
          <w:b w:val="false"/>
          <w:i/>
          <w:color w:val="80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ст.2 </w:t>
      </w:r>
      <w:r>
        <w:rPr>
          <w:rFonts w:ascii="Times New Roman"/>
          <w:b w:val="false"/>
          <w:i/>
          <w:color w:val="800000"/>
          <w:sz w:val="28"/>
        </w:rPr>
        <w:t xml:space="preserve">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  </w:t>
      </w:r>
      <w:r>
        <w:rPr>
          <w:rFonts w:ascii="Times New Roman"/>
          <w:b/>
          <w:i w:val="false"/>
          <w:color w:val="000080"/>
          <w:sz w:val="28"/>
        </w:rPr>
        <w:t xml:space="preserve">Статья 12. Обязанности должностных лиц, осуществляющих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  </w:t>
      </w:r>
      <w:r>
        <w:rPr>
          <w:rFonts w:ascii="Times New Roman"/>
          <w:b/>
          <w:i w:val="false"/>
          <w:color w:val="000080"/>
          <w:sz w:val="28"/>
        </w:rPr>
        <w:t xml:space="preserve">государственный санитарно-эпидемиологический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  </w:t>
      </w:r>
      <w:r>
        <w:rPr>
          <w:rFonts w:ascii="Times New Roman"/>
          <w:b/>
          <w:i w:val="false"/>
          <w:color w:val="000080"/>
          <w:sz w:val="28"/>
        </w:rPr>
        <w:t xml:space="preserve">надзор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Должностные лица санитарно-эпидемиологической службы обязаны: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информировать государственные органы об осложнении санитарно-эпидемиологической ситуации, нарушениях санитарных правил и гигиенических нормативов;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выявлять и анализировать причины и условия возникновения профессиональных отравлений и заболеваний, инфекционных и паразитарных болезней;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предупреждать физические и юридические лица о последствиях нарушений санитарных правил и гигиенических нормативов;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осуществлять контроль за выполнением мероприятий, направленных на обеспечение иммунитета населения;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рассматривать обращения физических и юридических лиц по вопросам санитарно-эпидемиологического благополучия населения и принимать соответствующие меры;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соблюдать врачебную тайну в отношении информации, ставшей им известной при выполнении своих служебных обязанностей.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/>
          <w:i w:val="false"/>
          <w:color w:val="000080"/>
          <w:sz w:val="28"/>
        </w:rPr>
        <w:t xml:space="preserve">Статья 13. Акты должностных лиц, осуществляющих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  </w:t>
      </w:r>
      <w:r>
        <w:rPr>
          <w:rFonts w:ascii="Times New Roman"/>
          <w:b/>
          <w:i w:val="false"/>
          <w:color w:val="000080"/>
          <w:sz w:val="28"/>
        </w:rPr>
        <w:t xml:space="preserve">государственный санитарно-эпидемиологический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  </w:t>
      </w:r>
      <w:r>
        <w:rPr>
          <w:rFonts w:ascii="Times New Roman"/>
          <w:b/>
          <w:i w:val="false"/>
          <w:color w:val="000080"/>
          <w:sz w:val="28"/>
        </w:rPr>
        <w:t xml:space="preserve">надзор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 целях принятия правовых мер воздействия по результатам государственного санитарно-эпидемиологического надзора в зависимости от установленных нарушений требований законодательства Республики Казахстан о санитарно-эпидемиологическом благополучии населения должностными лицами издаются следующие акты: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акт санитарно-эпидемиологического обследования;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протокол о нарушении требований законодательства Республики Казахстан о санитарно-эпидемиологическом благополучии населения;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постановления главных государственных санитарных врачей о проведении профилактических и противоэпидемических мероприятий;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постановления о наложении дисциплинарного взыскания, о привлечении к </w:t>
      </w:r>
      <w:r>
        <w:rPr>
          <w:rFonts w:ascii="Times New Roman"/>
          <w:b w:val="false"/>
          <w:i w:val="false"/>
          <w:color w:val="000000"/>
          <w:sz w:val="28"/>
        </w:rPr>
        <w:t xml:space="preserve">административной ответственности </w:t>
      </w:r>
      <w:r>
        <w:rPr>
          <w:rFonts w:ascii="Times New Roman"/>
          <w:b w:val="false"/>
          <w:i w:val="false"/>
          <w:color w:val="000000"/>
          <w:sz w:val="28"/>
        </w:rPr>
        <w:t xml:space="preserve">, временном отстранении от работы лиц, приостановлении хозяйственной деятельности в случаях нарушений требований законодательства Республики Казахстан о санитарно-эпидемиологическом благополучии населения в </w:t>
      </w:r>
      <w:r>
        <w:rPr>
          <w:rFonts w:ascii="Times New Roman"/>
          <w:b w:val="false"/>
          <w:i w:val="false"/>
          <w:color w:val="000000"/>
          <w:sz w:val="28"/>
        </w:rPr>
        <w:t xml:space="preserve">соответствии </w:t>
      </w:r>
      <w:r>
        <w:rPr>
          <w:rFonts w:ascii="Times New Roman"/>
          <w:b w:val="false"/>
          <w:i w:val="false"/>
          <w:color w:val="000000"/>
          <w:sz w:val="28"/>
        </w:rPr>
        <w:t xml:space="preserve">с законодательством Республики Казахстан, запрещении ввоза, производства, применения и реализации продукции, предназначенной для использования и применения населением, а также в хозяйственной деятельности, запрещении производства, применения и реализации новых видов сырья, продукции, технологического оборудования, процессов, инструментария в случае признания их опасными для жизни и здоровья людей;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предписания об устранении нарушений требований законодательства Республики Казахстан о санитарно-эпидемиологическом благополучии населения и о проведении санитарно-противоэпидемических мероприятий.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Формы актов, протоколов, постановлений, предписаний, порядок их составления и выдачи утверждаются </w:t>
      </w:r>
      <w:r>
        <w:rPr>
          <w:rFonts w:ascii="Times New Roman"/>
          <w:b w:val="false"/>
          <w:i w:val="false"/>
          <w:color w:val="000000"/>
          <w:sz w:val="28"/>
        </w:rPr>
        <w:t xml:space="preserve">уполномоченным органом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в области здравоохранения.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Акты должностных лиц, осуществляющих государственный санитарно-эпидемиологический надзор, обязательны для исполнения физическими и юридическими лицами.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Лица, виновные в неисполнении постановлений и предписаний должностных лиц, осуществляющих государственный санитарно-эпидемиологический надзор, несут ответственность в порядке, установленном законами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Сноска. Статья 13 с изменениями -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/>
          <w:color w:val="800000"/>
          <w:sz w:val="28"/>
        </w:rPr>
        <w:t xml:space="preserve">Республики Казахстан от 31 января 2006 года N 125; от 7 июля 2006 года N </w:t>
      </w:r>
      <w:r>
        <w:rPr>
          <w:rFonts w:ascii="Times New Roman"/>
          <w:b w:val="false"/>
          <w:i w:val="false"/>
          <w:color w:val="000000"/>
          <w:sz w:val="28"/>
        </w:rPr>
        <w:t xml:space="preserve">171 </w:t>
      </w:r>
      <w:r>
        <w:rPr>
          <w:rFonts w:ascii="Times New Roman"/>
          <w:b w:val="false"/>
          <w:i/>
          <w:color w:val="80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ст.2 </w:t>
      </w:r>
      <w:r>
        <w:rPr>
          <w:rFonts w:ascii="Times New Roman"/>
          <w:b w:val="false"/>
          <w:i/>
          <w:color w:val="800000"/>
          <w:sz w:val="28"/>
        </w:rPr>
        <w:t xml:space="preserve">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/>
          <w:i w:val="false"/>
          <w:color w:val="000080"/>
          <w:sz w:val="28"/>
        </w:rPr>
        <w:t xml:space="preserve">Статья 14. Обжалование действий (бездействия)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  </w:t>
      </w:r>
      <w:r>
        <w:rPr>
          <w:rFonts w:ascii="Times New Roman"/>
          <w:b/>
          <w:i w:val="false"/>
          <w:color w:val="000080"/>
          <w:sz w:val="28"/>
        </w:rPr>
        <w:t xml:space="preserve">должностных лиц санитарно-эпидемиологической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  </w:t>
      </w:r>
      <w:r>
        <w:rPr>
          <w:rFonts w:ascii="Times New Roman"/>
          <w:b/>
          <w:i w:val="false"/>
          <w:color w:val="000080"/>
          <w:sz w:val="28"/>
        </w:rPr>
        <w:t xml:space="preserve">службы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Действия (бездействие) должностных лиц, осуществляющих государственный санитарно-эпидемиологический надзор, могут быть обжалованы физическими или юридическими лицами в вышестоящие органы государственного санитарно-эпидемиологического надзора либо в суде.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/>
          <w:i w:val="false"/>
          <w:color w:val="000080"/>
          <w:sz w:val="28"/>
        </w:rPr>
        <w:t xml:space="preserve">Статья 15. Государственное санитарно-эпидемиологическое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  </w:t>
      </w:r>
      <w:r>
        <w:rPr>
          <w:rFonts w:ascii="Times New Roman"/>
          <w:b/>
          <w:i w:val="false"/>
          <w:color w:val="000080"/>
          <w:sz w:val="28"/>
        </w:rPr>
        <w:t xml:space="preserve">нормирование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Государственное санитарно-эпидемиологическое нормирование включает в себя: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разработку единых требований по обоснованию нормативных правовых актов и контроль за их разработкой;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разработку (переработку), экспертизу, утверждение и опубликование нормативных правовых актов;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изучение, обобщение практики применения, контроль за применением нормативных правовых актов;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формирование и ведение единого банка данных нормативных правовых актов в области санитарно-эпидемиологического благополучия населения;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гармонизацию документов государственной системы санитарно-эпидемиологического нормирования с общепринятыми международными требованиями.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Документами государственной системы санитарно-эпидемиологического нормирования являются санитарные правила, гигиенические нормативы, инструкции, методические рекомендации, методические указания, методики, приказы, регламенты, правила и стандарты. </w:t>
      </w:r>
      <w:r>
        <w:rPr>
          <w:rFonts w:ascii="Times New Roman"/>
          <w:b w:val="false"/>
          <w:i w:val="false"/>
          <w:color w:val="000000"/>
          <w:sz w:val="28"/>
        </w:rPr>
        <w:t xml:space="preserve">P080096 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P080217 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P080336 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P080337 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P080410 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P080411 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P080496 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P080514 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P080515 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P080541 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P080551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Санитарные правила, гигиенические нормативы обязательны для исполнения всеми физическими и юридическими лицами, находящимися на территории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Государственные органы при разработке и утверждении своих нормативных правовых актов, касающихся вопросов санитарно-эпидемиологического благополучия населения, обязаны согласовывать их с государственным органом в области санитарно-эпидемиологического благополучия населения.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Санитарные правила, гигиенические нормативы нормативно-технического характера не подлежат государственной регистрации.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Сноска. В статью 15 внесены изменения Законом РК от 7 июля 2006 года N </w:t>
      </w:r>
      <w:r>
        <w:rPr>
          <w:rFonts w:ascii="Times New Roman"/>
          <w:b w:val="false"/>
          <w:i w:val="false"/>
          <w:color w:val="000000"/>
          <w:sz w:val="28"/>
        </w:rPr>
        <w:t xml:space="preserve">171 </w:t>
      </w:r>
      <w:r>
        <w:rPr>
          <w:rFonts w:ascii="Times New Roman"/>
          <w:b w:val="false"/>
          <w:i/>
          <w:color w:val="80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ст.2 </w:t>
      </w:r>
      <w:r>
        <w:rPr>
          <w:rFonts w:ascii="Times New Roman"/>
          <w:b w:val="false"/>
          <w:i/>
          <w:color w:val="800000"/>
          <w:sz w:val="28"/>
        </w:rPr>
        <w:t xml:space="preserve">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/>
          <w:i w:val="false"/>
          <w:color w:val="000080"/>
          <w:sz w:val="28"/>
        </w:rPr>
        <w:t xml:space="preserve">Статья 16. Государственная регистрация отдельных видов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  </w:t>
      </w:r>
      <w:r>
        <w:rPr>
          <w:rFonts w:ascii="Times New Roman"/>
          <w:b/>
          <w:i w:val="false"/>
          <w:color w:val="000080"/>
          <w:sz w:val="28"/>
        </w:rPr>
        <w:t xml:space="preserve">продукции и веществ, оказывающих вредное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  </w:t>
      </w:r>
      <w:r>
        <w:rPr>
          <w:rFonts w:ascii="Times New Roman"/>
          <w:b/>
          <w:i w:val="false"/>
          <w:color w:val="000080"/>
          <w:sz w:val="28"/>
        </w:rPr>
        <w:t xml:space="preserve">воздействие на здоровье человека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Отдельные виды продукции и веществ, оказывающие вредное воздействие на здоровье человека, подлежат государственной регистрации в государственных органах санитарно-эпидемиологической службы: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впервые внедряемые в производство и ранее не использовавшиеся вещества и изготовляемые на их основе материалы и препараты (далее - вещества), представляющие потенциальную опасность для населения;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пищевые добавки, красители, изделия и материалы, контактирующие с водой и продуктами питания, впервые ввозимые на территорию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Государственная регистрация указанных в пункте 1 настоящей статьи веществ и отдельных видов продукции проводится на основании: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экспертной оценки опасности веществ и отдельных видов продукции для населения и среды обитания;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установления соответствия санитарным правилам и гигиеническим нормативам содержания веществ, отдельных компонентов продукции;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разработки специальных мер, в том числе условий утилизации и уничтожения веществ и отдельных видов продукции, по предотвращению их вредного воздействия на население и среду обитания.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Государственная регистрация указанных в пункте 1 настоящей статьи веществ и отдельных видов продукции проводится в порядке, установленном уполномоченным органом в области здравоохранения.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Реестр веществ и продукции, зарегистрированных и разрешенных к применению в Республике Казахстан, подлежит опубликованию в периодических печатных изданиях.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Сноска. В статью 16 внесены изменения Законом РК от 7 июля 2006 года N </w:t>
      </w:r>
      <w:r>
        <w:rPr>
          <w:rFonts w:ascii="Times New Roman"/>
          <w:b w:val="false"/>
          <w:i w:val="false"/>
          <w:color w:val="000000"/>
          <w:sz w:val="28"/>
        </w:rPr>
        <w:t xml:space="preserve">171 </w:t>
      </w:r>
      <w:r>
        <w:rPr>
          <w:rFonts w:ascii="Times New Roman"/>
          <w:b w:val="false"/>
          <w:i/>
          <w:color w:val="80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ст.2 </w:t>
      </w:r>
      <w:r>
        <w:rPr>
          <w:rFonts w:ascii="Times New Roman"/>
          <w:b w:val="false"/>
          <w:i/>
          <w:color w:val="800000"/>
          <w:sz w:val="28"/>
        </w:rPr>
        <w:t xml:space="preserve">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/>
          <w:i w:val="false"/>
          <w:color w:val="000080"/>
          <w:sz w:val="28"/>
        </w:rPr>
        <w:t xml:space="preserve">Статья 17. Санитарно-эпидемиологические требования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Санитарные правила, гигиенические нормативы устанавливают санитарно-эпидемиологические </w:t>
      </w:r>
      <w:r>
        <w:rPr>
          <w:rFonts w:ascii="Times New Roman"/>
          <w:b w:val="false"/>
          <w:i w:val="false"/>
          <w:color w:val="000000"/>
          <w:sz w:val="28"/>
        </w:rPr>
        <w:t xml:space="preserve">требования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к: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содержанию и эксплуатации производственных, общественных, жилых и других помещений, зданий, сооружений, оборудования, транспортных средств и условиям перевозки пассажиров и грузов; </w:t>
      </w:r>
      <w:r>
        <w:rPr>
          <w:rFonts w:ascii="Times New Roman"/>
          <w:b w:val="false"/>
          <w:i w:val="false"/>
          <w:color w:val="000000"/>
          <w:sz w:val="28"/>
        </w:rPr>
        <w:t xml:space="preserve">V074877 </w:t>
      </w:r>
      <w:r>
        <w:rPr>
          <w:rFonts w:ascii="Times New Roman"/>
          <w:b w:val="false"/>
          <w:i/>
          <w:color w:val="8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V074762 </w:t>
      </w:r>
      <w:r>
        <w:rPr>
          <w:rFonts w:ascii="Times New Roman"/>
          <w:b w:val="false"/>
          <w:i/>
          <w:color w:val="8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V074761 </w:t>
      </w:r>
      <w:r>
        <w:rPr>
          <w:rFonts w:ascii="Times New Roman"/>
          <w:b w:val="false"/>
          <w:i/>
          <w:color w:val="8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V074760 </w:t>
      </w:r>
      <w:r>
        <w:rPr>
          <w:rFonts w:ascii="Times New Roman"/>
          <w:b w:val="false"/>
          <w:i/>
          <w:color w:val="8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V074635 </w:t>
      </w:r>
      <w:r>
        <w:rPr>
          <w:rFonts w:ascii="Times New Roman"/>
          <w:b w:val="false"/>
          <w:i/>
          <w:color w:val="8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V064527 </w:t>
      </w:r>
      <w:r>
        <w:rPr>
          <w:rFonts w:ascii="Times New Roman"/>
          <w:b w:val="false"/>
          <w:i/>
          <w:color w:val="8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V064104 </w:t>
      </w:r>
      <w:r>
        <w:rPr>
          <w:rFonts w:ascii="Times New Roman"/>
          <w:b w:val="false"/>
          <w:i/>
          <w:color w:val="8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V085219 </w:t>
      </w:r>
      <w:r>
        <w:rPr>
          <w:rFonts w:ascii="Times New Roman"/>
          <w:b w:val="false"/>
          <w:i/>
          <w:color w:val="8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V085269 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V085374 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V085380 </w:t>
      </w:r>
      <w:r>
        <w:rPr>
          <w:rFonts w:ascii="Times New Roman"/>
          <w:b w:val="false"/>
          <w:i/>
          <w:color w:val="8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V095606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выбору земельного участка под строительство;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проектированию, строительству и вводу в эксплуатацию объектов; </w:t>
      </w:r>
      <w:r>
        <w:rPr>
          <w:rFonts w:ascii="Times New Roman"/>
          <w:b w:val="false"/>
          <w:i w:val="false"/>
          <w:color w:val="000000"/>
          <w:sz w:val="28"/>
        </w:rPr>
        <w:t xml:space="preserve">V053792 </w:t>
      </w:r>
      <w:r>
        <w:rPr>
          <w:rFonts w:ascii="Times New Roman"/>
          <w:b w:val="false"/>
          <w:i/>
          <w:color w:val="8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V085219 </w:t>
      </w:r>
      <w:r>
        <w:rPr>
          <w:rFonts w:ascii="Times New Roman"/>
          <w:b w:val="false"/>
          <w:i/>
          <w:color w:val="8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V085269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продукции производственно-технического назначения;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товарам для личных и бытовых нужд и технологиям их производства;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пищевым продуктам, их производству, транспортировке, хранению и реализации; </w:t>
      </w:r>
      <w:r>
        <w:rPr>
          <w:rFonts w:ascii="Times New Roman"/>
          <w:b w:val="false"/>
          <w:i w:val="false"/>
          <w:color w:val="000000"/>
          <w:sz w:val="28"/>
        </w:rPr>
        <w:t xml:space="preserve">V053687 </w:t>
      </w:r>
      <w:r>
        <w:rPr>
          <w:rFonts w:ascii="Times New Roman"/>
          <w:b w:val="false"/>
          <w:i/>
          <w:color w:val="8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P080285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продукции, ввозимой на территорию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организации общественного питания населения;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применению химических веществ, биологических и лекарственных средств и материалов;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хозяйственно-питьевому водоснабжению и местам культурно-бытового водопользования;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атмосферному воздуху в городских и сельских населенных пунктах, на территориях промышленных организаций, воздуху производственных, жилых и других помещений; </w:t>
      </w:r>
      <w:r>
        <w:rPr>
          <w:rFonts w:ascii="Times New Roman"/>
          <w:b w:val="false"/>
          <w:i w:val="false"/>
          <w:color w:val="000000"/>
          <w:sz w:val="28"/>
        </w:rPr>
        <w:t xml:space="preserve">V053789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почвам, содержанию территорий городских и сельских населенных пунктов, промышленных площадок; </w:t>
      </w:r>
      <w:r>
        <w:rPr>
          <w:rFonts w:ascii="Times New Roman"/>
          <w:b w:val="false"/>
          <w:i w:val="false"/>
          <w:color w:val="000000"/>
          <w:sz w:val="28"/>
        </w:rPr>
        <w:t xml:space="preserve">V064368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сбору, использованию, обезвреживанию, транспортировке, хранению и захоронению отходов производства и потребления; </w:t>
      </w:r>
      <w:r>
        <w:rPr>
          <w:rFonts w:ascii="Times New Roman"/>
          <w:b w:val="false"/>
          <w:i w:val="false"/>
          <w:color w:val="000000"/>
          <w:sz w:val="28"/>
        </w:rPr>
        <w:t xml:space="preserve">V085264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14) условиям труда, бытового обслуживания, медицинского обеспечения, специального и лечебно-профилактического питания; </w:t>
      </w:r>
      <w:r>
        <w:rPr>
          <w:rFonts w:ascii="Times New Roman"/>
          <w:b w:val="false"/>
          <w:i w:val="false"/>
          <w:color w:val="000000"/>
          <w:sz w:val="28"/>
        </w:rPr>
        <w:t xml:space="preserve">V064385 </w:t>
      </w:r>
      <w:r>
        <w:rPr>
          <w:rFonts w:ascii="Times New Roman"/>
          <w:b w:val="false"/>
          <w:i/>
          <w:color w:val="8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V064106 </w:t>
      </w:r>
      <w:r>
        <w:rPr>
          <w:rFonts w:ascii="Times New Roman"/>
          <w:b w:val="false"/>
          <w:i/>
          <w:color w:val="8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V085219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15) условиям работы с биологическими веществами, биологическими и микробиологическими организмами и их токсинами; </w:t>
      </w:r>
      <w:r>
        <w:rPr>
          <w:rFonts w:ascii="Times New Roman"/>
          <w:b w:val="false"/>
          <w:i w:val="false"/>
          <w:color w:val="000000"/>
          <w:sz w:val="28"/>
        </w:rPr>
        <w:t xml:space="preserve">V053770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16) условиям работы с источниками физических факторов воздействия на человека; </w:t>
      </w:r>
      <w:r>
        <w:rPr>
          <w:rFonts w:ascii="Times New Roman"/>
          <w:b w:val="false"/>
          <w:i w:val="false"/>
          <w:color w:val="000000"/>
          <w:sz w:val="28"/>
        </w:rPr>
        <w:t xml:space="preserve">V074622 </w:t>
      </w:r>
      <w:r>
        <w:rPr>
          <w:rFonts w:ascii="Times New Roman"/>
          <w:b w:val="false"/>
          <w:i/>
          <w:color w:val="8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V053781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17) условиям воспитания, обучения и производственной практики детей и подростков; </w:t>
      </w:r>
      <w:r>
        <w:rPr>
          <w:rFonts w:ascii="Times New Roman"/>
          <w:b w:val="false"/>
          <w:i w:val="false"/>
          <w:color w:val="000000"/>
          <w:sz w:val="28"/>
        </w:rPr>
        <w:t xml:space="preserve">V053632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18) гигиеническому воспитанию и обучению населения;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19) </w:t>
      </w:r>
      <w:r>
        <w:rPr>
          <w:rFonts w:ascii="Times New Roman"/>
          <w:b w:val="false"/>
          <w:i w:val="false"/>
          <w:color w:val="000000"/>
          <w:sz w:val="28"/>
        </w:rPr>
        <w:t xml:space="preserve">обеспечению </w:t>
      </w:r>
      <w:r>
        <w:rPr>
          <w:rFonts w:ascii="Times New Roman"/>
          <w:b w:val="false"/>
          <w:i w:val="false"/>
          <w:color w:val="000000"/>
          <w:sz w:val="28"/>
        </w:rPr>
        <w:t xml:space="preserve">радиационной безопасности;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20) нормативно-технической документации (стандарты, технические условия, рецепты), разрабатываемой на организацию работ и услуг, новые виды сырья, технологическое оборудование и процессы, инструментарий, продовольственное сырье и пищевые продукты, строительные материалы, источники ионизирующего излучения, тару, химические, биологические и лекарственные вещества, упаковочные и полимерные материалы, парфюмерно-косметическую, полиграфическую продукцию и другие товары широкого потребления.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Глава 3. Права и обязанности физических лиц,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индивидуальных предпринимателей и юридических лиц в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санитарно-эпидемиологического благополучия населения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/>
          <w:i w:val="false"/>
          <w:color w:val="000080"/>
          <w:sz w:val="28"/>
        </w:rPr>
        <w:t xml:space="preserve">Статья 18. Права и обязанности физических лиц в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  </w:t>
      </w:r>
      <w:r>
        <w:rPr>
          <w:rFonts w:ascii="Times New Roman"/>
          <w:b/>
          <w:i w:val="false"/>
          <w:color w:val="000080"/>
          <w:sz w:val="28"/>
        </w:rPr>
        <w:t xml:space="preserve">санитарно-эпидемиологического благополучия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  </w:t>
      </w:r>
      <w:r>
        <w:rPr>
          <w:rFonts w:ascii="Times New Roman"/>
          <w:b/>
          <w:i w:val="false"/>
          <w:color w:val="000080"/>
          <w:sz w:val="28"/>
        </w:rPr>
        <w:t xml:space="preserve">населения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Физические лица имеют право в области санитарно-эпидемиологического благополучия населения: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на благоприятную среду обитания, факторы которой не оказывают отрицательного воздействия на состояние здоровья человека и его будущих поколений;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своевременно получать достоверную информацию о санитарно-эпидемиологической ситуации, в том числе заключения санитарно-эпидемиологической экспертизы, в порядке, установленном законодательством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создавать общественные объединения для участия в мероприятиях по санитарно-эпидемиологическому благополучию населения и осуществления общественного контроля за соблюдением законодательства Республики Казахстан о санитарно-эпидемиологическом благополучии населения;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обращаться в государственные органы и организации с письмами, жалобами, заявлениями по вопросам санитарно-эпидемиологического благополучия населения и требовать их разрешения;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на возмещение вреда, причиненного их здоровью или имуществу по вине других физических лиц, индивидуальных предпринимателей и юридических лиц, вследствие нарушения законодательства Республики Казахстан о санитарно-эпидемиологическом благополучии населения;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требовать и получать заключения санитарно-эпидемиологической экспертизы, необходимые для установления причин ухудшения здоровья.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Обязанности физических лиц в области санитарно-эпидемиологического благополучия населения: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заботиться о своем здоровье и здоровье окружающих лиц, гигиеническом воспитании и обучении своих детей здоровому образу жизни;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не осуществлять действий, влекущих за собой нарушение прав других граждан на охрану здоровья и благоприятную среду обитания;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соблюдать санитарные правила и гигиенические нормативы, законодательство Республики Казахстан о санитарно-эпидемиологическом благополучии населения.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/>
          <w:i w:val="false"/>
          <w:color w:val="000080"/>
          <w:sz w:val="28"/>
        </w:rPr>
        <w:t xml:space="preserve">Статья 19. Права и обязанности индивидуальных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  </w:t>
      </w:r>
      <w:r>
        <w:rPr>
          <w:rFonts w:ascii="Times New Roman"/>
          <w:b/>
          <w:i w:val="false"/>
          <w:color w:val="000080"/>
          <w:sz w:val="28"/>
        </w:rPr>
        <w:t xml:space="preserve">предпринимателей и юридических лиц в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  </w:t>
      </w:r>
      <w:r>
        <w:rPr>
          <w:rFonts w:ascii="Times New Roman"/>
          <w:b/>
          <w:i w:val="false"/>
          <w:color w:val="000080"/>
          <w:sz w:val="28"/>
        </w:rPr>
        <w:t xml:space="preserve">санитарно-эпидемиологического благополучия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  </w:t>
      </w:r>
      <w:r>
        <w:rPr>
          <w:rFonts w:ascii="Times New Roman"/>
          <w:b/>
          <w:i w:val="false"/>
          <w:color w:val="000080"/>
          <w:sz w:val="28"/>
        </w:rPr>
        <w:t xml:space="preserve">населения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Индивидуальные предприниматели и юридические лица, осуществляющие деятельность на территории Республики Казахстан, имеют право: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на своевременное получение в соответствии с законодательством Республики Казахстан достоверной информации о санитарно-эпидемиологическом состоянии территории, объекта;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на принятие участия в разработке мероприятий по обеспечению санитарно-эпидемиологического благополучия населения;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обращаться в государственные органы и организации санитарно-эпидемиологической службы по проведению обследований в целях обеспечения выполнения санитарных правил и гигиенических нормативов.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Индивидуальные предприниматели и юридические лица в соответствии с осуществляемой ими деятельностью обязаны: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проводить санитарно-противоэпидемические (профилактические) мероприятия;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выполнять требования санитарных правил и гигиенических нормативов, а также актов и санитарно-эпидемиологических заключений должностных лиц, осуществляющих государственный санитарно-эпидемиологический надзор;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обеспечивать безопасность выполняемых работ, оказываемых услуг и продукции при ее производстве, транспортировке, хранении и реализации населению;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в пределах своей компетенции осуществлять производственный контроль, в том числе проведение лабораторных исследований и испытаний, за соблюдением санитарных правил при выполнении работ и оказании услуг, а также при производстве, транспортировке, хранении и реализации продукции;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своевременно информировать население, местные исполнительные органы, государственные органы санитарно-эпидемиологической службы Республики Казахстан об аварийных ситуациях, остановках производства, нарушениях технологических процессов, создающих угрозу санитарно-эпидемиологическому благополучию населения, в случае возникновения массовых и групповых инфекционных, паразитарных, профессиональных заболеваний и отравлений;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обеспечивать профессиональное и гигиеническое обучение работников и допускать к работе профессионально подготовленных специалистов;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представлять должностным лицам санитарно-эпидемиологической службы возможность проводить отбор проб продукции, сырья, товаров, производственной среды для проведения лабораторных исследований;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не допускать и отстранять от работы лиц из числа декретированных групп населения, больных инфекционными заболеваниями и носителей различных источников болезней, а также не прошедших предварительные и периодические медицинские осмотры;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не допускать к реализации товары, продукты, сырье при установлении несоответствия их санитарным правилам и гигиеническим нормативам, а также принимать решение о возможности их использования или утилизации;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иметь санитарный паспорт;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представлять на проверку в государственные органы санитарно-эпидемиологической службы учетную и отчетную документацию, касающуюся вопросов санитарно-эпидемиологического благополучия населения;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приостанавливать хозяйственную и иную деятельность, если она создает угрозу жизни или здоровью населения.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/>
          <w:i w:val="false"/>
          <w:color w:val="000080"/>
          <w:sz w:val="28"/>
        </w:rPr>
        <w:t xml:space="preserve">Статья 20. Производственный контроль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Производственный контроль проводится лицами, занятыми в сфере производства и иной производственно-хозяйственной деятельности, и включает в себя проведение лабораторных исследований и испытаний за соблюдением санитарных правил и выполнением санитарно-противоэпидемических (профилактических) мероприятий в процессе производства, хранения, транспортировки и реализации продукции, выполнения работ и оказания услуг.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/>
          <w:color w:val="800000"/>
          <w:sz w:val="28"/>
        </w:rPr>
        <w:t xml:space="preserve">(Исключен - от 7 июля 2006 года N </w:t>
      </w:r>
      <w:r>
        <w:rPr>
          <w:rFonts w:ascii="Times New Roman"/>
          <w:b w:val="false"/>
          <w:i w:val="false"/>
          <w:color w:val="000000"/>
          <w:sz w:val="28"/>
        </w:rPr>
        <w:t xml:space="preserve">171 </w:t>
      </w:r>
      <w:r>
        <w:rPr>
          <w:rFonts w:ascii="Times New Roman"/>
          <w:b w:val="false"/>
          <w:i/>
          <w:color w:val="80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ст.2 </w:t>
      </w:r>
      <w:r>
        <w:rPr>
          <w:rFonts w:ascii="Times New Roman"/>
          <w:b w:val="false"/>
          <w:i/>
          <w:color w:val="80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Лица, осуществляющие производственный контроль, несут ответственность за своевременность, полноту и достоверность его осуществления.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Глава 4. Санитарно-эпидемиологическая экспертиза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/>
          <w:i w:val="false"/>
          <w:color w:val="000080"/>
          <w:sz w:val="28"/>
        </w:rPr>
        <w:t xml:space="preserve">Статья 21. Санитарно-эпидемиологическая экспертиза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Санитарно-эпидемиологическая экспертиза является составной частью санитарно-эпидемиологического благополучия населения, проводится санитарно-эпидемиологической службой и решает задачи: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комплексной оценки влияния объектов среды обитания на санитарно-эпидемиологическую ситуацию, здоровье населения;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исследования причин и условий возникновения инфекционных, паразитарных заболеваний и отравлений населения;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оценки соответствия принимаемых решений в процессе хозяйственной или иной деятельности требованиям санитарных правил и гигиенических нормативов.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/>
          <w:i w:val="false"/>
          <w:color w:val="000080"/>
          <w:sz w:val="28"/>
        </w:rPr>
        <w:t xml:space="preserve">Статья 22. Проведение санитарно-эпидемиологической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  </w:t>
      </w:r>
      <w:r>
        <w:rPr>
          <w:rFonts w:ascii="Times New Roman"/>
          <w:b/>
          <w:i w:val="false"/>
          <w:color w:val="000080"/>
          <w:sz w:val="28"/>
        </w:rPr>
        <w:t xml:space="preserve">экспертизы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Санитарно-эпидемиологическая экспертиза проводится по постановлениям или предписаниям должностных лиц санитарно-эпидемиологической службы и по заявлениям физических и юридических лиц.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Для проведения экспертизы по заявлениям физических и юридических лиц ими обеспечивается финансирование и представляется необходимая документация в порядке, </w:t>
      </w:r>
      <w:r>
        <w:rPr>
          <w:rFonts w:ascii="Times New Roman"/>
          <w:b w:val="false"/>
          <w:i w:val="false"/>
          <w:color w:val="000000"/>
          <w:sz w:val="28"/>
        </w:rPr>
        <w:t xml:space="preserve">установленном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(исключен)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Государственные органы санитарно-эпидемиологической службы по результатам санитарно-эпидемиологической экспертизы выдают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заключение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, за качество и объективность которого несут ответственность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законами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Для проведения санитарно-эпидемиологической экспертизы должностные лица санитарно-эпидемиологической службы имеют право запрашивать материалы, необходимые для изучения оценки влияния объекта экспертизы на окружающую среду и здоровье населения.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Санитарно-эпидемиологическая экспертиза не проводится в случаях наличия безусловно непригодных пищевых продуктов, продовольственного сырья.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 возникновения эпидемии, вспышек инфекционных заболеваний и пищевых отравлений, а также чрезвычайных ситуаций, создающих угрозу здоровью и жизни населения, проводится внеочередное обследование объектов без предварительного уведомления и регистрации акта о назначении проверки в государственном органе, осуществляющем в пределах своей компетенции статистическую деятельность в области правовой статистики и специальных учетов, с последующим представлением акта о назначении проверки в государственный орган, осуществляющий в пределах своей компетенции статистическую деятельность в области правовой статистики и специальных учетов, в течение следующего рабочего дня после начала проведения проверки.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Сноска. В статью 22 внесены изменения - Законом РК от 20 декабря 2004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13 </w:t>
      </w:r>
      <w:r>
        <w:rPr>
          <w:rFonts w:ascii="Times New Roman"/>
          <w:b w:val="false"/>
          <w:i/>
          <w:color w:val="800000"/>
          <w:sz w:val="28"/>
        </w:rPr>
        <w:t xml:space="preserve">(вводится в действие с 1 января 2005 г.); 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/>
          <w:color w:val="800000"/>
          <w:sz w:val="28"/>
        </w:rPr>
        <w:t xml:space="preserve">Республики Казахстан от 31 января 2006 года N 125.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/>
          <w:i w:val="false"/>
          <w:color w:val="000080"/>
          <w:sz w:val="28"/>
        </w:rPr>
        <w:t xml:space="preserve">Статья 23. Санитарно-эпидемиологическое заключение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Санитарно-эпидемиологическое заключение выдается должностными лицами санитарно-эпидемиологической службы на основании результатов проверки и санитарно-эпидемиологической экспертизы.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Санитарно-эпидемиологическое заключение выдается на: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размещение, реконструкцию и расширение объектов атомной энергетики и промышленности, космической деятельности и недропользования, объектов, имеющих выбросы в окружающую среду химических и биологических веществ, физических факторов, объектов в зонах экологического бедствия и объектов с новыми технологическими процессами, не имеющих аналогов;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размещение производственных сил, генеральных планов застройки городских и сельских населенных пунктов, курортных зон, технико-экономические обоснования, проекты строительства и реконструкции объектов промышленного и гражданского назначения;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материалы о санитарно-эпидемиологической ситуации участка предполагаемой застройки или объекта, подлежащего реконструкции со сменой функционального профиля (назначения);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технико-экономические обоснования, проекты и другую нормативную документацию по предельно допустимым выбросам и предельно допустимым сбросам вредных веществ и физических факторов в окружающую среду, зонам санитарной охраны и санитарно-защитным зонам, геологическим исследованиям, технологиям;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проекты нормативно-технической документации на сырье, продукты питания, товары, изделия, вещества, механизмы, машины, оборудование, строительные материалы, а также режимы обучения, воспитания, физического развития, труда, проживания, отдыха, питания, водоснабжения, медицинского обслуживания различных групп населения;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условия производства, транспортировки, хранения, применения и реализации сырья, продуктов питания, питьевой воды, строительных материалов, товаров широкого потребления, токсических, радиоактивных и биологических веществ, а также выполнения работ и оказания услуг;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условия обучения, воспитания, физического развития, труда, проживания, отдыха, питания, водоснабжения и медицинского обслуживания различных групп населения;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материалы, характеризующие санитарно-эпидемиологическую ситуацию, состояние здоровья населения, сведения о профессиональных, инфекционных заболеваниях и отравлениях;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материалы по химической, биологической, токсикологической, радиологической и пестицидной нагрузке на почву, водоемы и атмосферный воздух;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новую продукцию, технологии;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проектируемые, строящиеся и эксплуатируемые объекты промышленного и гражданского назначения, промышленные изделия и транспорт, а также другие объекты, потенциально опасные и (или) значимые для здоровья населения.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Глава 5. Организация и проведение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санитарно-противоэпидемических (профилактических)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мероприятий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/>
          <w:i w:val="false"/>
          <w:color w:val="000080"/>
          <w:sz w:val="28"/>
        </w:rPr>
        <w:t xml:space="preserve">Статья 24. Предупреждение распространения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  </w:t>
      </w:r>
      <w:r>
        <w:rPr>
          <w:rFonts w:ascii="Times New Roman"/>
          <w:b/>
          <w:i w:val="false"/>
          <w:color w:val="000080"/>
          <w:sz w:val="28"/>
        </w:rPr>
        <w:t xml:space="preserve">инфекционных, паразитарных заболеваний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  </w:t>
      </w:r>
      <w:r>
        <w:rPr>
          <w:rFonts w:ascii="Times New Roman"/>
          <w:b/>
          <w:i w:val="false"/>
          <w:color w:val="000080"/>
          <w:sz w:val="28"/>
        </w:rPr>
        <w:t xml:space="preserve">отравлений населения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 целях предупреждения возникновения и распространения инфекционных, паразитарных заболеваний и отравлений проводятся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 xml:space="preserve">санитарными правилами </w:t>
      </w:r>
      <w:r>
        <w:rPr>
          <w:rFonts w:ascii="Times New Roman"/>
          <w:b w:val="false"/>
          <w:i w:val="false"/>
          <w:color w:val="000000"/>
          <w:sz w:val="28"/>
        </w:rPr>
        <w:t xml:space="preserve">и </w:t>
      </w:r>
      <w:r>
        <w:rPr>
          <w:rFonts w:ascii="Times New Roman"/>
          <w:b w:val="false"/>
          <w:i w:val="false"/>
          <w:color w:val="000000"/>
          <w:sz w:val="28"/>
        </w:rPr>
        <w:t xml:space="preserve">иными </w:t>
      </w:r>
      <w:r>
        <w:rPr>
          <w:rFonts w:ascii="Times New Roman"/>
          <w:b w:val="false"/>
          <w:i w:val="false"/>
          <w:color w:val="000000"/>
          <w:sz w:val="28"/>
        </w:rPr>
        <w:t xml:space="preserve">нормативными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правовыми актами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санитарно-противоэпидемические (профилактические) мероприятия, в том числе </w:t>
      </w:r>
      <w:r>
        <w:rPr>
          <w:rFonts w:ascii="Times New Roman"/>
          <w:b w:val="false"/>
          <w:i w:val="false"/>
          <w:color w:val="000000"/>
          <w:sz w:val="28"/>
        </w:rPr>
        <w:t xml:space="preserve">мероприятия по осуществлению санитарной охраны территории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Казахстан, введению ограничительных мероприятий, в том числе карантина, осуществлению производственного контроля, меры в отношении больных инфекционными и паразитарными заболеваниями, по проведению медицинских осмотров,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профилактических прививок </w:t>
      </w:r>
      <w:r>
        <w:rPr>
          <w:rFonts w:ascii="Times New Roman"/>
          <w:b w:val="false"/>
          <w:i w:val="false"/>
          <w:color w:val="000000"/>
          <w:sz w:val="28"/>
        </w:rPr>
        <w:t xml:space="preserve">, гигиенического воспитания и обучения граждан. </w:t>
      </w:r>
      <w:r>
        <w:rPr>
          <w:rFonts w:ascii="Times New Roman"/>
          <w:b w:val="false"/>
          <w:i w:val="false"/>
          <w:color w:val="000000"/>
          <w:sz w:val="28"/>
        </w:rPr>
        <w:t xml:space="preserve">V085270 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V085497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Санитарно-противоэпидемические (профилактические) мероприятия подлежат включению в разрабатываемые программы развития территории, охраны и укрепления здоровья населения, обеспечения санитарно-эпидемиологического благополучия населения, а также региональные программы в данной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Больные инфекционными, паразитарными заболеваниями и лица с подозрением на инфекционное, паразитарное заболевание и бактерионосители подлежат изоляции и лечению, находившиеся в контакте с ними лица - медицинскому наблюдению и при необходимости изоляции и лечению.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Больные хроническими инфекционными, паразитарными заболеваниями и хронические бактерионосители, представляющие опасность для окружающих, подлежат временному отстранению от работы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законодательством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/>
          <w:i w:val="false"/>
          <w:color w:val="000080"/>
          <w:sz w:val="28"/>
        </w:rPr>
        <w:t xml:space="preserve">Статья 25. Санитарная охрана территорий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  </w:t>
      </w:r>
      <w:r>
        <w:rPr>
          <w:rFonts w:ascii="Times New Roman"/>
          <w:b/>
          <w:i w:val="false"/>
          <w:color w:val="000080"/>
          <w:sz w:val="28"/>
        </w:rPr>
        <w:t xml:space="preserve">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 пунктах пропуска через Государственную границу Республики Казахстан должен осуществляться санитарно-эпидемиологический контроль за пассажирами, экипажами, поездными бригадами, транспортными средствами, грузами, представляющими опасность для здоровья населения.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Санитарно-карантинный контроль в пунктах пропуска через Государственную границу Республики Казахстан проводится территориальными подразделениями государственного органа в области санитарно-эпидемиологического благополучия населения на Государственной границе Республики Казахстан, транспорте и соответствующих территориях.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Не допускаются к ввозу на территорию Республики Казахстан опасные грузы и товары, ввоз которых запрещен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законодательством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Казахстан, а также грузы и товары, в отношении которых при проведении санитарно-карантинного контроля установлено, что их ввоз на территорию Республики Казахстан создаст угрозу возникновения и распространения инфекционных заболеваний или массовых неинфекционных заболеваний и отравлений.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Сноска. В статью 25 внесены изменения - Законом РК от 20 декабря 2004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13 </w:t>
      </w:r>
      <w:r>
        <w:rPr>
          <w:rFonts w:ascii="Times New Roman"/>
          <w:b w:val="false"/>
          <w:i/>
          <w:color w:val="800000"/>
          <w:sz w:val="28"/>
        </w:rPr>
        <w:t xml:space="preserve">(вводится в действие с 1 января 2005 г.); от 04.12.2008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97-IV </w:t>
      </w:r>
      <w:r>
        <w:rPr>
          <w:rFonts w:ascii="Times New Roman"/>
          <w:b w:val="false"/>
          <w:i/>
          <w:color w:val="80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ст.2 </w:t>
      </w:r>
      <w:r>
        <w:rPr>
          <w:rFonts w:ascii="Times New Roman"/>
          <w:b w:val="false"/>
          <w:i/>
          <w:color w:val="800000"/>
          <w:sz w:val="28"/>
        </w:rPr>
        <w:t xml:space="preserve">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/>
          <w:i w:val="false"/>
          <w:color w:val="000080"/>
          <w:sz w:val="28"/>
        </w:rPr>
        <w:t xml:space="preserve">Статья 26. Обязательность проведения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  </w:t>
      </w:r>
      <w:r>
        <w:rPr>
          <w:rFonts w:ascii="Times New Roman"/>
          <w:b/>
          <w:i w:val="false"/>
          <w:color w:val="000080"/>
          <w:sz w:val="28"/>
        </w:rPr>
        <w:t xml:space="preserve">профилактических прививок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Физические лица, находящиеся на территории Республики Казахстан, обязаны получать профилактические прививки против инфекционных и паразитарных заболеваний за счет бюджетных средств.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Перечень заболеваний, против которых проводятся профилактические прививки, порядок, сроки их проведения и группы населения, подлежащие плановым прививкам, </w:t>
      </w:r>
      <w:r>
        <w:rPr>
          <w:rFonts w:ascii="Times New Roman"/>
          <w:b w:val="false"/>
          <w:i w:val="false"/>
          <w:color w:val="000000"/>
          <w:sz w:val="28"/>
        </w:rPr>
        <w:t xml:space="preserve">определяются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Сноска. В статью 26 внесены изменения - Законом РК от 20 декабря 2004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13 </w:t>
      </w:r>
      <w:r>
        <w:rPr>
          <w:rFonts w:ascii="Times New Roman"/>
          <w:b w:val="false"/>
          <w:i/>
          <w:color w:val="800000"/>
          <w:sz w:val="28"/>
        </w:rPr>
        <w:t xml:space="preserve">(вводится в действие с 1 января 2005 г.).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/>
          <w:i w:val="false"/>
          <w:color w:val="000080"/>
          <w:sz w:val="28"/>
        </w:rPr>
        <w:t xml:space="preserve">Статья 27. Обязательность прохождения медицинских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  </w:t>
      </w:r>
      <w:r>
        <w:rPr>
          <w:rFonts w:ascii="Times New Roman"/>
          <w:b/>
          <w:i w:val="false"/>
          <w:color w:val="000080"/>
          <w:sz w:val="28"/>
        </w:rPr>
        <w:t xml:space="preserve">осмотров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 целях охраны здоровья населения, предотвращения инфекционных и паразитарных заболеваний, предупреждения профессиональных заболеваний и отравлений, несчастных случаев, обеспечения безопасности труда работников организаций физические лица, осуществляющие какую-либо хозяйственную и (или) производственную деятельность, проходят предварительные и периодические медицинские осмотры.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Порядок и периодичность проведения обязательных медицинских осмотров декретированных групп населения и их допуска к работе </w:t>
      </w:r>
      <w:r>
        <w:rPr>
          <w:rFonts w:ascii="Times New Roman"/>
          <w:b w:val="false"/>
          <w:i w:val="false"/>
          <w:color w:val="000000"/>
          <w:sz w:val="28"/>
        </w:rPr>
        <w:t xml:space="preserve">устанавливаются </w:t>
      </w:r>
      <w:r>
        <w:rPr>
          <w:rFonts w:ascii="Times New Roman"/>
          <w:b w:val="false"/>
          <w:i w:val="false"/>
          <w:color w:val="000000"/>
          <w:sz w:val="28"/>
        </w:rPr>
        <w:t xml:space="preserve">уполномоченным органом в области здравоохранения.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Перечень вредных производственных факторов, профессий, при которых обязательны предварительные и периодические медицинские осмотры, </w:t>
      </w:r>
      <w:r>
        <w:rPr>
          <w:rFonts w:ascii="Times New Roman"/>
          <w:b w:val="false"/>
          <w:i w:val="false"/>
          <w:color w:val="000000"/>
          <w:sz w:val="28"/>
        </w:rPr>
        <w:t xml:space="preserve">устанавливается </w:t>
      </w:r>
      <w:r>
        <w:rPr>
          <w:rFonts w:ascii="Times New Roman"/>
          <w:b w:val="false"/>
          <w:i w:val="false"/>
          <w:color w:val="000000"/>
          <w:sz w:val="28"/>
        </w:rPr>
        <w:t xml:space="preserve">уполномоченным органом в области здравоохранения.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Индивидуальные предприниматели и юридические лица, занятые в сфере производства и хозяйственной деятельности, не допускают к работе лиц, не прошедших предварительные или периодические медицинские осмотры или признанных непригодными к работе по состоянию здоровья.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Данные о прохождении работниками медицинских осмотров подлежат внесению в их личные медицинские книжки и учету лечебно-профилактическими организациями. Порядок выдачи, учета и ведения медицинских документов </w:t>
      </w:r>
      <w:r>
        <w:rPr>
          <w:rFonts w:ascii="Times New Roman"/>
          <w:b w:val="false"/>
          <w:i w:val="false"/>
          <w:color w:val="000000"/>
          <w:sz w:val="28"/>
        </w:rPr>
        <w:t xml:space="preserve">определяется </w:t>
      </w:r>
      <w:r>
        <w:rPr>
          <w:rFonts w:ascii="Times New Roman"/>
          <w:b w:val="false"/>
          <w:i w:val="false"/>
          <w:color w:val="000000"/>
          <w:sz w:val="28"/>
        </w:rPr>
        <w:t xml:space="preserve">уполномоченным органом в области здравоохранения.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Сноска. В статью 27 внесены изменения Законом РК от 7 июля 2006 года N </w:t>
      </w:r>
      <w:r>
        <w:rPr>
          <w:rFonts w:ascii="Times New Roman"/>
          <w:b w:val="false"/>
          <w:i w:val="false"/>
          <w:color w:val="000000"/>
          <w:sz w:val="28"/>
        </w:rPr>
        <w:t xml:space="preserve">171 </w:t>
      </w:r>
      <w:r>
        <w:rPr>
          <w:rFonts w:ascii="Times New Roman"/>
          <w:b w:val="false"/>
          <w:i/>
          <w:color w:val="80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ст.2 </w:t>
      </w:r>
      <w:r>
        <w:rPr>
          <w:rFonts w:ascii="Times New Roman"/>
          <w:b w:val="false"/>
          <w:i/>
          <w:color w:val="800000"/>
          <w:sz w:val="28"/>
        </w:rPr>
        <w:t xml:space="preserve">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/>
          <w:i w:val="false"/>
          <w:color w:val="000080"/>
          <w:sz w:val="28"/>
        </w:rPr>
        <w:t xml:space="preserve">Статья 28. Условия введения ограничительных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  </w:t>
      </w:r>
      <w:r>
        <w:rPr>
          <w:rFonts w:ascii="Times New Roman"/>
          <w:b/>
          <w:i w:val="false"/>
          <w:color w:val="000080"/>
          <w:sz w:val="28"/>
        </w:rPr>
        <w:t xml:space="preserve">мероприятий, в том числе карантина,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  </w:t>
      </w:r>
      <w:r>
        <w:rPr>
          <w:rFonts w:ascii="Times New Roman"/>
          <w:b/>
          <w:i w:val="false"/>
          <w:color w:val="000080"/>
          <w:sz w:val="28"/>
        </w:rPr>
        <w:t xml:space="preserve">в случае угрозы возникновения эпидемий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  </w:t>
      </w:r>
      <w:r>
        <w:rPr>
          <w:rFonts w:ascii="Times New Roman"/>
          <w:b/>
          <w:i w:val="false"/>
          <w:color w:val="000080"/>
          <w:sz w:val="28"/>
        </w:rPr>
        <w:t xml:space="preserve">инфекционных заболеваний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 случае угрозы ввоза и распространения инфекционных и паразитарных заболеваний уполномоченные в соответствии с настоящим Законом органы в пунктах пропуска через Государственную границу Республики Казахстан и на соответствующих территориях вводят ограничительные мероприятия, в том числе карантин, с особыми условиями хозяйственной деятельности и жизни населения.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Оперативное руководство по координации деятельности центральных и местных исполнительных органов, физических и юридических лиц в случаях введения ограничительных мероприятий, в том числе карантина, возлагается на республиканскую и территориальные чрезвычайные противоэпидемические комиссии в соответствии с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Ограничительные мероприятия, в том числе карантин, на отдельных объектах вводятся (отменяются) решением главного государственного санитарного врача соответствующей территории (на транспорте) или его заместителей, а также на ведомственных объектах руководителем подразделений государственных органов, осуществляющих деятельность в области санитарно-эпидемиологического благополучия населения.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Порядок </w:t>
      </w:r>
      <w:r>
        <w:rPr>
          <w:rFonts w:ascii="Times New Roman"/>
          <w:b w:val="false"/>
          <w:i w:val="false"/>
          <w:color w:val="000000"/>
          <w:sz w:val="28"/>
        </w:rPr>
        <w:t xml:space="preserve">осуществления ограничительных мероприятий, в том числе карантина, и </w:t>
      </w:r>
      <w:r>
        <w:rPr>
          <w:rFonts w:ascii="Times New Roman"/>
          <w:b w:val="false"/>
          <w:i w:val="false"/>
          <w:color w:val="000000"/>
          <w:sz w:val="28"/>
        </w:rPr>
        <w:t xml:space="preserve">перечень </w:t>
      </w:r>
      <w:r>
        <w:rPr>
          <w:rFonts w:ascii="Times New Roman"/>
          <w:b w:val="false"/>
          <w:i w:val="false"/>
          <w:color w:val="000000"/>
          <w:sz w:val="28"/>
        </w:rPr>
        <w:t xml:space="preserve">инфекционных заболеваний, при угрозе возникновения и распространения которых вводятся ограничительные мероприятия, в том числе карантин, устанавливаются Правительством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Сноска. В статью 28 внесены изменения Законом РК от 7 июля 2006 года N </w:t>
      </w:r>
      <w:r>
        <w:rPr>
          <w:rFonts w:ascii="Times New Roman"/>
          <w:b w:val="false"/>
          <w:i w:val="false"/>
          <w:color w:val="000000"/>
          <w:sz w:val="28"/>
        </w:rPr>
        <w:t xml:space="preserve">171 </w:t>
      </w:r>
      <w:r>
        <w:rPr>
          <w:rFonts w:ascii="Times New Roman"/>
          <w:b w:val="false"/>
          <w:i/>
          <w:color w:val="80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ст.2 </w:t>
      </w:r>
      <w:r>
        <w:rPr>
          <w:rFonts w:ascii="Times New Roman"/>
          <w:b w:val="false"/>
          <w:i/>
          <w:color w:val="800000"/>
          <w:sz w:val="28"/>
        </w:rPr>
        <w:t xml:space="preserve">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/>
          <w:i w:val="false"/>
          <w:color w:val="000080"/>
          <w:sz w:val="28"/>
        </w:rPr>
        <w:t xml:space="preserve">Статья 29. Регистрация и расследование случаев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  </w:t>
      </w:r>
      <w:r>
        <w:rPr>
          <w:rFonts w:ascii="Times New Roman"/>
          <w:b/>
          <w:i w:val="false"/>
          <w:color w:val="000080"/>
          <w:sz w:val="28"/>
        </w:rPr>
        <w:t xml:space="preserve">инфекционных, паразитарных, профессиональных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  </w:t>
      </w:r>
      <w:r>
        <w:rPr>
          <w:rFonts w:ascii="Times New Roman"/>
          <w:b/>
          <w:i w:val="false"/>
          <w:color w:val="000080"/>
          <w:sz w:val="28"/>
        </w:rPr>
        <w:t xml:space="preserve">заболеваний и отравлений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Все случаи инфекционных, паразитарных, профессиональных заболеваний и отравлений подлежат регистрации организациями здравоохранения по месту их выявления, государственному учету и ведению отчетности государственными органами и организациями санитарно-эпидемиологической службы Республики Казахстан. Порядок ведения государственного учета указанных случаев заболеваний и отравлений, а также порядок ведения отчетности по ним </w:t>
      </w:r>
      <w:r>
        <w:rPr>
          <w:rFonts w:ascii="Times New Roman"/>
          <w:b w:val="false"/>
          <w:i w:val="false"/>
          <w:color w:val="000000"/>
          <w:sz w:val="28"/>
        </w:rPr>
        <w:t xml:space="preserve">устанавливаются </w:t>
      </w:r>
      <w:r>
        <w:rPr>
          <w:rFonts w:ascii="Times New Roman"/>
          <w:b w:val="false"/>
          <w:i w:val="false"/>
          <w:color w:val="000000"/>
          <w:sz w:val="28"/>
        </w:rPr>
        <w:t xml:space="preserve">уполномоченным органом в области здравоохранения.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Случаи инфекционных, паразитарных, профессиональных заболеваний и отравлений людей подлежат расследованию специалистами санитарно-эпидемиологической службы в порядке, установленном уполномоченным органом в области здравоохранения.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Сноска. В статью 29 внесены изменения Законом РК от 7 июля 2006 года N </w:t>
      </w:r>
      <w:r>
        <w:rPr>
          <w:rFonts w:ascii="Times New Roman"/>
          <w:b w:val="false"/>
          <w:i w:val="false"/>
          <w:color w:val="000000"/>
          <w:sz w:val="28"/>
        </w:rPr>
        <w:t xml:space="preserve">171 </w:t>
      </w:r>
      <w:r>
        <w:rPr>
          <w:rFonts w:ascii="Times New Roman"/>
          <w:b w:val="false"/>
          <w:i/>
          <w:color w:val="80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ст.2 </w:t>
      </w:r>
      <w:r>
        <w:rPr>
          <w:rFonts w:ascii="Times New Roman"/>
          <w:b w:val="false"/>
          <w:i/>
          <w:color w:val="800000"/>
          <w:sz w:val="28"/>
        </w:rPr>
        <w:t xml:space="preserve">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/>
          <w:i w:val="false"/>
          <w:color w:val="000080"/>
          <w:sz w:val="28"/>
        </w:rPr>
        <w:t xml:space="preserve">Статья 30. Дезинфекционные, дератизационные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  </w:t>
      </w:r>
      <w:r>
        <w:rPr>
          <w:rFonts w:ascii="Times New Roman"/>
          <w:b/>
          <w:i w:val="false"/>
          <w:color w:val="000080"/>
          <w:sz w:val="28"/>
        </w:rPr>
        <w:t xml:space="preserve">дезинсекционные мероприятия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 целях предупреждения возникновения, распространения инфекционных и паразитарных заболеваний индивидуальные предприниматели и юридические лица обязаны за счет своих средств проводить по эпидемиологическим показаниям и предписаниям государственных органов санитарно-эпидемиологической службы дезинфекционные, дератизационные и дезинсекционные </w:t>
      </w:r>
      <w:r>
        <w:rPr>
          <w:rFonts w:ascii="Times New Roman"/>
          <w:b w:val="false"/>
          <w:i w:val="false"/>
          <w:color w:val="000000"/>
          <w:sz w:val="28"/>
        </w:rPr>
        <w:t xml:space="preserve">мероприятия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rPr>
          <w:rFonts w:ascii="Times New Roman"/>
          <w:b w:val="false"/>
          <w:i w:val="false"/>
          <w:color w:val="000000"/>
          <w:sz w:val="28"/>
        </w:rPr>
        <w:t xml:space="preserve">V085264 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V085497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При возникновении эпидемических чрезвычайных ситуаций за счет бюджетных средств проводятся внеочередные обязательные дезинфекционные, дератизационные и дезинсекционные мероприятия по решению областных (города республиканского значения, столицы) исполнительных органов по представлению государственных органов санитарно-эпидемиологической службы.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Очаговая дезинфекция проводится медицинскими организациями, а также организациями санитарно-эпидемиологической службы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Сноска. В статью 30 внесены изменения - Законом РК от 20 декабря 2004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13 </w:t>
      </w:r>
      <w:r>
        <w:rPr>
          <w:rFonts w:ascii="Times New Roman"/>
          <w:b w:val="false"/>
          <w:i/>
          <w:color w:val="800000"/>
          <w:sz w:val="28"/>
        </w:rPr>
        <w:t xml:space="preserve">(вводится в действие с 1 января 2005 г.).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Глава 6. Заключительные положения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/>
          <w:i w:val="false"/>
          <w:color w:val="000080"/>
          <w:sz w:val="28"/>
        </w:rPr>
        <w:t xml:space="preserve">Статья 31. Ответственность за нарушение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  </w:t>
      </w:r>
      <w:r>
        <w:rPr>
          <w:rFonts w:ascii="Times New Roman"/>
          <w:b/>
          <w:i w:val="false"/>
          <w:color w:val="000080"/>
          <w:sz w:val="28"/>
        </w:rPr>
        <w:t xml:space="preserve">законодательства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  </w:t>
      </w:r>
      <w:r>
        <w:rPr>
          <w:rFonts w:ascii="Times New Roman"/>
          <w:b/>
          <w:i w:val="false"/>
          <w:color w:val="000080"/>
          <w:sz w:val="28"/>
        </w:rPr>
        <w:t xml:space="preserve">о санитарно-эпидемиологическом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  </w:t>
      </w:r>
      <w:r>
        <w:rPr>
          <w:rFonts w:ascii="Times New Roman"/>
          <w:b/>
          <w:i w:val="false"/>
          <w:color w:val="000080"/>
          <w:sz w:val="28"/>
        </w:rPr>
        <w:t xml:space="preserve">благополучии населения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Лица, виновные в нарушении законодательства Республики Казахстан о санитарно-эпидемиологическом благополучии населения, несут ответственность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законами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Наложение штрафа либо иных взысканий не освобождает виновных лиц от возмещения ущерба в порядке, установленном гражданским законодательством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/>
          <w:i w:val="false"/>
          <w:color w:val="000080"/>
          <w:sz w:val="28"/>
        </w:rPr>
        <w:t xml:space="preserve">Статья 32. Порядок введения в действие настоящего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  </w:t>
      </w:r>
      <w:r>
        <w:rPr>
          <w:rFonts w:ascii="Times New Roman"/>
          <w:b/>
          <w:i w:val="false"/>
          <w:color w:val="000080"/>
          <w:sz w:val="28"/>
        </w:rPr>
        <w:t xml:space="preserve">Закона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Закон вводится в действие со дня его официального опубликования.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8 июля 1994 г. "О санитарно-эпидемиологическом благополучии населения" (Ведомости Верховного Совета Республики Казахстан, 1994 г., N 8, ст. 131; Ведомости Парламента Республики Казахстан, 1998 г., N 17-18, ст. 225; 1999 г., N 23, ст. 931; 2002 г., N 17, ст. 155);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Верховного Совета Республики Казахстан от 8 июля 1994 г. "О порядке введения в действие Закона Республики Казахстан "О санитарно-эпидемиологическом благополучии населения" (Ведомости Верховного Совета Республики Казахстан, 1994 г., N 8, ст. 132).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