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53247" w14:textId="fc532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инновационной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 июля 2002 года N 333. Утратил силу - Законом РК от 23 марта 2006 года N 135 (Z060135)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ОГЛАВЛЕНИЕ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регулирует отношения в сфере инновационной деятельности, определяет основополагающие принципы, направления и формы реализации государственной инновационной политики.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1. Основные понятия, используемые в настоящем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Законе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инновационная политика - составная часть социально-экономической политики, направленная на развитие и стимулирование инновационной деятельности;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инновационная деятельность - деятельность, направленная на внедрение новых идей, научных знаний, технологий и видов продукции в различные области производства и сферы управления обществом, результаты которой используются для экономического роста и конкурентоспособности;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инновация - результат инновационной деятельности, получивший реализацию в виде новой или усовершенствованной продукции (работы, услуги), нового или усовершенствованного технологического процесса, а также организационно-технические, финансово-экономические и другие решения в различных сферах общественных отношений, оказывающие прогрессивное влияние на различные области производства и сферы управления обществом;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инновационная программа - комплекс инновационных проектов и мероприятий, объединенных единой целью, задачами, объектом или территорией, согласованных по ресурсам, исполнителям и срокам реализации;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инновационный проект - документ, содержащий план проведения комплекса научных, научно-технических, опытно-конструкторских, маркетинговых исследований и работ, направленных на достижение инновации, а также технико-экономические показатели;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инновационная инфраструктура - совокупность организаций, выполняющих работы и оказывающих услуги, необходимые для осуществления инновационной деятельности;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- центральный исполнительный орган, осуществляющий в пределах предоставленных полномочий руководство и реализацию государственной политики в области инновационной деятельности;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технологический инкубатор - юридическое лицо, обеспечивающее предоставление субъектам инновационной деятельности научных, производственных, кадровых, юридических, маркетинговых, лизинговых и иных услуг;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инновационный фонд - юридическое лицо, содействующее развитию инновационной деятельности путем финансирования инновационных проектов и инфраструктуры в соответствии с законодательством Республики Казахстан.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статью 1 внесены изменения - Законом РК от 20 декабря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2005 г.).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2. Законодательство Республики Казахстан об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инновационной деятельности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Законодательство Республики Казахстан об инновационной деятельности основывается на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и состоит из настоящего Закона и иных нормативных правовых актов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3. Цель и основные задачи государственной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инновационной политики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Целью государственной инновационной политики является сбалансированная производственная инфраструктура, обеспечивающая преобладание в различных областях производства и сферах управления обществом конкурентоспособной, высокотехнологичной продукции (работ, услуг).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инновационная политика направлена на решение следующих задач: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определение форм и методов государственной поддержки инновационной деятельности и создание условий, обеспечивающих социально-экономическое развитие преимущественно на основе достижений науки и техники;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формирование нормативной правовой базы, обеспечивающей развитие инновационной деятельности и защиту интересов субъектов инновационной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государственная поддержка субъектов инновационной деятельности и формирование инновационной инфраструктуры;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формирование новых высокотехнологичных секторов экономики, проведение модернизации и создание экспортоориентированных производств;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привлечение к инновационной деятельности субъектов малого и среднего бизнеса;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обеспечение взаимодействия науки, образования, производства и финансово-кредитной сферы;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содействие международному сотрудничеству в сфере инновационной деятельности, защита национальных интересов и интеллектуальной собственности.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4. Принципы государственной инновационной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политики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инновационная политика формируется и реализуется исходя из признания приоритетности инновационной деятельности для повышения конкурентоспособности отечественной продукции, обеспечения экономического развития и безопасности страны, повышения уровня жизни населения.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Принципами государственной инновационной политики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стратегическая ориентация Республики Казахстан на инновационный путь развития;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государственная поддержка инновационных программ и проектов, направленных на реализацию государственной инновационной политики;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подготовка высококвалифицированных кадров для инновационной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свобода получения и распространения информации об инновационных потребностях и результатах научно-технической и инновационной деятельности, за исключением информации, составляющей служебную и иную охраняемую законом тайну.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5. Формы государственной поддержки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инновационной деятельности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поддержка инновационной деятельности осуществляется в соответствии с законодательством Республики Казахстан в следующих основных формах: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определение приоритетов инновационного развития и разработка инновационных программ;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создание необходимых организационных и экономических условий, обеспечивающих привлечение инвестиций для реализации государственной инновационной политики;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формирование инновационной инфраструктуры;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(исключен)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участие государства в создании конкурентоспособных производств;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обеспечение гарантированных рынков сбыта инноваций, созданных по государственному заказу;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продвижение отечественных инноваций на внешние рынки.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статью 5 внесены изменения - Законом РК от 20 декабря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2005 г.).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6. Содержание инновационной деятельности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инновационной деятельности относятся следующие виды деятельности: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внедрение новых идей и научных знаний в сферы управления обществом;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выполнение и обслуживание научно-исследовательских, проектных, изыскательских, опытно-конструкторских и технологических работ, направленных на создание новой или усовершенствованной продукции (работы, услуги), нового или усовершенствованного технологического процесса, реализуемых в экономическом обороте;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организация рынков сбыта инновационных товаров (работ, услуг);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осуществление технологического переоснащения и подготовки производства;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проведение испытаний с целью сертификации и стандартизации новых технологических процессов, товаров (работ, услуг);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производство новой или усовершенствованной продукции (работы, услуги) и (или) применение новой или усовершенствованной технологии в начальный период до достижения нормативного срока окупаемости инновационного проекта;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создание и развитие инновационной инфраструктуры;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пропаганда результатов инновационной деятельности и распространение инноваций;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охрана, передача и приобретение прав на объекты интеллектуальной собственности (в том числе на нераскрытую научную, научно-техническую и технологическую информацию) с целью их освоения и реализации;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иные виды деятельности, направленные на создание инноваций, в соответствии с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7. Субъекты и объекты инновационной деятельности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Субъектами инновационной деятельности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физические и юридические лица, создающие и реализующие инновации;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специализированные субъекты инновационной деятельности (технополисы, технологические, промышленные и агропромышленные парки (технопарки), технологические инкубаторы, инновационные фонды, инновационные центры и иные организации инфраструктуры инновационной деятельности), основная деятельность которых направлена на создание инноваций и передачу их в различные области производства и сферы управления обществом;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государственные органы, участвующие в регулировании инновационной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общественные объединения, представляющие и защищающие интересы производителей и потребителей инноваций.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Объектами инновационной деятельности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инновационные проекты и программы;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результаты интеллектуальной творческой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технологии, оборудование и процессы;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инфраструктура производства и предпринимательства;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иные новые организационно-технические, финансово-экономические решения, существенно улучшающие качество и эффективность производственного, управленческого, коммерческого или иного процесса.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Субъекты инновационной деятельности могут выполнять функции заказчиков и (или) исполнителей инновационных проектов и программ, инвесторов, потребителей инноваций, а также организаций, обслуживающих инновационный процесс и содействующих освоению и распространению инноваций.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8. Компетенция государственных органов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Республики Казахстан по реализации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государственной инновационной политики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Правительство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определяет и реализует государственную инновационную политику;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разрабатывает государственные инновационные программы;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утверждает отраслевые и региональные инновационные программы;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принимает участие в создании инноваций и специализированных субъектов инновационной деятельности, имеющих стратегическое значение для экономики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определяет задачи, функции и полномочия уполномоченного органа, осуществляющего регулирование инновационной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(исключен)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утверждает формы типовых документов, порядок организации и проведения государственной экспертизы, правила для конкурсного отбора и финансирования инновационных проектов;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(исключен)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Уполномоченный орган: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разрабатывает прогнозы инновационного развития страны;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координацию деятельности государственных органов по развитию инновационной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разрабатывает и вносит на утверждение Правительства Республики Казахстан межотраслевые инновационные программы, предложения по созданию инноваций и специализированных субъектов инновационной деятельности, имеющих стратегическое значение для экономики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разрабатывает в соответствии с законодательством Республики Казахстан проекты нормативных правовых актов по финансированию и стимулированию инновационной деятельности, размещению государственного заказа на создание инноваций;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разрабатывает формы типовых документов, порядок организации и проведения государственной экспертизы, правила для конкурсного отбора и финансирования инновационных проектов;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(исключен)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Иные центральные исполнительные органы: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обеспечивают в пределах своих полномочий реализацию государственной инновационной политики;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разрабатывают и реализуют отраслевые инновационные программы и обеспечивают им правовую, организационную и иную поддержку;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(исключен)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Местные исполнительные органы: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разрабатывают и реализуют в пределах своих полномочий региональные инновационные программы и обеспечивают им правовую, организационную и иную поддержку;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принимают участие в создании инноваций и специализированных субъектов инновационной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(исключен)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статью 8 внесены изменения - Законом РК от 20 декабря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2005 г.).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9. Формирование инновационных программ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инновационная программа формируется на основе прогноза инновационного развития на соответствующий период с учетом приоритетов социально-экономического, инновационного и научно-технологического развития страны и должна предусматривать: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поддержку инновационной деятельности на период создания инноваций, имеющих стратегическое значение для экономики страны;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формирование и развитие инновационной инфраструктуры;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организацию банка данных и единой информационной сети производителей и потребителей инноваций;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разработку нормативных правовых актов по стимулированию субъектов инновационной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Региональные инновационные программы формируются на основе экономических и социальных программ развития регионов и определяют основные приоритеты развития инновационной инфраструктуры и инновационного потенциала, включая подготовку кадров, формы и методы стимулирования специализированных субъектов инновационной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Отраслевые инновационные программы формируются исходя из приоритетов государственной социально-экономической, инновационной, промышленной, аграрной и научно-технической политики и должны быть направлены на сбалансирование развития отраслей экономики, создание конкурентоспособных производств.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Инновационные программы формируются на основе конкурсного отбора инновационных проектов и проектов развития инновационной инфраструктуры.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При формировании инновационных программ предусматривается размещение на конкурсной основе заказа на создание инноваций субъектами инновационной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Инновационные программы реализуются субъектами инновационной деятельности, связанными между собой научно-исследовательской, проектно-конструкторской, производственной, информационной и другими видами деятельности, необходимыми для реализации инновационных проектов.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статью 9 внесены изменения - Законом РК от 20 декабря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2005 г.).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10. Источники финансирования инновационной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деятельности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инновационной деятельности осуществляется за счет: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собственных средств субъектов инновационной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бюджетных средств;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средств инновационных фондов;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государственных натурных грантов;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иных источников в соответствии с законодательством Республики Казахстан.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статью 10 внесены изменения - Законом РК от 20 декабря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2005 г.).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11. Государственный заказ на создание инновации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и размещение государственного заказа на создание инноваций осуществляются в рамках программ, утвержденных в соответствии с приоритетами государственной инновационной политики и законодательством Республики Казахстан о государственных закупках.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(Прим.РЦПИ: 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Республики Казахстан).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12. Международное сотрудничество субъектов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инновационной деятельности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Международное сотрудничество субъектов инновационной деятельности осуществляется на основе законодательства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международных договоров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Субъекты инновационной деятельности вправе самостоятельно вступать в международные организации, занимающиеся инновационной деятельностью, участвовать в международных инновационных программах и проектах, заключать договоры и иные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