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57c2" w14:textId="bdf5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мая 2002 года N 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13 июля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Z990414_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государственном специальном пособии лицам, работавшим на 
подземных и открытых горных работах, на работах с особо вредными и особо 
тяжелыми условиями труда" (Ведомости Парламента Республики Казахстан, 1999 
г., N 19, ст. 647) следующее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статью 7 дополнить частью второй следующего содержания:
     "В случае смерти получателя государственного специального пособия 
членам семьи либо лицу, осуществившему погребение, выплачивается 
единовременная выплата на погребение в размере пятнадцатикратного 
месячного расчетного показателя.".
     Статья 2. Настоящий Закон вводится в действие со дня его официального 
опубликования.
     Президент
     Республики Казахстан 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