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d3a1" w14:textId="1cad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 передаче ответственности за организацию и управление воздушным движением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апреля 2002 года N 315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Кыргызской Республики о передаче ответственности за организацию и управление воздушным движением, совершенное в Бишкеке 14 декабря 2000 года.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Кыргызской Республики 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передаче ответственности за организацию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и управление воздушным движением  &lt;*&gt;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13 марта 2006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г., N 3, ст. 25)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Правительство Республики Казахстан и Правительство Кыргызской Республики, именуемые далее Сторонами,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признавая важность развития международных воздушных сообщений,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исходя из возможностей существующих средств и служб управления воздушным движением,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руководствуясь стандартами и рекомендациями Международной организации гражданской авиации (ИКАО)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1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Компетентными органами Сторон в вопросах выполнения настоящего Соглашения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отношении Республики Казахстан - Министерство транспорта и коммуникаций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отношении Кыргызской Республики - Министерство транспорта и коммуникаций Кыргызской Республики.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органов, Стороны незамедлительно уведомят об этом друг друга.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2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Республика Казахстан передает, без ущерба своему национальному суверенитету, ответственность за организацию и управление воздушным движением компетентным органам Кыргызской Республики: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выполнения маневров при полетах в районе аэродрома Бишкек (Манас), в воздушном пространстве над районом, ограниченным географическими координатами: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- 43 02 34сш 073 36 02вд, 43 34 20сш 073 54 29вд, 43 22 18сш 075 07 15вд, 42 50 00сш 075 18 00вд, далее по государственной границе Республики Казахстан и Кыргызской Республики до г.т. с координатами 43 02 34сш 073 36 02вд, на высотах от 0 до 6000 м включительно.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управления воздушным движением на воздушных трассах, проходящих через территорию Республики Казахстан, в воздушном пространстве над районом, ограниченным географическими координатами: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- 42 40 00сш 072 35 00вд, 42 47 49сш 073 30 30вд, далее по государственной границе Республики Казахстан и Кыргызской Республики до г. т. с координатами: 42 40 00сш 072 35 00вд, на высотах от 0 до 12100 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3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Кыргызская Республика передает, без ущерба своему национальному суверенитету, ответственность за организацию и управление воздушным движением компетентным органам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выполнения маневров при полетах в районе аэродрома Тараз (Аулие-Ата) в воздушном пространстве над районом, ограниченным географическими координатами: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 47 07сш 071 41 44вд, 42 37 43сш 071 36 17вд, 42 35 35сш 071 26 23вд, 42 36 04сш 071 10 34вд, далее по государственной границе Кыргызской Республики и Республики Казахстан до г.т. с координатами 42 47 07сш 071 41 44вд, на высотах от 0 до 4200 м включительно.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4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Районы ответственности за организацию и управление воздушным движением, не указанные в статьях 2 и 3 настоящего Соглашения, разделяются соответственно по государственной границе договаривающихся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5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Каждая из Сторон, в пределах районов, указанных в статьях 2 и 3 настоящего Соглашения, несет ответственность за организацию и управление воздушным движением, за исключением случаев, когда нарушение безопасности полетов и воздушного движения произошло по вине экипажей воздушных судов или других юридических или физических лиц государств Сторон, совершивших действие, представляющее угрозу безопасности полетов.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6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Стороны самостоятельно принимают решения и вырабатывают условия на полеты ведомственных воздушных судов, если последние не пересекают установленные границы воздушного пространства другой Стороны.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7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Стороны, принявшие на себя ответственность за организацию и управление воздушным движением, ограничиваются техническими и эксплуатационными соображениями и не выходят за рамки вопросов, относящихся к обеспечению безопасности полетов воздушных судов, использующих воздушное пространство, указанное в статьях 2 и 3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8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Каждая из Сторон организует и управляет воздушным движением в пределах районов, указанных в статьях 2 и 3 настоящего Соглашения, производит это в соответствии с требованиями другой Стороны, создает условия для использования таких средств и служб, которые необходимы для реализации настоящего Соглашения и не будет изымать или модифицировать такие средства без предварительной консультации с другой Стороной.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9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Аэронавигационные сборы оплачиваются Стороне, органы которой осуществляют обслуживание воздушного движения, в соответствии с международными нормами, в размерах и порядке, установленных государствами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10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Ответственность за реализацию договоренностей настоящего Соглашения возлагается на руководителей компетентных органов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11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Данное Соглашение подлежит пересмотру обеими Сторонами всякий раз в случае изменения национальных правил Сторон, а также стандартов и рекомендаций ИКАО.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настоящее Соглашение, по взаимной договоренности Сторон, оформляется отдельными Протоколами и является неотъемлемой частью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12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Любой спор, возникающий в связи с толкованием или применением настоящего Соглашения будет, разрешаться посредством прямых переговоров или консультаций между компетентными органами государств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13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Каждая Сторона может в любое время уведомить по дипломатическим каналам другую Сторону о своем намерении прекратить действие настоящего Соглашения. В этом случае действие Соглашения прекращается через двенадцать месяцев с даты получения такого уведомления другой Стороной, если указанное уведомление о прекращении действия Соглашения не будет отозвано по обоюдному согласию Сторон до истечения этого периода.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Статья 14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Настоящее Соглашение будет временно применяться со дня его подписания и вступит в силу с даты последнего письменного уведомления о выполнении Сторонами внутригосударственных процедур, необходимых для вступления настоящего Соглашения в силу.  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Бишкек 14 декабря 2000 года в двух подлинных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руководствоваться текстом на русском языке.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