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c5ea" w14:textId="5e9c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законодательные акты Республики Казахстан по вопросам государственного контроля за оборотом отдельных видов оружия и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февраля 2002 года № 297.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изменения в следующие законодательные акты 
Республики Казахстан: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Закон Республики Казахстан от 30 декабря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Z980339_ </w:t>
      </w:r>
      <w:r>
        <w:rPr>
          <w:rFonts w:ascii="Times New Roman"/>
          <w:b w:val="false"/>
          <w:i w:val="false"/>
          <w:color w:val="000000"/>
          <w:sz w:val="28"/>
        </w:rPr>
        <w:t>
  "О 
государственном контроле за оборотом отдельных видов оружия" (Ведомости 
Парламента Республики Казахстан, 1998 г., № 24, ст. 448):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первой слова "должностными лицами государственных органов, 
должности которых в соответствии с законодательством о государственной 
службе отнесены к высшей и первой категориям государственных служащих" 
заменить словами "политическими государственными служащими, имеющими право 
приобретать (получать) служебное оружие в соответствии с законодательством 
Республики Казахстан", слово "судьями,"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четвертой слова ", за исключением оружия, используемого 
юридическими лицами с особыми уставными задачами, определяемыми 
Правительством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пункте 1 статьи 14 слова "гражданское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части второй пункта 2 статьи 15 второе предложение заменить 
предложением следующего содержания: "Форма разрешения и порядок продления 
срока его действия определяются уполномоченным органом в сфере контроля за 
оборотом оружия.";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абзаце четвертом подпункта 3) пункта 1 статьи 29 слова 
"государственным служащим высшей и первой категорий" заменить словами 
"политическим государственным служащим, имеющим право приобретать 
(получать) служебное оружие в соответствии с законодательством Республики 
Казахстан", слова "судьям Верховного суда Республики Казахстан," исключить.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Закон Республики Казахстан от 19 октября 2000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Z000085_ </w:t>
      </w:r>
      <w:r>
        <w:rPr>
          <w:rFonts w:ascii="Times New Roman"/>
          <w:b w:val="false"/>
          <w:i w:val="false"/>
          <w:color w:val="000000"/>
          <w:sz w:val="28"/>
        </w:rPr>
        <w:t>
  "Об 
охранной деятельности" (Ведомости Парламента Республики Казахстан, 2000 
г., № 14—15, ст. 281):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Подготовка и переподготовка (специальный курс обучения) частного 
охранника, работников, занимающих должность охранника в частной охранной 
организации, охранном подразделении индивидуальных предпринимателей и 
юридических лиц, ведомственном охранном подразделении государственных 
органов, производятся в специализированных учебных центрах, определяемых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Казахстан.";
     пункт 4 изложить в следующей редакции:
     "4. Иностранные юридические лица, юридические лица с иностранным 
участием, иностранцы, а также лица без гражданства не вправе:
     1) осуществлять все виды охранной деятельности;
     2) учреждать или быть учредителями (участниками) частных охранных 
организаций;
     3) иметь в доверительном управлении частную охранную организацию;
     4) создавать охранные подразделения индивидуальных предпринимателей и 
юридических лиц.";
     2) в статье 9:
     в пункте 1 слова "в соответствии с законодательством" исключить;
     в пункте 3 слова "специализированными охранными подразделениями 
органов внутренних дел могут оказываться" заменить словами 
"специализированные охранные подразделения органов внутренних дел имеют 
право оказывать";
     3) в пункте 4 статьи 10 слова ", достигшие совершеннолетия" заменить 
словами "не моложе 21 года";
     4) в статье 14:
     в подпункте 3) слово ", обучения" исключить;
     подпункт 4) исключить;
     5) в пункте 2 статьи 18 слова "и служебное оружие" заменить словами 
"или служебное оружие в соответствии с законодательством Республики 
Казахстан";
     6) в статье 21 слова "и негосударственных учебных заведений" заменить 
словами "организаций образования".
     Статья 2. Настоящий Закон вводится в действие со дня его официального 
опубликования.
     Президент 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