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9a42" w14:textId="3479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торговом мореплавании</w:t>
      </w:r>
    </w:p>
    <w:p>
      <w:pPr>
        <w:spacing w:after="0"/>
        <w:ind w:left="0"/>
        <w:jc w:val="both"/>
      </w:pPr>
      <w:r>
        <w:rPr>
          <w:rFonts w:ascii="Times New Roman"/>
          <w:b w:val="false"/>
          <w:i w:val="false"/>
          <w:color w:val="000000"/>
          <w:sz w:val="28"/>
        </w:rPr>
        <w:t>Закон Республики Казахстан от 17 января 2002 года № 284.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Преамбулу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79" w:id="1"/>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
    <w:bookmarkStart w:name="z1004" w:id="2"/>
    <w:p>
      <w:pPr>
        <w:spacing w:after="0"/>
        <w:ind w:left="0"/>
        <w:jc w:val="both"/>
      </w:pPr>
      <w:r>
        <w:rPr>
          <w:rFonts w:ascii="Times New Roman"/>
          <w:b w:val="false"/>
          <w:i w:val="false"/>
          <w:color w:val="000000"/>
          <w:sz w:val="28"/>
        </w:rPr>
        <w:t>
      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bookmarkEnd w:id="2"/>
    <w:bookmarkStart w:name="z880" w:id="3"/>
    <w:p>
      <w:pPr>
        <w:spacing w:after="0"/>
        <w:ind w:left="0"/>
        <w:jc w:val="both"/>
      </w:pPr>
      <w:r>
        <w:rPr>
          <w:rFonts w:ascii="Times New Roman"/>
          <w:b w:val="false"/>
          <w:i w:val="false"/>
          <w:color w:val="000000"/>
          <w:sz w:val="28"/>
        </w:rPr>
        <w:t>
      2) получатель - лицо, уполномоченное на получение груза по договору морской перевозки груза;</w:t>
      </w:r>
    </w:p>
    <w:bookmarkEnd w:id="3"/>
    <w:bookmarkStart w:name="z881" w:id="4"/>
    <w:p>
      <w:pPr>
        <w:spacing w:after="0"/>
        <w:ind w:left="0"/>
        <w:jc w:val="both"/>
      </w:pPr>
      <w:r>
        <w:rPr>
          <w:rFonts w:ascii="Times New Roman"/>
          <w:b w:val="false"/>
          <w:i w:val="false"/>
          <w:color w:val="000000"/>
          <w:sz w:val="28"/>
        </w:rPr>
        <w:t>
      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p>
    <w:bookmarkEnd w:id="4"/>
    <w:bookmarkStart w:name="z882" w:id="5"/>
    <w:p>
      <w:pPr>
        <w:spacing w:after="0"/>
        <w:ind w:left="0"/>
        <w:jc w:val="both"/>
      </w:pPr>
      <w:r>
        <w:rPr>
          <w:rFonts w:ascii="Times New Roman"/>
          <w:b w:val="false"/>
          <w:i w:val="false"/>
          <w:color w:val="000000"/>
          <w:sz w:val="28"/>
        </w:rPr>
        <w:t>
      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5"/>
    <w:bookmarkStart w:name="z883" w:id="6"/>
    <w:p>
      <w:pPr>
        <w:spacing w:after="0"/>
        <w:ind w:left="0"/>
        <w:jc w:val="both"/>
      </w:pPr>
      <w:r>
        <w:rPr>
          <w:rFonts w:ascii="Times New Roman"/>
          <w:b w:val="false"/>
          <w:i w:val="false"/>
          <w:color w:val="000000"/>
          <w:sz w:val="28"/>
        </w:rPr>
        <w:t>
      5) обычный маршрут - общепринятый в морской практике маршрут следования судна;</w:t>
      </w:r>
    </w:p>
    <w:bookmarkEnd w:id="6"/>
    <w:bookmarkStart w:name="z884" w:id="7"/>
    <w:p>
      <w:pPr>
        <w:spacing w:after="0"/>
        <w:ind w:left="0"/>
        <w:jc w:val="both"/>
      </w:pPr>
      <w:r>
        <w:rPr>
          <w:rFonts w:ascii="Times New Roman"/>
          <w:b w:val="false"/>
          <w:i w:val="false"/>
          <w:color w:val="000000"/>
          <w:sz w:val="28"/>
        </w:rPr>
        <w:t>
      6) демерредж - плата за контрсталийное время;</w:t>
      </w:r>
    </w:p>
    <w:bookmarkEnd w:id="7"/>
    <w:bookmarkStart w:name="z885" w:id="8"/>
    <w:p>
      <w:pPr>
        <w:spacing w:after="0"/>
        <w:ind w:left="0"/>
        <w:jc w:val="both"/>
      </w:pPr>
      <w:r>
        <w:rPr>
          <w:rFonts w:ascii="Times New Roman"/>
          <w:b w:val="false"/>
          <w:i w:val="false"/>
          <w:color w:val="000000"/>
          <w:sz w:val="28"/>
        </w:rPr>
        <w:t>
      7) диспач - вознаграждение фрахтователю за окончание погрузки судна до истечения сталийного времени;</w:t>
      </w:r>
    </w:p>
    <w:bookmarkEnd w:id="8"/>
    <w:bookmarkStart w:name="z886" w:id="9"/>
    <w:p>
      <w:pPr>
        <w:spacing w:after="0"/>
        <w:ind w:left="0"/>
        <w:jc w:val="both"/>
      </w:pPr>
      <w:r>
        <w:rPr>
          <w:rFonts w:ascii="Times New Roman"/>
          <w:b w:val="false"/>
          <w:i w:val="false"/>
          <w:color w:val="000000"/>
          <w:sz w:val="28"/>
        </w:rPr>
        <w:t>
      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bookmarkEnd w:id="9"/>
    <w:bookmarkStart w:name="z887" w:id="10"/>
    <w:p>
      <w:pPr>
        <w:spacing w:after="0"/>
        <w:ind w:left="0"/>
        <w:jc w:val="both"/>
      </w:pPr>
      <w:r>
        <w:rPr>
          <w:rFonts w:ascii="Times New Roman"/>
          <w:b w:val="false"/>
          <w:i w:val="false"/>
          <w:color w:val="000000"/>
          <w:sz w:val="28"/>
        </w:rPr>
        <w:t>
      9) диспашеры - лица, обладающие знаниями и опытом в области морского права, составляющие расчет по определению диспаши;</w:t>
      </w:r>
    </w:p>
    <w:bookmarkEnd w:id="10"/>
    <w:bookmarkStart w:name="z888" w:id="11"/>
    <w:p>
      <w:pPr>
        <w:spacing w:after="0"/>
        <w:ind w:left="0"/>
        <w:jc w:val="both"/>
      </w:pPr>
      <w:r>
        <w:rPr>
          <w:rFonts w:ascii="Times New Roman"/>
          <w:b w:val="false"/>
          <w:i w:val="false"/>
          <w:color w:val="000000"/>
          <w:sz w:val="28"/>
        </w:rPr>
        <w:t>
      10) расчетная единица - единица специального права заимствования, определяемая Международным валютным фондом;</w:t>
      </w:r>
    </w:p>
    <w:bookmarkEnd w:id="11"/>
    <w:bookmarkStart w:name="z889" w:id="12"/>
    <w:p>
      <w:pPr>
        <w:spacing w:after="0"/>
        <w:ind w:left="0"/>
        <w:jc w:val="both"/>
      </w:pPr>
      <w:r>
        <w:rPr>
          <w:rFonts w:ascii="Times New Roman"/>
          <w:b w:val="false"/>
          <w:i w:val="false"/>
          <w:color w:val="000000"/>
          <w:sz w:val="28"/>
        </w:rPr>
        <w:t>
      11) фрахт - плата за перевозку груза, а также вознаграждение по договорам бербоут-чартера и тайм-чартера;</w:t>
      </w:r>
    </w:p>
    <w:bookmarkEnd w:id="12"/>
    <w:bookmarkStart w:name="z890" w:id="13"/>
    <w:p>
      <w:pPr>
        <w:spacing w:after="0"/>
        <w:ind w:left="0"/>
        <w:jc w:val="both"/>
      </w:pPr>
      <w:r>
        <w:rPr>
          <w:rFonts w:ascii="Times New Roman"/>
          <w:b w:val="false"/>
          <w:i w:val="false"/>
          <w:color w:val="000000"/>
          <w:sz w:val="28"/>
        </w:rPr>
        <w:t>
      12) общее морское предприятие - имущество (судно, фрахт и груз), за счет которого подлежат возмещению расходы по общей аварии;</w:t>
      </w:r>
    </w:p>
    <w:bookmarkEnd w:id="13"/>
    <w:bookmarkStart w:name="z891" w:id="14"/>
    <w:p>
      <w:pPr>
        <w:spacing w:after="0"/>
        <w:ind w:left="0"/>
        <w:jc w:val="both"/>
      </w:pPr>
      <w:r>
        <w:rPr>
          <w:rFonts w:ascii="Times New Roman"/>
          <w:b w:val="false"/>
          <w:i w:val="false"/>
          <w:color w:val="000000"/>
          <w:sz w:val="28"/>
        </w:rPr>
        <w:t>
      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bookmarkEnd w:id="14"/>
    <w:bookmarkStart w:name="z892" w:id="15"/>
    <w:p>
      <w:pPr>
        <w:spacing w:after="0"/>
        <w:ind w:left="0"/>
        <w:jc w:val="both"/>
      </w:pPr>
      <w:r>
        <w:rPr>
          <w:rFonts w:ascii="Times New Roman"/>
          <w:b w:val="false"/>
          <w:i w:val="false"/>
          <w:color w:val="000000"/>
          <w:sz w:val="28"/>
        </w:rPr>
        <w:t>
      14) пассажирское судно - судно, предназначенное для перевозки и перевозящее более двенадцати пассажиров;</w:t>
      </w:r>
    </w:p>
    <w:bookmarkEnd w:id="15"/>
    <w:bookmarkStart w:name="z893" w:id="16"/>
    <w:p>
      <w:pPr>
        <w:spacing w:after="0"/>
        <w:ind w:left="0"/>
        <w:jc w:val="both"/>
      </w:pPr>
      <w:r>
        <w:rPr>
          <w:rFonts w:ascii="Times New Roman"/>
          <w:b w:val="false"/>
          <w:i w:val="false"/>
          <w:color w:val="000000"/>
          <w:sz w:val="28"/>
        </w:rPr>
        <w:t>
      15) пассажирское свидетельство - судовой документ, содержащий сведения о максимально допустимом количестве пассажиров на судне;</w:t>
      </w:r>
    </w:p>
    <w:bookmarkEnd w:id="16"/>
    <w:bookmarkStart w:name="z894" w:id="17"/>
    <w:p>
      <w:pPr>
        <w:spacing w:after="0"/>
        <w:ind w:left="0"/>
        <w:jc w:val="both"/>
      </w:pPr>
      <w:r>
        <w:rPr>
          <w:rFonts w:ascii="Times New Roman"/>
          <w:b w:val="false"/>
          <w:i w:val="false"/>
          <w:color w:val="000000"/>
          <w:sz w:val="28"/>
        </w:rPr>
        <w:t>
      16) отправитель - лицо, отправляющее груз в соответствии с договором морской перевозки и указанное в перевозочных документах;</w:t>
      </w:r>
    </w:p>
    <w:bookmarkEnd w:id="17"/>
    <w:bookmarkStart w:name="z895" w:id="18"/>
    <w:p>
      <w:pPr>
        <w:spacing w:after="0"/>
        <w:ind w:left="0"/>
        <w:jc w:val="both"/>
      </w:pPr>
      <w:r>
        <w:rPr>
          <w:rFonts w:ascii="Times New Roman"/>
          <w:b w:val="false"/>
          <w:i w:val="false"/>
          <w:color w:val="000000"/>
          <w:sz w:val="28"/>
        </w:rPr>
        <w:t>
      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18"/>
    <w:bookmarkStart w:name="z896" w:id="19"/>
    <w:p>
      <w:pPr>
        <w:spacing w:after="0"/>
        <w:ind w:left="0"/>
        <w:jc w:val="both"/>
      </w:pPr>
      <w:r>
        <w:rPr>
          <w:rFonts w:ascii="Times New Roman"/>
          <w:b w:val="false"/>
          <w:i w:val="false"/>
          <w:color w:val="000000"/>
          <w:sz w:val="28"/>
        </w:rPr>
        <w:t xml:space="preserve">
      18) грузовое судно - судно, не являющееся пассажирским, предназначенное для перевозки грузов; </w:t>
      </w:r>
    </w:p>
    <w:bookmarkEnd w:id="19"/>
    <w:bookmarkStart w:name="z897" w:id="20"/>
    <w:p>
      <w:pPr>
        <w:spacing w:after="0"/>
        <w:ind w:left="0"/>
        <w:jc w:val="both"/>
      </w:pPr>
      <w:r>
        <w:rPr>
          <w:rFonts w:ascii="Times New Roman"/>
          <w:b w:val="false"/>
          <w:i w:val="false"/>
          <w:color w:val="000000"/>
          <w:sz w:val="28"/>
        </w:rPr>
        <w:t>
      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p>
    <w:bookmarkEnd w:id="20"/>
    <w:bookmarkStart w:name="z898" w:id="21"/>
    <w:p>
      <w:pPr>
        <w:spacing w:after="0"/>
        <w:ind w:left="0"/>
        <w:jc w:val="both"/>
      </w:pPr>
      <w:r>
        <w:rPr>
          <w:rFonts w:ascii="Times New Roman"/>
          <w:b w:val="false"/>
          <w:i w:val="false"/>
          <w:color w:val="000000"/>
          <w:sz w:val="28"/>
        </w:rPr>
        <w:t>
      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bookmarkEnd w:id="21"/>
    <w:bookmarkStart w:name="z899" w:id="22"/>
    <w:p>
      <w:pPr>
        <w:spacing w:after="0"/>
        <w:ind w:left="0"/>
        <w:jc w:val="both"/>
      </w:pPr>
      <w:r>
        <w:rPr>
          <w:rFonts w:ascii="Times New Roman"/>
          <w:b w:val="false"/>
          <w:i w:val="false"/>
          <w:color w:val="000000"/>
          <w:sz w:val="28"/>
        </w:rPr>
        <w:t>
      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p>
    <w:bookmarkEnd w:id="22"/>
    <w:bookmarkStart w:name="z26" w:id="23"/>
    <w:p>
      <w:pPr>
        <w:spacing w:after="0"/>
        <w:ind w:left="0"/>
        <w:jc w:val="both"/>
      </w:pPr>
      <w:r>
        <w:rPr>
          <w:rFonts w:ascii="Times New Roman"/>
          <w:b w:val="false"/>
          <w:i w:val="false"/>
          <w:color w:val="000000"/>
          <w:sz w:val="28"/>
        </w:rPr>
        <w:t>
      21-1) профессиональный диплом – диплом, выданный члену экипажа судна и подтверждающий его квалификацию;</w:t>
      </w:r>
    </w:p>
    <w:bookmarkEnd w:id="23"/>
    <w:bookmarkStart w:name="z900" w:id="24"/>
    <w:p>
      <w:pPr>
        <w:spacing w:after="0"/>
        <w:ind w:left="0"/>
        <w:jc w:val="both"/>
      </w:pPr>
      <w:r>
        <w:rPr>
          <w:rFonts w:ascii="Times New Roman"/>
          <w:b w:val="false"/>
          <w:i w:val="false"/>
          <w:color w:val="000000"/>
          <w:sz w:val="28"/>
        </w:rPr>
        <w:t>
      22) судно - самоходное или несамоходное плавучее сооружение, включая неводоизмещающее судно и гидросамолет, используемые в целях торгового мореплавания;</w:t>
      </w:r>
    </w:p>
    <w:bookmarkEnd w:id="24"/>
    <w:bookmarkStart w:name="z901" w:id="25"/>
    <w:p>
      <w:pPr>
        <w:spacing w:after="0"/>
        <w:ind w:left="0"/>
        <w:jc w:val="both"/>
      </w:pPr>
      <w:r>
        <w:rPr>
          <w:rFonts w:ascii="Times New Roman"/>
          <w:b w:val="false"/>
          <w:i w:val="false"/>
          <w:color w:val="000000"/>
          <w:sz w:val="28"/>
        </w:rPr>
        <w:t xml:space="preserve">
      23)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
    <w:bookmarkStart w:name="z902" w:id="26"/>
    <w:p>
      <w:pPr>
        <w:spacing w:after="0"/>
        <w:ind w:left="0"/>
        <w:jc w:val="both"/>
      </w:pPr>
      <w:r>
        <w:rPr>
          <w:rFonts w:ascii="Times New Roman"/>
          <w:b w:val="false"/>
          <w:i w:val="false"/>
          <w:color w:val="000000"/>
          <w:sz w:val="28"/>
        </w:rPr>
        <w:t>
      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26"/>
    <w:bookmarkStart w:name="z903" w:id="27"/>
    <w:p>
      <w:pPr>
        <w:spacing w:after="0"/>
        <w:ind w:left="0"/>
        <w:jc w:val="both"/>
      </w:pPr>
      <w:r>
        <w:rPr>
          <w:rFonts w:ascii="Times New Roman"/>
          <w:b w:val="false"/>
          <w:i w:val="false"/>
          <w:color w:val="000000"/>
          <w:sz w:val="28"/>
        </w:rPr>
        <w:t>
      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bookmarkEnd w:id="27"/>
    <w:bookmarkStart w:name="z5" w:id="28"/>
    <w:p>
      <w:pPr>
        <w:spacing w:after="0"/>
        <w:ind w:left="0"/>
        <w:jc w:val="both"/>
      </w:pPr>
      <w:r>
        <w:rPr>
          <w:rFonts w:ascii="Times New Roman"/>
          <w:b w:val="false"/>
          <w:i w:val="false"/>
          <w:color w:val="000000"/>
          <w:sz w:val="28"/>
        </w:rPr>
        <w:t>
      25-1)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w:t>
      </w:r>
    </w:p>
    <w:bookmarkEnd w:id="28"/>
    <w:bookmarkStart w:name="z904" w:id="29"/>
    <w:p>
      <w:pPr>
        <w:spacing w:after="0"/>
        <w:ind w:left="0"/>
        <w:jc w:val="both"/>
      </w:pPr>
      <w:r>
        <w:rPr>
          <w:rFonts w:ascii="Times New Roman"/>
          <w:b w:val="false"/>
          <w:i w:val="false"/>
          <w:color w:val="000000"/>
          <w:sz w:val="28"/>
        </w:rPr>
        <w:t>
      26) лоцманская проводка судов - проведение судов, осуществляемое лоцманом;</w:t>
      </w:r>
    </w:p>
    <w:bookmarkEnd w:id="29"/>
    <w:bookmarkStart w:name="z905" w:id="30"/>
    <w:p>
      <w:pPr>
        <w:spacing w:after="0"/>
        <w:ind w:left="0"/>
        <w:jc w:val="both"/>
      </w:pPr>
      <w:r>
        <w:rPr>
          <w:rFonts w:ascii="Times New Roman"/>
          <w:b w:val="false"/>
          <w:i w:val="false"/>
          <w:color w:val="000000"/>
          <w:sz w:val="28"/>
        </w:rPr>
        <w:t xml:space="preserve">
      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p>
    <w:bookmarkEnd w:id="30"/>
    <w:bookmarkStart w:name="z906" w:id="31"/>
    <w:p>
      <w:pPr>
        <w:spacing w:after="0"/>
        <w:ind w:left="0"/>
        <w:jc w:val="both"/>
      </w:pPr>
      <w:r>
        <w:rPr>
          <w:rFonts w:ascii="Times New Roman"/>
          <w:b w:val="false"/>
          <w:i w:val="false"/>
          <w:color w:val="000000"/>
          <w:sz w:val="28"/>
        </w:rPr>
        <w:t>
      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p>
    <w:bookmarkEnd w:id="31"/>
    <w:bookmarkStart w:name="z907" w:id="32"/>
    <w:p>
      <w:pPr>
        <w:spacing w:after="0"/>
        <w:ind w:left="0"/>
        <w:jc w:val="both"/>
      </w:pPr>
      <w:r>
        <w:rPr>
          <w:rFonts w:ascii="Times New Roman"/>
          <w:b w:val="false"/>
          <w:i w:val="false"/>
          <w:color w:val="000000"/>
          <w:sz w:val="28"/>
        </w:rPr>
        <w:t>
      29) собственник судна - лицо, зарегистрированное в качестве собственника судна в соответствии с Правилами государственной регистрации судов и прав на них;</w:t>
      </w:r>
    </w:p>
    <w:bookmarkEnd w:id="32"/>
    <w:bookmarkStart w:name="z908" w:id="33"/>
    <w:p>
      <w:pPr>
        <w:spacing w:after="0"/>
        <w:ind w:left="0"/>
        <w:jc w:val="both"/>
      </w:pPr>
      <w:r>
        <w:rPr>
          <w:rFonts w:ascii="Times New Roman"/>
          <w:b w:val="false"/>
          <w:i w:val="false"/>
          <w:color w:val="000000"/>
          <w:sz w:val="28"/>
        </w:rPr>
        <w:t>
      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bookmarkEnd w:id="33"/>
    <w:bookmarkStart w:name="z909" w:id="34"/>
    <w:p>
      <w:pPr>
        <w:spacing w:after="0"/>
        <w:ind w:left="0"/>
        <w:jc w:val="both"/>
      </w:pPr>
      <w:r>
        <w:rPr>
          <w:rFonts w:ascii="Times New Roman"/>
          <w:b w:val="false"/>
          <w:i w:val="false"/>
          <w:color w:val="000000"/>
          <w:sz w:val="28"/>
        </w:rPr>
        <w:t>
      31) коносамент - документ, выдаваемый перевозчиком отправителю и удостоверяющий прием груза к перевозке;</w:t>
      </w:r>
    </w:p>
    <w:bookmarkEnd w:id="34"/>
    <w:bookmarkStart w:name="z910" w:id="35"/>
    <w:p>
      <w:pPr>
        <w:spacing w:after="0"/>
        <w:ind w:left="0"/>
        <w:jc w:val="both"/>
      </w:pPr>
      <w:r>
        <w:rPr>
          <w:rFonts w:ascii="Times New Roman"/>
          <w:b w:val="false"/>
          <w:i w:val="false"/>
          <w:color w:val="000000"/>
          <w:sz w:val="28"/>
        </w:rPr>
        <w:t>
      32) контрсталийное время - период времени, в течение которого судно находится под погрузкой сверх сталийного времени;</w:t>
      </w:r>
    </w:p>
    <w:bookmarkEnd w:id="35"/>
    <w:bookmarkStart w:name="z911" w:id="36"/>
    <w:p>
      <w:pPr>
        <w:spacing w:after="0"/>
        <w:ind w:left="0"/>
        <w:jc w:val="both"/>
      </w:pPr>
      <w:r>
        <w:rPr>
          <w:rFonts w:ascii="Times New Roman"/>
          <w:b w:val="false"/>
          <w:i w:val="false"/>
          <w:color w:val="000000"/>
          <w:sz w:val="28"/>
        </w:rPr>
        <w:t>
      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36"/>
    <w:bookmarkStart w:name="z912" w:id="37"/>
    <w:p>
      <w:pPr>
        <w:spacing w:after="0"/>
        <w:ind w:left="0"/>
        <w:jc w:val="both"/>
      </w:pPr>
      <w:r>
        <w:rPr>
          <w:rFonts w:ascii="Times New Roman"/>
          <w:b w:val="false"/>
          <w:i w:val="false"/>
          <w:color w:val="000000"/>
          <w:sz w:val="28"/>
        </w:rPr>
        <w:t>
      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bookmarkEnd w:id="37"/>
    <w:bookmarkStart w:name="z913" w:id="38"/>
    <w:p>
      <w:pPr>
        <w:spacing w:after="0"/>
        <w:ind w:left="0"/>
        <w:jc w:val="both"/>
      </w:pPr>
      <w:r>
        <w:rPr>
          <w:rFonts w:ascii="Times New Roman"/>
          <w:b w:val="false"/>
          <w:i w:val="false"/>
          <w:color w:val="000000"/>
          <w:sz w:val="28"/>
        </w:rPr>
        <w:t>
      35) лоцманская служба - деятельность лоцмана (лоцманов);</w:t>
      </w:r>
    </w:p>
    <w:bookmarkEnd w:id="38"/>
    <w:bookmarkStart w:name="z914" w:id="39"/>
    <w:p>
      <w:pPr>
        <w:spacing w:after="0"/>
        <w:ind w:left="0"/>
        <w:jc w:val="both"/>
      </w:pPr>
      <w:r>
        <w:rPr>
          <w:rFonts w:ascii="Times New Roman"/>
          <w:b w:val="false"/>
          <w:i w:val="false"/>
          <w:color w:val="000000"/>
          <w:sz w:val="28"/>
        </w:rPr>
        <w:t>
      36) нефтеналивное судно - грузовое судно, построенное или приспособленное для перевозки и хранения нефти и нефтепродуктов;</w:t>
      </w:r>
    </w:p>
    <w:bookmarkEnd w:id="39"/>
    <w:bookmarkStart w:name="z915" w:id="40"/>
    <w:p>
      <w:pPr>
        <w:spacing w:after="0"/>
        <w:ind w:left="0"/>
        <w:jc w:val="both"/>
      </w:pPr>
      <w:r>
        <w:rPr>
          <w:rFonts w:ascii="Times New Roman"/>
          <w:b w:val="false"/>
          <w:i w:val="false"/>
          <w:color w:val="000000"/>
          <w:sz w:val="28"/>
        </w:rPr>
        <w:t>
      37) фактический перевозчик - перевозчик, фактически осуществляющий перевозку пассажира, багажа и груза или их часть;</w:t>
      </w:r>
    </w:p>
    <w:bookmarkEnd w:id="40"/>
    <w:bookmarkStart w:name="z916" w:id="41"/>
    <w:p>
      <w:pPr>
        <w:spacing w:after="0"/>
        <w:ind w:left="0"/>
        <w:jc w:val="both"/>
      </w:pPr>
      <w:r>
        <w:rPr>
          <w:rFonts w:ascii="Times New Roman"/>
          <w:b w:val="false"/>
          <w:i w:val="false"/>
          <w:color w:val="000000"/>
          <w:sz w:val="28"/>
        </w:rPr>
        <w:t>
      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p>
    <w:bookmarkEnd w:id="41"/>
    <w:bookmarkStart w:name="z917" w:id="42"/>
    <w:p>
      <w:pPr>
        <w:spacing w:after="0"/>
        <w:ind w:left="0"/>
        <w:jc w:val="both"/>
      </w:pPr>
      <w:r>
        <w:rPr>
          <w:rFonts w:ascii="Times New Roman"/>
          <w:b w:val="false"/>
          <w:i w:val="false"/>
          <w:color w:val="000000"/>
          <w:sz w:val="28"/>
        </w:rPr>
        <w:t>
      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bookmarkEnd w:id="42"/>
    <w:bookmarkStart w:name="z980" w:id="43"/>
    <w:p>
      <w:pPr>
        <w:spacing w:after="0"/>
        <w:ind w:left="0"/>
        <w:jc w:val="both"/>
      </w:pPr>
      <w:r>
        <w:rPr>
          <w:rFonts w:ascii="Times New Roman"/>
          <w:b w:val="false"/>
          <w:i w:val="false"/>
          <w:color w:val="000000"/>
          <w:sz w:val="28"/>
        </w:rPr>
        <w:t>
      39-1)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p>
    <w:bookmarkEnd w:id="43"/>
    <w:bookmarkStart w:name="z918" w:id="44"/>
    <w:p>
      <w:pPr>
        <w:spacing w:after="0"/>
        <w:ind w:left="0"/>
        <w:jc w:val="both"/>
      </w:pPr>
      <w:r>
        <w:rPr>
          <w:rFonts w:ascii="Times New Roman"/>
          <w:b w:val="false"/>
          <w:i w:val="false"/>
          <w:color w:val="000000"/>
          <w:sz w:val="28"/>
        </w:rPr>
        <w:t>
      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p>
    <w:bookmarkEnd w:id="44"/>
    <w:bookmarkStart w:name="z919" w:id="45"/>
    <w:p>
      <w:pPr>
        <w:spacing w:after="0"/>
        <w:ind w:left="0"/>
        <w:jc w:val="both"/>
      </w:pPr>
      <w:r>
        <w:rPr>
          <w:rFonts w:ascii="Times New Roman"/>
          <w:b w:val="false"/>
          <w:i w:val="false"/>
          <w:color w:val="000000"/>
          <w:sz w:val="28"/>
        </w:rPr>
        <w:t>
      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судов и пограничных кораблей, катеров, используемых для выполнения возложенных на них функций;</w:t>
      </w:r>
    </w:p>
    <w:bookmarkEnd w:id="45"/>
    <w:bookmarkStart w:name="z920" w:id="46"/>
    <w:p>
      <w:pPr>
        <w:spacing w:after="0"/>
        <w:ind w:left="0"/>
        <w:jc w:val="both"/>
      </w:pPr>
      <w:r>
        <w:rPr>
          <w:rFonts w:ascii="Times New Roman"/>
          <w:b w:val="false"/>
          <w:i w:val="false"/>
          <w:color w:val="000000"/>
          <w:sz w:val="28"/>
        </w:rPr>
        <w:t>
      42) сталийное время - период времени, в течение которого судно находится под погрузкой без дополнительной к фрахту оплаты;</w:t>
      </w:r>
    </w:p>
    <w:bookmarkEnd w:id="46"/>
    <w:bookmarkStart w:name="z921" w:id="47"/>
    <w:p>
      <w:pPr>
        <w:spacing w:after="0"/>
        <w:ind w:left="0"/>
        <w:jc w:val="both"/>
      </w:pPr>
      <w:r>
        <w:rPr>
          <w:rFonts w:ascii="Times New Roman"/>
          <w:b w:val="false"/>
          <w:i w:val="false"/>
          <w:color w:val="000000"/>
          <w:sz w:val="28"/>
        </w:rPr>
        <w:t>
      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47"/>
    <w:bookmarkStart w:name="z922" w:id="48"/>
    <w:p>
      <w:pPr>
        <w:spacing w:after="0"/>
        <w:ind w:left="0"/>
        <w:jc w:val="both"/>
      </w:pPr>
      <w:r>
        <w:rPr>
          <w:rFonts w:ascii="Times New Roman"/>
          <w:b w:val="false"/>
          <w:i w:val="false"/>
          <w:color w:val="000000"/>
          <w:sz w:val="28"/>
        </w:rPr>
        <w:t>
      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p>
    <w:bookmarkEnd w:id="48"/>
    <w:bookmarkStart w:name="z1123" w:id="49"/>
    <w:p>
      <w:pPr>
        <w:spacing w:after="0"/>
        <w:ind w:left="0"/>
        <w:jc w:val="both"/>
      </w:pPr>
      <w:r>
        <w:rPr>
          <w:rFonts w:ascii="Times New Roman"/>
          <w:b w:val="false"/>
          <w:i w:val="false"/>
          <w:color w:val="000000"/>
          <w:sz w:val="28"/>
        </w:rPr>
        <w:t>
      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p>
    <w:bookmarkEnd w:id="49"/>
    <w:bookmarkStart w:name="z923" w:id="50"/>
    <w:p>
      <w:pPr>
        <w:spacing w:after="0"/>
        <w:ind w:left="0"/>
        <w:jc w:val="both"/>
      </w:pPr>
      <w:r>
        <w:rPr>
          <w:rFonts w:ascii="Times New Roman"/>
          <w:b w:val="false"/>
          <w:i w:val="false"/>
          <w:color w:val="000000"/>
          <w:sz w:val="28"/>
        </w:rPr>
        <w:t>
      45) буксирное судно - судно, предназначенное для буксировки и кантовки других судов и плавучих сооружений;</w:t>
      </w:r>
    </w:p>
    <w:bookmarkEnd w:id="50"/>
    <w:bookmarkStart w:name="z924" w:id="51"/>
    <w:p>
      <w:pPr>
        <w:spacing w:after="0"/>
        <w:ind w:left="0"/>
        <w:jc w:val="both"/>
      </w:pPr>
      <w:r>
        <w:rPr>
          <w:rFonts w:ascii="Times New Roman"/>
          <w:b w:val="false"/>
          <w:i w:val="false"/>
          <w:color w:val="000000"/>
          <w:sz w:val="28"/>
        </w:rPr>
        <w:t xml:space="preserve">
      46)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925" w:id="52"/>
    <w:p>
      <w:pPr>
        <w:spacing w:after="0"/>
        <w:ind w:left="0"/>
        <w:jc w:val="both"/>
      </w:pPr>
      <w:r>
        <w:rPr>
          <w:rFonts w:ascii="Times New Roman"/>
          <w:b w:val="false"/>
          <w:i w:val="false"/>
          <w:color w:val="000000"/>
          <w:sz w:val="28"/>
        </w:rPr>
        <w:t>
      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bookmarkEnd w:id="52"/>
    <w:bookmarkStart w:name="z926" w:id="53"/>
    <w:p>
      <w:pPr>
        <w:spacing w:after="0"/>
        <w:ind w:left="0"/>
        <w:jc w:val="both"/>
      </w:pPr>
      <w:r>
        <w:rPr>
          <w:rFonts w:ascii="Times New Roman"/>
          <w:b w:val="false"/>
          <w:i w:val="false"/>
          <w:color w:val="000000"/>
          <w:sz w:val="28"/>
        </w:rPr>
        <w:t>
      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w:t>
      </w:r>
    </w:p>
    <w:bookmarkEnd w:id="53"/>
    <w:bookmarkStart w:name="z927" w:id="54"/>
    <w:p>
      <w:pPr>
        <w:spacing w:after="0"/>
        <w:ind w:left="0"/>
        <w:jc w:val="both"/>
      </w:pPr>
      <w:r>
        <w:rPr>
          <w:rFonts w:ascii="Times New Roman"/>
          <w:b w:val="false"/>
          <w:i w:val="false"/>
          <w:color w:val="000000"/>
          <w:sz w:val="28"/>
        </w:rPr>
        <w:t>
      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bookmarkEnd w:id="54"/>
    <w:bookmarkStart w:name="z928" w:id="55"/>
    <w:p>
      <w:pPr>
        <w:spacing w:after="0"/>
        <w:ind w:left="0"/>
        <w:jc w:val="both"/>
      </w:pPr>
      <w:r>
        <w:rPr>
          <w:rFonts w:ascii="Times New Roman"/>
          <w:b w:val="false"/>
          <w:i w:val="false"/>
          <w:color w:val="000000"/>
          <w:sz w:val="28"/>
        </w:rPr>
        <w:t xml:space="preserve">
      50)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929" w:id="56"/>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6"/>
    <w:bookmarkStart w:name="z930" w:id="57"/>
    <w:p>
      <w:pPr>
        <w:spacing w:after="0"/>
        <w:ind w:left="0"/>
        <w:jc w:val="both"/>
      </w:pPr>
      <w:r>
        <w:rPr>
          <w:rFonts w:ascii="Times New Roman"/>
          <w:b w:val="false"/>
          <w:i w:val="false"/>
          <w:color w:val="000000"/>
          <w:sz w:val="28"/>
        </w:rPr>
        <w:t>
      52) средства навигационной обстановки морских путей - маяки, буи и другое навигационное оборудование, обеспечивающее безопасность плавания;</w:t>
      </w:r>
    </w:p>
    <w:bookmarkEnd w:id="57"/>
    <w:bookmarkStart w:name="z931" w:id="58"/>
    <w:p>
      <w:pPr>
        <w:spacing w:after="0"/>
        <w:ind w:left="0"/>
        <w:jc w:val="both"/>
      </w:pPr>
      <w:r>
        <w:rPr>
          <w:rFonts w:ascii="Times New Roman"/>
          <w:b w:val="false"/>
          <w:i w:val="false"/>
          <w:color w:val="000000"/>
          <w:sz w:val="28"/>
        </w:rPr>
        <w:t>
      53) морская накладная - перевозочный документ, оформляемый при перевозке грузов морским транспортом;</w:t>
      </w:r>
    </w:p>
    <w:bookmarkEnd w:id="58"/>
    <w:bookmarkStart w:name="z28" w:id="59"/>
    <w:p>
      <w:pPr>
        <w:spacing w:after="0"/>
        <w:ind w:left="0"/>
        <w:jc w:val="both"/>
      </w:pPr>
      <w:r>
        <w:rPr>
          <w:rFonts w:ascii="Times New Roman"/>
          <w:b w:val="false"/>
          <w:i w:val="false"/>
          <w:color w:val="000000"/>
          <w:sz w:val="28"/>
        </w:rPr>
        <w:t>
      53-1)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59"/>
    <w:bookmarkStart w:name="z932" w:id="60"/>
    <w:p>
      <w:pPr>
        <w:spacing w:after="0"/>
        <w:ind w:left="0"/>
        <w:jc w:val="both"/>
      </w:pPr>
      <w:r>
        <w:rPr>
          <w:rFonts w:ascii="Times New Roman"/>
          <w:b w:val="false"/>
          <w:i w:val="false"/>
          <w:color w:val="000000"/>
          <w:sz w:val="28"/>
        </w:rPr>
        <w:t>
      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60"/>
    <w:bookmarkStart w:name="z933" w:id="61"/>
    <w:p>
      <w:pPr>
        <w:spacing w:after="0"/>
        <w:ind w:left="0"/>
        <w:jc w:val="both"/>
      </w:pPr>
      <w:r>
        <w:rPr>
          <w:rFonts w:ascii="Times New Roman"/>
          <w:b w:val="false"/>
          <w:i w:val="false"/>
          <w:color w:val="000000"/>
          <w:sz w:val="28"/>
        </w:rPr>
        <w:t>
      55) морское требование - требование, заявляемое в связи с использованием судов в целях торгового мореплавания (возмещение вреда, уплата сборов и иное);</w:t>
      </w:r>
    </w:p>
    <w:bookmarkEnd w:id="61"/>
    <w:bookmarkStart w:name="z934" w:id="62"/>
    <w:p>
      <w:pPr>
        <w:spacing w:after="0"/>
        <w:ind w:left="0"/>
        <w:jc w:val="both"/>
      </w:pPr>
      <w:r>
        <w:rPr>
          <w:rFonts w:ascii="Times New Roman"/>
          <w:b w:val="false"/>
          <w:i w:val="false"/>
          <w:color w:val="000000"/>
          <w:sz w:val="28"/>
        </w:rPr>
        <w:t>
      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bookmarkEnd w:id="62"/>
    <w:bookmarkStart w:name="z935" w:id="63"/>
    <w:p>
      <w:pPr>
        <w:spacing w:after="0"/>
        <w:ind w:left="0"/>
        <w:jc w:val="both"/>
      </w:pPr>
      <w:r>
        <w:rPr>
          <w:rFonts w:ascii="Times New Roman"/>
          <w:b w:val="false"/>
          <w:i w:val="false"/>
          <w:color w:val="000000"/>
          <w:sz w:val="28"/>
        </w:rPr>
        <w:t>
      57) оператор морского терминала - лицо, владеющее на праве собственности или иных законных основаниях терминалом в морском порту;</w:t>
      </w:r>
    </w:p>
    <w:bookmarkEnd w:id="63"/>
    <w:bookmarkStart w:name="z7" w:id="64"/>
    <w:p>
      <w:pPr>
        <w:spacing w:after="0"/>
        <w:ind w:left="0"/>
        <w:jc w:val="both"/>
      </w:pPr>
      <w:r>
        <w:rPr>
          <w:rFonts w:ascii="Times New Roman"/>
          <w:b w:val="false"/>
          <w:i w:val="false"/>
          <w:color w:val="000000"/>
          <w:sz w:val="28"/>
        </w:rPr>
        <w:t>
      57-1) морская буксировка - буксировка судна или иного плавучего объекта на определенное расстояние;</w:t>
      </w:r>
    </w:p>
    <w:bookmarkEnd w:id="64"/>
    <w:bookmarkStart w:name="z9" w:id="65"/>
    <w:p>
      <w:pPr>
        <w:spacing w:after="0"/>
        <w:ind w:left="0"/>
        <w:jc w:val="both"/>
      </w:pPr>
      <w:r>
        <w:rPr>
          <w:rFonts w:ascii="Times New Roman"/>
          <w:b w:val="false"/>
          <w:i w:val="false"/>
          <w:color w:val="000000"/>
          <w:sz w:val="28"/>
        </w:rPr>
        <w:t>
      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bookmarkEnd w:id="65"/>
    <w:bookmarkStart w:name="z936" w:id="66"/>
    <w:p>
      <w:pPr>
        <w:spacing w:after="0"/>
        <w:ind w:left="0"/>
        <w:jc w:val="both"/>
      </w:pPr>
      <w:r>
        <w:rPr>
          <w:rFonts w:ascii="Times New Roman"/>
          <w:b w:val="false"/>
          <w:i w:val="false"/>
          <w:color w:val="000000"/>
          <w:sz w:val="28"/>
        </w:rPr>
        <w:t>
      58)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66"/>
    <w:bookmarkStart w:name="z11" w:id="67"/>
    <w:p>
      <w:pPr>
        <w:spacing w:after="0"/>
        <w:ind w:left="0"/>
        <w:jc w:val="both"/>
      </w:pPr>
      <w:r>
        <w:rPr>
          <w:rFonts w:ascii="Times New Roman"/>
          <w:b w:val="false"/>
          <w:i w:val="false"/>
          <w:color w:val="000000"/>
          <w:sz w:val="28"/>
        </w:rPr>
        <w:t>
      58-1) Национальный морской перевозчик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bookmarkEnd w:id="67"/>
    <w:bookmarkStart w:name="z937" w:id="68"/>
    <w:p>
      <w:pPr>
        <w:spacing w:after="0"/>
        <w:ind w:left="0"/>
        <w:jc w:val="both"/>
      </w:pPr>
      <w:r>
        <w:rPr>
          <w:rFonts w:ascii="Times New Roman"/>
          <w:b w:val="false"/>
          <w:i w:val="false"/>
          <w:color w:val="000000"/>
          <w:sz w:val="28"/>
        </w:rPr>
        <w:t>
      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68"/>
    <w:bookmarkStart w:name="z957" w:id="69"/>
    <w:p>
      <w:pPr>
        <w:spacing w:after="0"/>
        <w:ind w:left="0"/>
        <w:jc w:val="both"/>
      </w:pPr>
      <w:r>
        <w:rPr>
          <w:rFonts w:ascii="Times New Roman"/>
          <w:b w:val="false"/>
          <w:i w:val="false"/>
          <w:color w:val="000000"/>
          <w:sz w:val="28"/>
        </w:rPr>
        <w:t>
      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69"/>
    <w:bookmarkStart w:name="z13" w:id="70"/>
    <w:p>
      <w:pPr>
        <w:spacing w:after="0"/>
        <w:ind w:left="0"/>
        <w:jc w:val="both"/>
      </w:pPr>
      <w:r>
        <w:rPr>
          <w:rFonts w:ascii="Times New Roman"/>
          <w:b w:val="false"/>
          <w:i w:val="false"/>
          <w:color w:val="000000"/>
          <w:sz w:val="28"/>
        </w:rPr>
        <w:t>
      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освидетельствование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международными договорами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1-1 в соответствии с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торговом мореплавании</w:t>
      </w:r>
    </w:p>
    <w:p>
      <w:pPr>
        <w:spacing w:after="0"/>
        <w:ind w:left="0"/>
        <w:jc w:val="both"/>
      </w:pPr>
      <w:r>
        <w:rPr>
          <w:rFonts w:ascii="Times New Roman"/>
          <w:b w:val="false"/>
          <w:i w:val="false"/>
          <w:color w:val="000000"/>
          <w:sz w:val="28"/>
        </w:rPr>
        <w:t xml:space="preserve">
      1. Законодательство Республики Казахстан о торговом мореплавании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685"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p>
    <w:bookmarkEnd w:id="71"/>
    <w:p>
      <w:pPr>
        <w:spacing w:after="0"/>
        <w:ind w:left="0"/>
        <w:jc w:val="both"/>
      </w:pPr>
      <w:r>
        <w:rPr>
          <w:rFonts w:ascii="Times New Roman"/>
          <w:b/>
          <w:i w:val="false"/>
          <w:color w:val="000000"/>
          <w:sz w:val="28"/>
        </w:rPr>
        <w:t>Статья 2-1. Применение резолюций и рекомендаций Международной морской организации (ИМО)</w:t>
      </w:r>
    </w:p>
    <w:bookmarkStart w:name="z1006" w:id="72"/>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Настоящий Закон распространяется:</w:t>
      </w:r>
    </w:p>
    <w:bookmarkStart w:name="z686" w:id="73"/>
    <w:p>
      <w:pPr>
        <w:spacing w:after="0"/>
        <w:ind w:left="0"/>
        <w:jc w:val="both"/>
      </w:pPr>
      <w:r>
        <w:rPr>
          <w:rFonts w:ascii="Times New Roman"/>
          <w:b w:val="false"/>
          <w:i w:val="false"/>
          <w:color w:val="000000"/>
          <w:sz w:val="28"/>
        </w:rPr>
        <w:t>
      1) на морские суда во время их плавания по морским путям, рекам, озерам, водохранилищам и другим водным путям Республики Казахстан;</w:t>
      </w:r>
    </w:p>
    <w:bookmarkEnd w:id="73"/>
    <w:bookmarkStart w:name="z687" w:id="74"/>
    <w:p>
      <w:pPr>
        <w:spacing w:after="0"/>
        <w:ind w:left="0"/>
        <w:jc w:val="both"/>
      </w:pPr>
      <w:r>
        <w:rPr>
          <w:rFonts w:ascii="Times New Roman"/>
          <w:b w:val="false"/>
          <w:i w:val="false"/>
          <w:color w:val="000000"/>
          <w:sz w:val="28"/>
        </w:rPr>
        <w:t>
      2) на суда внутреннего водного плавания,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w:t>
      </w:r>
    </w:p>
    <w:bookmarkEnd w:id="74"/>
    <w:bookmarkStart w:name="z958" w:id="75"/>
    <w:p>
      <w:pPr>
        <w:spacing w:after="0"/>
        <w:ind w:left="0"/>
        <w:jc w:val="both"/>
      </w:pPr>
      <w:r>
        <w:rPr>
          <w:rFonts w:ascii="Times New Roman"/>
          <w:b w:val="false"/>
          <w:i w:val="false"/>
          <w:color w:val="000000"/>
          <w:sz w:val="28"/>
        </w:rPr>
        <w:t>
      3) на маломерные суда, осуществляющие плавание в Каспийском море.</w:t>
      </w:r>
    </w:p>
    <w:bookmarkEnd w:id="75"/>
    <w:bookmarkStart w:name="z688" w:id="76"/>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 2);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Государственное управление в сфере торгового мореплавания</w:t>
      </w:r>
    </w:p>
    <w:p>
      <w:pPr>
        <w:spacing w:after="0"/>
        <w:ind w:left="0"/>
        <w:jc w:val="both"/>
      </w:pPr>
      <w:r>
        <w:rPr>
          <w:rFonts w:ascii="Times New Roman"/>
          <w:b w:val="false"/>
          <w:i w:val="false"/>
          <w:color w:val="ff0000"/>
          <w:sz w:val="28"/>
        </w:rPr>
        <w:t xml:space="preserve">
      1. Исключен Законом РК от 02.06.2005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w:t>
      </w:r>
    </w:p>
    <w:bookmarkStart w:name="z689" w:id="77"/>
    <w:p>
      <w:pPr>
        <w:spacing w:after="0"/>
        <w:ind w:left="0"/>
        <w:jc w:val="both"/>
      </w:pPr>
      <w:r>
        <w:rPr>
          <w:rFonts w:ascii="Times New Roman"/>
          <w:b w:val="false"/>
          <w:i w:val="false"/>
          <w:color w:val="000000"/>
          <w:sz w:val="28"/>
        </w:rPr>
        <w:t>
      2. К компетенции Правительства Республики Казахстан в сфере торгового мореплавания относятся:</w:t>
      </w:r>
    </w:p>
    <w:bookmarkEnd w:id="77"/>
    <w:bookmarkStart w:name="z690" w:id="78"/>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торгового мореплавания, стратегических и тактических мер по ее осуществлению;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2-1) утверждение </w:t>
      </w:r>
      <w:r>
        <w:rPr>
          <w:rFonts w:ascii="Times New Roman"/>
          <w:b w:val="false"/>
          <w:i w:val="false"/>
          <w:color w:val="000000"/>
          <w:sz w:val="28"/>
        </w:rPr>
        <w:t>Правил</w:t>
      </w:r>
      <w:r>
        <w:rPr>
          <w:rFonts w:ascii="Times New Roman"/>
          <w:b w:val="false"/>
          <w:i w:val="false"/>
          <w:color w:val="000000"/>
          <w:sz w:val="28"/>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79"/>
    <w:bookmarkStart w:name="z692" w:id="80"/>
    <w:p>
      <w:pPr>
        <w:spacing w:after="0"/>
        <w:ind w:left="0"/>
        <w:jc w:val="both"/>
      </w:pPr>
      <w:r>
        <w:rPr>
          <w:rFonts w:ascii="Times New Roman"/>
          <w:b w:val="false"/>
          <w:i w:val="false"/>
          <w:color w:val="000000"/>
          <w:sz w:val="28"/>
        </w:rPr>
        <w:t>
      3) осуществление межгосударственного и международного сотрудничества в области торгового мореплавания;</w:t>
      </w:r>
    </w:p>
    <w:bookmarkEnd w:id="80"/>
    <w:bookmarkStart w:name="z693" w:id="81"/>
    <w:p>
      <w:pPr>
        <w:spacing w:after="0"/>
        <w:ind w:left="0"/>
        <w:jc w:val="both"/>
      </w:pPr>
      <w:r>
        <w:rPr>
          <w:rFonts w:ascii="Times New Roman"/>
          <w:b w:val="false"/>
          <w:i w:val="false"/>
          <w:color w:val="000000"/>
          <w:sz w:val="28"/>
        </w:rPr>
        <w:t>
      4) принятие решений о запрете транзитного пассажирского сообщения по территории Республики Казахстан;</w:t>
      </w:r>
    </w:p>
    <w:bookmarkEnd w:id="81"/>
    <w:bookmarkStart w:name="z694" w:id="82"/>
    <w:p>
      <w:pPr>
        <w:spacing w:after="0"/>
        <w:ind w:left="0"/>
        <w:jc w:val="both"/>
      </w:pPr>
      <w:r>
        <w:rPr>
          <w:rFonts w:ascii="Times New Roman"/>
          <w:b w:val="false"/>
          <w:i w:val="false"/>
          <w:color w:val="000000"/>
          <w:sz w:val="28"/>
        </w:rPr>
        <w:t>
      5) принятие решений о запретах на ввоз, вывоз, транзит багажа и груза на (с) территории Республики Казахстан;</w:t>
      </w:r>
    </w:p>
    <w:bookmarkEnd w:id="82"/>
    <w:bookmarkStart w:name="z695" w:id="83"/>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696" w:id="84"/>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697" w:id="85"/>
    <w:p>
      <w:pPr>
        <w:spacing w:after="0"/>
        <w:ind w:left="0"/>
        <w:jc w:val="both"/>
      </w:pPr>
      <w:r>
        <w:rPr>
          <w:rFonts w:ascii="Times New Roman"/>
          <w:b w:val="false"/>
          <w:i w:val="false"/>
          <w:color w:val="000000"/>
          <w:sz w:val="28"/>
        </w:rPr>
        <w:t xml:space="preserve">
      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698" w:id="86"/>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699" w:id="87"/>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7"/>
    <w:bookmarkStart w:name="z106" w:id="88"/>
    <w:p>
      <w:pPr>
        <w:spacing w:after="0"/>
        <w:ind w:left="0"/>
        <w:jc w:val="both"/>
      </w:pPr>
      <w:r>
        <w:rPr>
          <w:rFonts w:ascii="Times New Roman"/>
          <w:b w:val="false"/>
          <w:i w:val="false"/>
          <w:color w:val="000000"/>
          <w:sz w:val="28"/>
        </w:rPr>
        <w:t xml:space="preserve">
      10-1)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00" w:id="89"/>
    <w:p>
      <w:pPr>
        <w:spacing w:after="0"/>
        <w:ind w:left="0"/>
        <w:jc w:val="both"/>
      </w:pPr>
      <w:r>
        <w:rPr>
          <w:rFonts w:ascii="Times New Roman"/>
          <w:b w:val="false"/>
          <w:i w:val="false"/>
          <w:color w:val="000000"/>
          <w:sz w:val="28"/>
        </w:rPr>
        <w:t xml:space="preserve">
      11)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02" w:id="90"/>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703" w:id="91"/>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704" w:id="92"/>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2"/>
    <w:bookmarkStart w:name="z959" w:id="93"/>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p>
      <w:pPr>
        <w:spacing w:after="0"/>
        <w:ind w:left="0"/>
        <w:jc w:val="both"/>
      </w:pPr>
      <w:r>
        <w:rPr>
          <w:rFonts w:ascii="Times New Roman"/>
          <w:b w:val="false"/>
          <w:i w:val="false"/>
          <w:color w:val="000000"/>
          <w:sz w:val="28"/>
        </w:rPr>
        <w:t xml:space="preserve">
      16)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5" w:id="94"/>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17" w:id="95"/>
    <w:p>
      <w:pPr>
        <w:spacing w:after="0"/>
        <w:ind w:left="0"/>
        <w:jc w:val="both"/>
      </w:pPr>
      <w:r>
        <w:rPr>
          <w:rFonts w:ascii="Times New Roman"/>
          <w:b w:val="false"/>
          <w:i w:val="false"/>
          <w:color w:val="00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5"/>
    <w:bookmarkStart w:name="z20" w:id="96"/>
    <w:p>
      <w:pPr>
        <w:spacing w:after="0"/>
        <w:ind w:left="0"/>
        <w:jc w:val="both"/>
      </w:pPr>
      <w:r>
        <w:rPr>
          <w:rFonts w:ascii="Times New Roman"/>
          <w:b w:val="false"/>
          <w:i w:val="false"/>
          <w:color w:val="000000"/>
          <w:sz w:val="28"/>
        </w:rPr>
        <w:t xml:space="preserve">
      19) - 31-1)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p>
      <w:pPr>
        <w:spacing w:after="0"/>
        <w:ind w:left="0"/>
        <w:jc w:val="both"/>
      </w:pPr>
      <w:r>
        <w:rPr>
          <w:rFonts w:ascii="Times New Roman"/>
          <w:b w:val="false"/>
          <w:i w:val="false"/>
          <w:color w:val="000000"/>
          <w:sz w:val="28"/>
        </w:rPr>
        <w:t>
      31-2) утверждение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p>
    <w:bookmarkStart w:name="z981" w:id="97"/>
    <w:p>
      <w:pPr>
        <w:spacing w:after="0"/>
        <w:ind w:left="0"/>
        <w:jc w:val="both"/>
      </w:pPr>
      <w:r>
        <w:rPr>
          <w:rFonts w:ascii="Times New Roman"/>
          <w:b w:val="false"/>
          <w:i w:val="false"/>
          <w:color w:val="000000"/>
          <w:sz w:val="28"/>
        </w:rPr>
        <w:t>
      31-3) утверждение правил навигационно-гидрографического обеспечения морской деятельности в казахстанском секторе Каспийского моря;</w:t>
      </w:r>
    </w:p>
    <w:bookmarkEnd w:id="97"/>
    <w:bookmarkStart w:name="z48" w:id="98"/>
    <w:p>
      <w:pPr>
        <w:spacing w:after="0"/>
        <w:ind w:left="0"/>
        <w:jc w:val="both"/>
      </w:pPr>
      <w:r>
        <w:rPr>
          <w:rFonts w:ascii="Times New Roman"/>
          <w:b w:val="false"/>
          <w:i w:val="false"/>
          <w:color w:val="000000"/>
          <w:sz w:val="28"/>
        </w:rPr>
        <w:t xml:space="preserve">
      32)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98"/>
    <w:bookmarkStart w:name="z961" w:id="99"/>
    <w:p>
      <w:pPr>
        <w:spacing w:after="0"/>
        <w:ind w:left="0"/>
        <w:jc w:val="both"/>
      </w:pPr>
      <w:r>
        <w:rPr>
          <w:rFonts w:ascii="Times New Roman"/>
          <w:b w:val="false"/>
          <w:i w:val="false"/>
          <w:color w:val="000000"/>
          <w:sz w:val="28"/>
        </w:rPr>
        <w:t>
      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bookmarkEnd w:id="99"/>
    <w:bookmarkStart w:name="z583" w:id="100"/>
    <w:p>
      <w:pPr>
        <w:spacing w:after="0"/>
        <w:ind w:left="0"/>
        <w:jc w:val="both"/>
      </w:pPr>
      <w:r>
        <w:rPr>
          <w:rFonts w:ascii="Times New Roman"/>
          <w:b w:val="false"/>
          <w:i w:val="false"/>
          <w:color w:val="000000"/>
          <w:sz w:val="28"/>
        </w:rPr>
        <w:t>
      3. К компетенции уполномоченного органа относятся:</w:t>
      </w:r>
    </w:p>
    <w:bookmarkEnd w:id="100"/>
    <w:bookmarkStart w:name="z705" w:id="101"/>
    <w:p>
      <w:pPr>
        <w:spacing w:after="0"/>
        <w:ind w:left="0"/>
        <w:jc w:val="both"/>
      </w:pPr>
      <w:r>
        <w:rPr>
          <w:rFonts w:ascii="Times New Roman"/>
          <w:b w:val="false"/>
          <w:i w:val="false"/>
          <w:color w:val="000000"/>
          <w:sz w:val="28"/>
        </w:rPr>
        <w:t>
      1) участие в пределах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в том числе обеспечение выполнения международных договоров;</w:t>
      </w:r>
    </w:p>
    <w:bookmarkEnd w:id="101"/>
    <w:bookmarkStart w:name="z706" w:id="102"/>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111" w:id="103"/>
    <w:p>
      <w:pPr>
        <w:spacing w:after="0"/>
        <w:ind w:left="0"/>
        <w:jc w:val="both"/>
      </w:pPr>
      <w:r>
        <w:rPr>
          <w:rFonts w:ascii="Times New Roman"/>
          <w:b w:val="false"/>
          <w:i w:val="false"/>
          <w:color w:val="000000"/>
          <w:sz w:val="28"/>
        </w:rPr>
        <w:t>
      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104"/>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4"/>
    <w:bookmarkStart w:name="z708" w:id="105"/>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bookmarkStart w:name="z709" w:id="106"/>
    <w:p>
      <w:pPr>
        <w:spacing w:after="0"/>
        <w:ind w:left="0"/>
        <w:jc w:val="both"/>
      </w:pPr>
      <w:r>
        <w:rPr>
          <w:rFonts w:ascii="Times New Roman"/>
          <w:b w:val="false"/>
          <w:i w:val="false"/>
          <w:color w:val="000000"/>
          <w:sz w:val="28"/>
        </w:rPr>
        <w:t>
      5) утверждение положения о капитане морского порта;</w:t>
      </w:r>
    </w:p>
    <w:bookmarkEnd w:id="106"/>
    <w:bookmarkStart w:name="z710" w:id="107"/>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7"/>
    <w:bookmarkStart w:name="z711" w:id="108"/>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08"/>
    <w:bookmarkStart w:name="z712" w:id="109"/>
    <w:p>
      <w:pPr>
        <w:spacing w:after="0"/>
        <w:ind w:left="0"/>
        <w:jc w:val="both"/>
      </w:pPr>
      <w:r>
        <w:rPr>
          <w:rFonts w:ascii="Times New Roman"/>
          <w:b w:val="false"/>
          <w:i w:val="false"/>
          <w:color w:val="000000"/>
          <w:sz w:val="28"/>
        </w:rPr>
        <w:t xml:space="preserve">
      6-1)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9"/>
    <w:bookmarkStart w:name="z713" w:id="110"/>
    <w:p>
      <w:pPr>
        <w:spacing w:after="0"/>
        <w:ind w:left="0"/>
        <w:jc w:val="both"/>
      </w:pPr>
      <w:r>
        <w:rPr>
          <w:rFonts w:ascii="Times New Roman"/>
          <w:b w:val="false"/>
          <w:i w:val="false"/>
          <w:color w:val="000000"/>
          <w:sz w:val="28"/>
        </w:rPr>
        <w:t xml:space="preserve">
      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0"/>
    <w:bookmarkStart w:name="z714" w:id="111"/>
    <w:p>
      <w:pPr>
        <w:spacing w:after="0"/>
        <w:ind w:left="0"/>
        <w:jc w:val="both"/>
      </w:pPr>
      <w:r>
        <w:rPr>
          <w:rFonts w:ascii="Times New Roman"/>
          <w:b w:val="false"/>
          <w:i w:val="false"/>
          <w:color w:val="000000"/>
          <w:sz w:val="28"/>
        </w:rPr>
        <w:t xml:space="preserve">
      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715" w:id="112"/>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50" w:id="113"/>
    <w:p>
      <w:pPr>
        <w:spacing w:after="0"/>
        <w:ind w:left="0"/>
        <w:jc w:val="both"/>
      </w:pPr>
      <w:r>
        <w:rPr>
          <w:rFonts w:ascii="Times New Roman"/>
          <w:b w:val="false"/>
          <w:i w:val="false"/>
          <w:color w:val="000000"/>
          <w:sz w:val="28"/>
        </w:rPr>
        <w:t>
      9-1) расследование транспортных происшествий с судами, подлежащими государственной регистрации в судовой книге;</w:t>
      </w:r>
    </w:p>
    <w:bookmarkEnd w:id="113"/>
    <w:bookmarkStart w:name="z716" w:id="114"/>
    <w:p>
      <w:pPr>
        <w:spacing w:after="0"/>
        <w:ind w:left="0"/>
        <w:jc w:val="both"/>
      </w:pPr>
      <w:r>
        <w:rPr>
          <w:rFonts w:ascii="Times New Roman"/>
          <w:b w:val="false"/>
          <w:i w:val="false"/>
          <w:color w:val="000000"/>
          <w:sz w:val="28"/>
        </w:rPr>
        <w:t xml:space="preserve">
      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4"/>
    <w:bookmarkStart w:name="z717" w:id="115"/>
    <w:p>
      <w:pPr>
        <w:spacing w:after="0"/>
        <w:ind w:left="0"/>
        <w:jc w:val="both"/>
      </w:pPr>
      <w:r>
        <w:rPr>
          <w:rFonts w:ascii="Times New Roman"/>
          <w:b w:val="false"/>
          <w:i w:val="false"/>
          <w:color w:val="000000"/>
          <w:sz w:val="28"/>
        </w:rPr>
        <w:t xml:space="preserve">
      11)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p>
    <w:bookmarkStart w:name="z719" w:id="116"/>
    <w:p>
      <w:pPr>
        <w:spacing w:after="0"/>
        <w:ind w:left="0"/>
        <w:jc w:val="both"/>
      </w:pPr>
      <w:r>
        <w:rPr>
          <w:rFonts w:ascii="Times New Roman"/>
          <w:b w:val="false"/>
          <w:i w:val="false"/>
          <w:color w:val="000000"/>
          <w:sz w:val="28"/>
        </w:rPr>
        <w:t xml:space="preserve">
      13)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6"/>
    <w:bookmarkStart w:name="z720" w:id="117"/>
    <w:p>
      <w:pPr>
        <w:spacing w:after="0"/>
        <w:ind w:left="0"/>
        <w:jc w:val="both"/>
      </w:pPr>
      <w:r>
        <w:rPr>
          <w:rFonts w:ascii="Times New Roman"/>
          <w:b w:val="false"/>
          <w:i w:val="false"/>
          <w:color w:val="000000"/>
          <w:sz w:val="28"/>
        </w:rPr>
        <w:t xml:space="preserve">
      13-1)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22" w:id="118"/>
    <w:p>
      <w:pPr>
        <w:spacing w:after="0"/>
        <w:ind w:left="0"/>
        <w:jc w:val="both"/>
      </w:pPr>
      <w:r>
        <w:rPr>
          <w:rFonts w:ascii="Times New Roman"/>
          <w:b w:val="false"/>
          <w:i w:val="false"/>
          <w:color w:val="000000"/>
          <w:sz w:val="28"/>
        </w:rPr>
        <w:t>
      15) осуществление государственной регистрации судов и прав на них в судовой книге;</w:t>
      </w:r>
    </w:p>
    <w:bookmarkEnd w:id="118"/>
    <w:bookmarkStart w:name="z846" w:id="119"/>
    <w:p>
      <w:pPr>
        <w:spacing w:after="0"/>
        <w:ind w:left="0"/>
        <w:jc w:val="both"/>
      </w:pP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выдача разрешения на эксплуатацию судна, плавающего под флагом иностранного государства,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19)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p>
    <w:bookmarkStart w:name="z850" w:id="120"/>
    <w:p>
      <w:pPr>
        <w:spacing w:after="0"/>
        <w:ind w:left="0"/>
        <w:jc w:val="both"/>
      </w:pPr>
      <w:r>
        <w:rPr>
          <w:rFonts w:ascii="Times New Roman"/>
          <w:b w:val="false"/>
          <w:i w:val="false"/>
          <w:color w:val="000000"/>
          <w:sz w:val="28"/>
        </w:rPr>
        <w:t>
      20) контроль и надзор за соблюдением требований, предъявляемых к комплектованию экипажа судна;</w:t>
      </w:r>
    </w:p>
    <w:bookmarkEnd w:id="120"/>
    <w:bookmarkStart w:name="z851" w:id="121"/>
    <w:p>
      <w:pPr>
        <w:spacing w:after="0"/>
        <w:ind w:left="0"/>
        <w:jc w:val="both"/>
      </w:pPr>
      <w:r>
        <w:rPr>
          <w:rFonts w:ascii="Times New Roman"/>
          <w:b w:val="false"/>
          <w:i w:val="false"/>
          <w:color w:val="000000"/>
          <w:sz w:val="28"/>
        </w:rPr>
        <w:t xml:space="preserve">
      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21"/>
    <w:bookmarkStart w:name="z852" w:id="122"/>
    <w:p>
      <w:pPr>
        <w:spacing w:after="0"/>
        <w:ind w:left="0"/>
        <w:jc w:val="both"/>
      </w:pPr>
      <w:r>
        <w:rPr>
          <w:rFonts w:ascii="Times New Roman"/>
          <w:b w:val="false"/>
          <w:i w:val="false"/>
          <w:color w:val="000000"/>
          <w:sz w:val="28"/>
        </w:rPr>
        <w:t xml:space="preserve">
      22)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2"/>
    <w:bookmarkStart w:name="z853" w:id="123"/>
    <w:p>
      <w:pPr>
        <w:spacing w:after="0"/>
        <w:ind w:left="0"/>
        <w:jc w:val="both"/>
      </w:pPr>
      <w:r>
        <w:rPr>
          <w:rFonts w:ascii="Times New Roman"/>
          <w:b w:val="false"/>
          <w:i w:val="false"/>
          <w:color w:val="000000"/>
          <w:sz w:val="28"/>
        </w:rPr>
        <w:t>
      23) контроль и надзор за безопасной эксплуатацией портовых сооружений;</w:t>
      </w:r>
    </w:p>
    <w:bookmarkEnd w:id="123"/>
    <w:bookmarkStart w:name="z1162" w:id="124"/>
    <w:p>
      <w:pPr>
        <w:spacing w:after="0"/>
        <w:ind w:left="0"/>
        <w:jc w:val="both"/>
      </w:pPr>
      <w:r>
        <w:rPr>
          <w:rFonts w:ascii="Times New Roman"/>
          <w:b w:val="false"/>
          <w:i w:val="false"/>
          <w:color w:val="000000"/>
          <w:sz w:val="28"/>
        </w:rPr>
        <w:t>
      23-1)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24"/>
    <w:bookmarkStart w:name="z1163" w:id="12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5"/>
    <w:bookmarkStart w:name="z1164" w:id="126"/>
    <w:p>
      <w:pPr>
        <w:spacing w:after="0"/>
        <w:ind w:left="0"/>
        <w:jc w:val="both"/>
      </w:pPr>
      <w:r>
        <w:rPr>
          <w:rFonts w:ascii="Times New Roman"/>
          <w:b w:val="false"/>
          <w:i w:val="false"/>
          <w:color w:val="000000"/>
          <w:sz w:val="28"/>
        </w:rPr>
        <w:t>
      23-2) утверждение форм актов надзора в сфере торгового мореплавания;</w:t>
      </w:r>
    </w:p>
    <w:bookmarkEnd w:id="126"/>
    <w:bookmarkStart w:name="z854" w:id="127"/>
    <w:p>
      <w:pPr>
        <w:spacing w:after="0"/>
        <w:ind w:left="0"/>
        <w:jc w:val="both"/>
      </w:pPr>
      <w:r>
        <w:rPr>
          <w:rFonts w:ascii="Times New Roman"/>
          <w:b w:val="false"/>
          <w:i w:val="false"/>
          <w:color w:val="000000"/>
          <w:sz w:val="28"/>
        </w:rPr>
        <w:t xml:space="preserve">
      24)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7"/>
    <w:bookmarkStart w:name="z855" w:id="128"/>
    <w:p>
      <w:pPr>
        <w:spacing w:after="0"/>
        <w:ind w:left="0"/>
        <w:jc w:val="both"/>
      </w:pPr>
      <w:r>
        <w:rPr>
          <w:rFonts w:ascii="Times New Roman"/>
          <w:b w:val="false"/>
          <w:i w:val="false"/>
          <w:color w:val="000000"/>
          <w:sz w:val="28"/>
        </w:rPr>
        <w:t xml:space="preserve">
      25)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взаимодействие с государственными органами Республики Казахстан по вопросам обеспечения безопасности на водном транспорте;</w:t>
      </w:r>
    </w:p>
    <w:bookmarkStart w:name="z857" w:id="129"/>
    <w:p>
      <w:pPr>
        <w:spacing w:after="0"/>
        <w:ind w:left="0"/>
        <w:jc w:val="both"/>
      </w:pPr>
      <w:r>
        <w:rPr>
          <w:rFonts w:ascii="Times New Roman"/>
          <w:b w:val="false"/>
          <w:i w:val="false"/>
          <w:color w:val="000000"/>
          <w:sz w:val="28"/>
        </w:rPr>
        <w:t xml:space="preserve">
      27)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9"/>
    <w:bookmarkStart w:name="z858" w:id="130"/>
    <w:p>
      <w:pPr>
        <w:spacing w:after="0"/>
        <w:ind w:left="0"/>
        <w:jc w:val="both"/>
      </w:pPr>
      <w:r>
        <w:rPr>
          <w:rFonts w:ascii="Times New Roman"/>
          <w:b w:val="false"/>
          <w:i w:val="false"/>
          <w:color w:val="000000"/>
          <w:sz w:val="28"/>
        </w:rPr>
        <w:t xml:space="preserve">
      28) проверка наличия </w:t>
      </w:r>
      <w:r>
        <w:rPr>
          <w:rFonts w:ascii="Times New Roman"/>
          <w:b w:val="false"/>
          <w:i w:val="false"/>
          <w:color w:val="000000"/>
          <w:sz w:val="28"/>
        </w:rPr>
        <w:t>судовых документов</w:t>
      </w:r>
      <w:r>
        <w:rPr>
          <w:rFonts w:ascii="Times New Roman"/>
          <w:b w:val="false"/>
          <w:i w:val="false"/>
          <w:color w:val="000000"/>
          <w:sz w:val="28"/>
        </w:rPr>
        <w:t xml:space="preserve"> на судне;</w:t>
      </w:r>
    </w:p>
    <w:bookmarkEnd w:id="130"/>
    <w:bookmarkStart w:name="z859" w:id="131"/>
    <w:p>
      <w:pPr>
        <w:spacing w:after="0"/>
        <w:ind w:left="0"/>
        <w:jc w:val="both"/>
      </w:pPr>
      <w:r>
        <w:rPr>
          <w:rFonts w:ascii="Times New Roman"/>
          <w:b w:val="false"/>
          <w:i w:val="false"/>
          <w:color w:val="000000"/>
          <w:sz w:val="28"/>
        </w:rPr>
        <w:t xml:space="preserve">
      29)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1"/>
    <w:bookmarkStart w:name="z860" w:id="132"/>
    <w:p>
      <w:pPr>
        <w:spacing w:after="0"/>
        <w:ind w:left="0"/>
        <w:jc w:val="both"/>
      </w:pPr>
      <w:r>
        <w:rPr>
          <w:rFonts w:ascii="Times New Roman"/>
          <w:b w:val="false"/>
          <w:i w:val="false"/>
          <w:color w:val="000000"/>
          <w:sz w:val="28"/>
        </w:rPr>
        <w:t xml:space="preserve">
      30)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2"/>
    <w:bookmarkStart w:name="z861" w:id="133"/>
    <w:p>
      <w:pPr>
        <w:spacing w:after="0"/>
        <w:ind w:left="0"/>
        <w:jc w:val="both"/>
      </w:pPr>
      <w:r>
        <w:rPr>
          <w:rFonts w:ascii="Times New Roman"/>
          <w:b w:val="false"/>
          <w:i w:val="false"/>
          <w:color w:val="000000"/>
          <w:sz w:val="28"/>
        </w:rPr>
        <w:t xml:space="preserve">
      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3"/>
    <w:bookmarkStart w:name="z862" w:id="134"/>
    <w:p>
      <w:pPr>
        <w:spacing w:after="0"/>
        <w:ind w:left="0"/>
        <w:jc w:val="both"/>
      </w:pPr>
      <w:r>
        <w:rPr>
          <w:rFonts w:ascii="Times New Roman"/>
          <w:b w:val="false"/>
          <w:i w:val="false"/>
          <w:color w:val="000000"/>
          <w:sz w:val="28"/>
        </w:rPr>
        <w:t>
      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34"/>
    <w:bookmarkStart w:name="z863" w:id="135"/>
    <w:p>
      <w:pPr>
        <w:spacing w:after="0"/>
        <w:ind w:left="0"/>
        <w:jc w:val="both"/>
      </w:pPr>
      <w:r>
        <w:rPr>
          <w:rFonts w:ascii="Times New Roman"/>
          <w:b w:val="false"/>
          <w:i w:val="false"/>
          <w:color w:val="000000"/>
          <w:sz w:val="28"/>
        </w:rPr>
        <w:t xml:space="preserve">
      33)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36"/>
    <w:p>
      <w:pPr>
        <w:spacing w:after="0"/>
        <w:ind w:left="0"/>
        <w:jc w:val="both"/>
      </w:pPr>
      <w:r>
        <w:rPr>
          <w:rFonts w:ascii="Times New Roman"/>
          <w:b w:val="false"/>
          <w:i w:val="false"/>
          <w:color w:val="000000"/>
          <w:sz w:val="28"/>
        </w:rPr>
        <w:t xml:space="preserve">
      35)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6"/>
    <w:bookmarkStart w:name="z866" w:id="137"/>
    <w:p>
      <w:pPr>
        <w:spacing w:after="0"/>
        <w:ind w:left="0"/>
        <w:jc w:val="both"/>
      </w:pPr>
      <w:r>
        <w:rPr>
          <w:rFonts w:ascii="Times New Roman"/>
          <w:b w:val="false"/>
          <w:i w:val="false"/>
          <w:color w:val="000000"/>
          <w:sz w:val="28"/>
        </w:rPr>
        <w:t xml:space="preserve">
      36)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7"/>
    <w:bookmarkStart w:name="z867" w:id="138"/>
    <w:p>
      <w:pPr>
        <w:spacing w:after="0"/>
        <w:ind w:left="0"/>
        <w:jc w:val="both"/>
      </w:pPr>
      <w:r>
        <w:rPr>
          <w:rFonts w:ascii="Times New Roman"/>
          <w:b w:val="false"/>
          <w:i w:val="false"/>
          <w:color w:val="000000"/>
          <w:sz w:val="28"/>
        </w:rPr>
        <w:t>
      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39"/>
    <w:p>
      <w:pPr>
        <w:spacing w:after="0"/>
        <w:ind w:left="0"/>
        <w:jc w:val="both"/>
      </w:pPr>
      <w:r>
        <w:rPr>
          <w:rFonts w:ascii="Times New Roman"/>
          <w:b w:val="false"/>
          <w:i w:val="false"/>
          <w:color w:val="000000"/>
          <w:sz w:val="28"/>
        </w:rPr>
        <w:t xml:space="preserve">
      39)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9"/>
    <w:bookmarkStart w:name="z870" w:id="140"/>
    <w:p>
      <w:pPr>
        <w:spacing w:after="0"/>
        <w:ind w:left="0"/>
        <w:jc w:val="both"/>
      </w:pPr>
      <w:r>
        <w:rPr>
          <w:rFonts w:ascii="Times New Roman"/>
          <w:b w:val="false"/>
          <w:i w:val="false"/>
          <w:color w:val="000000"/>
          <w:sz w:val="28"/>
        </w:rPr>
        <w:t>
      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40-1)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осуществление в порядке и случаях, предусмотренных законодательством Республики Казахстан, административного задержания морских судов, произведение досмотра морских и маломерных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141"/>
    <w:p>
      <w:pPr>
        <w:spacing w:after="0"/>
        <w:ind w:left="0"/>
        <w:jc w:val="both"/>
      </w:pPr>
      <w:r>
        <w:rPr>
          <w:rFonts w:ascii="Times New Roman"/>
          <w:b w:val="false"/>
          <w:i w:val="false"/>
          <w:color w:val="000000"/>
          <w:sz w:val="28"/>
        </w:rPr>
        <w:t>
      45) привлечение соответствующих специалистов для участия в экспертизах по вопросам, отнесенным к компетенции уполномоченного органа;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w:t>
      </w:r>
    </w:p>
    <w:bookmarkStart w:name="z877" w:id="142"/>
    <w:p>
      <w:pPr>
        <w:spacing w:after="0"/>
        <w:ind w:left="0"/>
        <w:jc w:val="both"/>
      </w:pPr>
      <w:r>
        <w:rPr>
          <w:rFonts w:ascii="Times New Roman"/>
          <w:b w:val="false"/>
          <w:i w:val="false"/>
          <w:color w:val="00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2"/>
    <w:bookmarkStart w:name="z52" w:id="143"/>
    <w:p>
      <w:pPr>
        <w:spacing w:after="0"/>
        <w:ind w:left="0"/>
        <w:jc w:val="both"/>
      </w:pPr>
      <w:r>
        <w:rPr>
          <w:rFonts w:ascii="Times New Roman"/>
          <w:b w:val="false"/>
          <w:i w:val="false"/>
          <w:color w:val="000000"/>
          <w:sz w:val="28"/>
        </w:rPr>
        <w:t>
      48) утверждение Правил классификации и постройки морских судов;</w:t>
      </w:r>
    </w:p>
    <w:bookmarkEnd w:id="143"/>
    <w:bookmarkStart w:name="z54" w:id="144"/>
    <w:p>
      <w:pPr>
        <w:spacing w:after="0"/>
        <w:ind w:left="0"/>
        <w:jc w:val="both"/>
      </w:pPr>
      <w:r>
        <w:rPr>
          <w:rFonts w:ascii="Times New Roman"/>
          <w:b w:val="false"/>
          <w:i w:val="false"/>
          <w:color w:val="000000"/>
          <w:sz w:val="28"/>
        </w:rPr>
        <w:t>
      49) утверждение Правил о грузовой марке морских судов;</w:t>
      </w:r>
    </w:p>
    <w:bookmarkEnd w:id="144"/>
    <w:bookmarkStart w:name="z1007" w:id="145"/>
    <w:p>
      <w:pPr>
        <w:spacing w:after="0"/>
        <w:ind w:left="0"/>
        <w:jc w:val="both"/>
      </w:pPr>
      <w:r>
        <w:rPr>
          <w:rFonts w:ascii="Times New Roman"/>
          <w:b w:val="false"/>
          <w:i w:val="false"/>
          <w:color w:val="000000"/>
          <w:sz w:val="28"/>
        </w:rPr>
        <w:t>
      49-1) утверждение правил по обмеру судов;</w:t>
      </w:r>
    </w:p>
    <w:bookmarkEnd w:id="145"/>
    <w:bookmarkStart w:name="z56" w:id="146"/>
    <w:p>
      <w:pPr>
        <w:spacing w:after="0"/>
        <w:ind w:left="0"/>
        <w:jc w:val="both"/>
      </w:pPr>
      <w:r>
        <w:rPr>
          <w:rFonts w:ascii="Times New Roman"/>
          <w:b w:val="false"/>
          <w:i w:val="false"/>
          <w:color w:val="000000"/>
          <w:sz w:val="28"/>
        </w:rPr>
        <w:t xml:space="preserve">
      50)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6"/>
    <w:bookmarkStart w:name="z58" w:id="147"/>
    <w:p>
      <w:pPr>
        <w:spacing w:after="0"/>
        <w:ind w:left="0"/>
        <w:jc w:val="both"/>
      </w:pPr>
      <w:r>
        <w:rPr>
          <w:rFonts w:ascii="Times New Roman"/>
          <w:b w:val="false"/>
          <w:i w:val="false"/>
          <w:color w:val="000000"/>
          <w:sz w:val="28"/>
        </w:rPr>
        <w:t>
      51) утверждение Правил освидетельствования грузоподъемных устройств морских судов;</w:t>
      </w:r>
    </w:p>
    <w:bookmarkEnd w:id="147"/>
    <w:bookmarkStart w:name="z59" w:id="148"/>
    <w:p>
      <w:pPr>
        <w:spacing w:after="0"/>
        <w:ind w:left="0"/>
        <w:jc w:val="both"/>
      </w:pPr>
      <w:r>
        <w:rPr>
          <w:rFonts w:ascii="Times New Roman"/>
          <w:b w:val="false"/>
          <w:i w:val="false"/>
          <w:color w:val="000000"/>
          <w:sz w:val="28"/>
        </w:rPr>
        <w:t>
      52) утверждение Правил обеспечения питанием экипажей морских судов;</w:t>
      </w:r>
    </w:p>
    <w:bookmarkEnd w:id="148"/>
    <w:bookmarkStart w:name="z62" w:id="149"/>
    <w:p>
      <w:pPr>
        <w:spacing w:after="0"/>
        <w:ind w:left="0"/>
        <w:jc w:val="both"/>
      </w:pPr>
      <w:r>
        <w:rPr>
          <w:rFonts w:ascii="Times New Roman"/>
          <w:b w:val="false"/>
          <w:i w:val="false"/>
          <w:color w:val="000000"/>
          <w:sz w:val="28"/>
        </w:rPr>
        <w:t>
      53)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54)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установление особенностей регулирования труда моряков и оплаты их труда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54-1) утверждение порядка выдачи свидетельства о минимальном составе экипажа судна;</w:t>
      </w:r>
    </w:p>
    <w:p>
      <w:pPr>
        <w:spacing w:after="0"/>
        <w:ind w:left="0"/>
        <w:jc w:val="both"/>
      </w:pPr>
      <w:r>
        <w:rPr>
          <w:rFonts w:ascii="Times New Roman"/>
          <w:b w:val="false"/>
          <w:i w:val="false"/>
          <w:color w:val="000000"/>
          <w:sz w:val="28"/>
        </w:rPr>
        <w:t>
      54-2) разработка и утверждение формы свидетельства о минимальном составе экипажа судна;</w:t>
      </w:r>
    </w:p>
    <w:bookmarkStart w:name="z66" w:id="150"/>
    <w:p>
      <w:pPr>
        <w:spacing w:after="0"/>
        <w:ind w:left="0"/>
        <w:jc w:val="both"/>
      </w:pPr>
      <w:r>
        <w:rPr>
          <w:rFonts w:ascii="Times New Roman"/>
          <w:b w:val="false"/>
          <w:i w:val="false"/>
          <w:color w:val="000000"/>
          <w:sz w:val="28"/>
        </w:rPr>
        <w:t xml:space="preserve">
      55)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0"/>
    <w:bookmarkStart w:name="z962" w:id="151"/>
    <w:p>
      <w:pPr>
        <w:spacing w:after="0"/>
        <w:ind w:left="0"/>
        <w:jc w:val="both"/>
      </w:pP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p>
    <w:bookmarkEnd w:id="151"/>
    <w:p>
      <w:pPr>
        <w:spacing w:after="0"/>
        <w:ind w:left="0"/>
        <w:jc w:val="both"/>
      </w:pPr>
      <w:r>
        <w:rPr>
          <w:rFonts w:ascii="Times New Roman"/>
          <w:b w:val="false"/>
          <w:i w:val="false"/>
          <w:color w:val="000000"/>
          <w:sz w:val="28"/>
        </w:rPr>
        <w:t>
      55-2)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55-3) утверждение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
      55-4)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55-5) утверждение образца мореходной книжки, порядка ее оформления и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55-6)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55-6) утверждение правил выдачи разрешения на эксплуатацию судна, плавающего под флагом иностранного государства, в казахстанском секторе Каспийского моря;</w:t>
      </w:r>
    </w:p>
    <w:p>
      <w:pPr>
        <w:spacing w:after="0"/>
        <w:ind w:left="0"/>
        <w:jc w:val="both"/>
      </w:pPr>
      <w:r>
        <w:rPr>
          <w:rFonts w:ascii="Times New Roman"/>
          <w:b w:val="false"/>
          <w:i w:val="false"/>
          <w:color w:val="000000"/>
          <w:sz w:val="28"/>
        </w:rPr>
        <w:t>
      55-7) принятие на основании международных договоров Республики Казахстан решения о признании иностранного классификационного общества;</w:t>
      </w:r>
    </w:p>
    <w:p>
      <w:pPr>
        <w:spacing w:after="0"/>
        <w:ind w:left="0"/>
        <w:jc w:val="both"/>
      </w:pPr>
      <w:r>
        <w:rPr>
          <w:rFonts w:ascii="Times New Roman"/>
          <w:b w:val="false"/>
          <w:i w:val="false"/>
          <w:color w:val="000000"/>
          <w:sz w:val="28"/>
        </w:rPr>
        <w:t>
      55-8) определение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55-9) утверждение правил по оборудованию морских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55-10)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55-10) утверждение технических регламентов в сфере торгового мореплавания;</w:t>
      </w:r>
    </w:p>
    <w:p>
      <w:pPr>
        <w:spacing w:after="0"/>
        <w:ind w:left="0"/>
        <w:jc w:val="both"/>
      </w:pPr>
      <w:r>
        <w:rPr>
          <w:rFonts w:ascii="Times New Roman"/>
          <w:b w:val="false"/>
          <w:i w:val="false"/>
          <w:color w:val="000000"/>
          <w:sz w:val="28"/>
        </w:rPr>
        <w:t>
      55-11)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55-12) утверждение правил расследования аварийных случаев с судами;</w:t>
      </w:r>
    </w:p>
    <w:p>
      <w:pPr>
        <w:spacing w:after="0"/>
        <w:ind w:left="0"/>
        <w:jc w:val="both"/>
      </w:pPr>
      <w:r>
        <w:rPr>
          <w:rFonts w:ascii="Times New Roman"/>
          <w:b w:val="false"/>
          <w:i w:val="false"/>
          <w:color w:val="000000"/>
          <w:sz w:val="28"/>
        </w:rPr>
        <w:t>
      55-13) утверждение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
      55-14) утверждение правил перевозок пассажиров, багажа и грузов;</w:t>
      </w:r>
    </w:p>
    <w:p>
      <w:pPr>
        <w:spacing w:after="0"/>
        <w:ind w:left="0"/>
        <w:jc w:val="both"/>
      </w:pPr>
      <w:r>
        <w:rPr>
          <w:rFonts w:ascii="Times New Roman"/>
          <w:b w:val="false"/>
          <w:i w:val="false"/>
          <w:color w:val="000000"/>
          <w:sz w:val="28"/>
        </w:rPr>
        <w:t>
      55-15) утверждение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55-16)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55-16) установление требований минимального состава экипажа судна;</w:t>
      </w:r>
    </w:p>
    <w:p>
      <w:pPr>
        <w:spacing w:after="0"/>
        <w:ind w:left="0"/>
        <w:jc w:val="both"/>
      </w:pPr>
      <w:r>
        <w:rPr>
          <w:rFonts w:ascii="Times New Roman"/>
          <w:b w:val="false"/>
          <w:i w:val="false"/>
          <w:color w:val="000000"/>
          <w:sz w:val="28"/>
        </w:rPr>
        <w:t>
      55-17)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55-18)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55-19)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55-20)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55-21)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55-22)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
      55-23) определение порядка размещения морских портов для их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55-24)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55-24)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55-27) утверждение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
      55-28) утверждение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55-29)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утверждение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
      55-31) утверждение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одобрение отчета об оценке охраны портовых средств и плана охраны портовых средств и поправок к ним;</w:t>
      </w:r>
    </w:p>
    <w:p>
      <w:pPr>
        <w:spacing w:after="0"/>
        <w:ind w:left="0"/>
        <w:jc w:val="both"/>
      </w:pPr>
      <w:r>
        <w:rPr>
          <w:rFonts w:ascii="Times New Roman"/>
          <w:b w:val="false"/>
          <w:i w:val="false"/>
          <w:color w:val="000000"/>
          <w:sz w:val="28"/>
        </w:rPr>
        <w:t>
      55-36) утверждение правил и требований по охране судов и портовых средств;</w:t>
      </w:r>
    </w:p>
    <w:p>
      <w:pPr>
        <w:spacing w:after="0"/>
        <w:ind w:left="0"/>
        <w:jc w:val="both"/>
      </w:pPr>
      <w:r>
        <w:rPr>
          <w:rFonts w:ascii="Times New Roman"/>
          <w:b w:val="false"/>
          <w:i w:val="false"/>
          <w:color w:val="000000"/>
          <w:sz w:val="28"/>
        </w:rPr>
        <w:t>
      55-37) определение уполномоченной организации для проведения оценки охраны портовых средств и разработки плана охраны портовых средств;</w:t>
      </w:r>
    </w:p>
    <w:p>
      <w:pPr>
        <w:spacing w:after="0"/>
        <w:ind w:left="0"/>
        <w:jc w:val="both"/>
      </w:pPr>
      <w:r>
        <w:rPr>
          <w:rFonts w:ascii="Times New Roman"/>
          <w:b w:val="false"/>
          <w:i w:val="false"/>
          <w:color w:val="000000"/>
          <w:sz w:val="28"/>
        </w:rPr>
        <w:t>
      55-38) утверждение перечня водных бассейнов в зависимости от разряда районов плавания маломерных судов;</w:t>
      </w:r>
    </w:p>
    <w:bookmarkStart w:name="z1008" w:id="152"/>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52"/>
    <w:bookmarkStart w:name="z1009" w:id="153"/>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53"/>
    <w:bookmarkStart w:name="z1010" w:id="154"/>
    <w:p>
      <w:pPr>
        <w:spacing w:after="0"/>
        <w:ind w:left="0"/>
        <w:jc w:val="both"/>
      </w:pPr>
      <w:r>
        <w:rPr>
          <w:rFonts w:ascii="Times New Roman"/>
          <w:b w:val="false"/>
          <w:i w:val="false"/>
          <w:color w:val="000000"/>
          <w:sz w:val="28"/>
        </w:rPr>
        <w:t>
      55-41) утверждение правил предоставления статуса морского порта;</w:t>
      </w:r>
    </w:p>
    <w:bookmarkEnd w:id="154"/>
    <w:bookmarkStart w:name="z1011" w:id="155"/>
    <w:p>
      <w:pPr>
        <w:spacing w:after="0"/>
        <w:ind w:left="0"/>
        <w:jc w:val="both"/>
      </w:pPr>
      <w:r>
        <w:rPr>
          <w:rFonts w:ascii="Times New Roman"/>
          <w:b w:val="false"/>
          <w:i w:val="false"/>
          <w:color w:val="000000"/>
          <w:sz w:val="28"/>
        </w:rPr>
        <w:t>
      55-42) утверждение правил применения цен (тарифов) за обязательные услуги морского порта;</w:t>
      </w:r>
    </w:p>
    <w:bookmarkEnd w:id="155"/>
    <w:p>
      <w:pPr>
        <w:spacing w:after="0"/>
        <w:ind w:left="0"/>
        <w:jc w:val="both"/>
      </w:pPr>
      <w:r>
        <w:rPr>
          <w:rFonts w:ascii="Times New Roman"/>
          <w:b w:val="false"/>
          <w:i w:val="false"/>
          <w:color w:val="000000"/>
          <w:sz w:val="28"/>
        </w:rPr>
        <w:t>
      55-43) утверждение правил плавания в территориальных водах Республики Казахстан;</w:t>
      </w:r>
    </w:p>
    <w:bookmarkStart w:name="z1124" w:id="156"/>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55-45) предусматривается исключить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55-45) утверждение правил выдачи и формы свидетельства о страховании или ином финансовом обеспечении ответственности за удаление затонувших судов;</w:t>
      </w:r>
    </w:p>
    <w:bookmarkStart w:name="z1126" w:id="157"/>
    <w:p>
      <w:pPr>
        <w:spacing w:after="0"/>
        <w:ind w:left="0"/>
        <w:jc w:val="both"/>
      </w:pPr>
      <w:r>
        <w:rPr>
          <w:rFonts w:ascii="Times New Roman"/>
          <w:b w:val="false"/>
          <w:i w:val="false"/>
          <w:color w:val="000000"/>
          <w:sz w:val="28"/>
        </w:rPr>
        <w:t>
      55-46) утверждение правил удаления затонувшего имущества;</w:t>
      </w:r>
    </w:p>
    <w:bookmarkEnd w:id="157"/>
    <w:bookmarkStart w:name="z69" w:id="158"/>
    <w:p>
      <w:pPr>
        <w:spacing w:after="0"/>
        <w:ind w:left="0"/>
        <w:jc w:val="both"/>
      </w:pPr>
      <w:r>
        <w:rPr>
          <w:rFonts w:ascii="Times New Roman"/>
          <w:b w:val="false"/>
          <w:i w:val="false"/>
          <w:color w:val="000000"/>
          <w:sz w:val="28"/>
        </w:rPr>
        <w:t>
      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8"/>
    <w:bookmarkStart w:name="z584" w:id="159"/>
    <w:p>
      <w:pPr>
        <w:spacing w:after="0"/>
        <w:ind w:left="0"/>
        <w:jc w:val="both"/>
      </w:pPr>
      <w:r>
        <w:rPr>
          <w:rFonts w:ascii="Times New Roman"/>
          <w:b w:val="false"/>
          <w:i w:val="false"/>
          <w:color w:val="000000"/>
          <w:sz w:val="28"/>
        </w:rPr>
        <w:t>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bookmarkEnd w:id="159"/>
    <w:bookmarkStart w:name="z22" w:id="160"/>
    <w:p>
      <w:pPr>
        <w:spacing w:after="0"/>
        <w:ind w:left="0"/>
        <w:jc w:val="both"/>
      </w:pPr>
      <w:r>
        <w:rPr>
          <w:rFonts w:ascii="Times New Roman"/>
          <w:b w:val="false"/>
          <w:i w:val="false"/>
          <w:color w:val="000000"/>
          <w:sz w:val="28"/>
        </w:rPr>
        <w:t>
      3-2. К компетенции местных исполнительных органов относятся:</w:t>
      </w:r>
    </w:p>
    <w:bookmarkEnd w:id="160"/>
    <w:p>
      <w:pPr>
        <w:spacing w:after="0"/>
        <w:ind w:left="0"/>
        <w:jc w:val="both"/>
      </w:pPr>
      <w:r>
        <w:rPr>
          <w:rFonts w:ascii="Times New Roman"/>
          <w:b w:val="false"/>
          <w:i w:val="false"/>
          <w:color w:val="000000"/>
          <w:sz w:val="28"/>
        </w:rPr>
        <w:t>
      1) выдача удостоверений на право управления самоходными маломерными судами;</w:t>
      </w:r>
    </w:p>
    <w:p>
      <w:pPr>
        <w:spacing w:after="0"/>
        <w:ind w:left="0"/>
        <w:jc w:val="both"/>
      </w:pPr>
      <w:r>
        <w:rPr>
          <w:rFonts w:ascii="Times New Roman"/>
          <w:b w:val="false"/>
          <w:i w:val="false"/>
          <w:color w:val="000000"/>
          <w:sz w:val="28"/>
        </w:rPr>
        <w:t>
      2) учет курсов по подготовке судоводителей маломерных судов;</w:t>
      </w:r>
    </w:p>
    <w:p>
      <w:pPr>
        <w:spacing w:after="0"/>
        <w:ind w:left="0"/>
        <w:jc w:val="both"/>
      </w:pPr>
      <w:r>
        <w:rPr>
          <w:rFonts w:ascii="Times New Roman"/>
          <w:b w:val="false"/>
          <w:i w:val="false"/>
          <w:color w:val="000000"/>
          <w:sz w:val="28"/>
        </w:rPr>
        <w:t>
      3) согласование проектирования, размещения, строительства и эксплуатации береговых объектов.</w:t>
      </w:r>
    </w:p>
    <w:bookmarkStart w:name="z1223" w:id="161"/>
    <w:p>
      <w:pPr>
        <w:spacing w:after="0"/>
        <w:ind w:left="0"/>
        <w:jc w:val="both"/>
      </w:pPr>
      <w:r>
        <w:rPr>
          <w:rFonts w:ascii="Times New Roman"/>
          <w:b w:val="false"/>
          <w:i w:val="false"/>
          <w:color w:val="000000"/>
          <w:sz w:val="28"/>
        </w:rPr>
        <w:t>
      3-3. К компетенции уполномоченного органа в сфере гражданской защиты относятся:</w:t>
      </w:r>
    </w:p>
    <w:bookmarkEnd w:id="161"/>
    <w:p>
      <w:pPr>
        <w:spacing w:after="0"/>
        <w:ind w:left="0"/>
        <w:jc w:val="both"/>
      </w:pPr>
      <w:r>
        <w:rPr>
          <w:rFonts w:ascii="Times New Roman"/>
          <w:b w:val="false"/>
          <w:i w:val="false"/>
          <w:color w:val="000000"/>
          <w:sz w:val="28"/>
        </w:rPr>
        <w:t>
      1) взаимодействие с государственными органами Республики Казахстан по вопросам обеспечения безопасности при эксплуатации маломерных судов;</w:t>
      </w:r>
    </w:p>
    <w:p>
      <w:pPr>
        <w:spacing w:after="0"/>
        <w:ind w:left="0"/>
        <w:jc w:val="both"/>
      </w:pPr>
      <w:r>
        <w:rPr>
          <w:rFonts w:ascii="Times New Roman"/>
          <w:b w:val="false"/>
          <w:i w:val="false"/>
          <w:color w:val="000000"/>
          <w:sz w:val="28"/>
        </w:rPr>
        <w:t>
      2) проверка наличия судовых документов на маломерном судне;</w:t>
      </w:r>
    </w:p>
    <w:p>
      <w:pPr>
        <w:spacing w:after="0"/>
        <w:ind w:left="0"/>
        <w:jc w:val="both"/>
      </w:pPr>
      <w:r>
        <w:rPr>
          <w:rFonts w:ascii="Times New Roman"/>
          <w:b w:val="false"/>
          <w:i w:val="false"/>
          <w:color w:val="000000"/>
          <w:sz w:val="28"/>
        </w:rPr>
        <w:t>
      3)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маломерного судна, выявление и принятие мер по пресечению их нарушений;</w:t>
      </w:r>
    </w:p>
    <w:p>
      <w:pPr>
        <w:spacing w:after="0"/>
        <w:ind w:left="0"/>
        <w:jc w:val="both"/>
      </w:pPr>
      <w:r>
        <w:rPr>
          <w:rFonts w:ascii="Times New Roman"/>
          <w:b w:val="false"/>
          <w:i w:val="false"/>
          <w:color w:val="000000"/>
          <w:sz w:val="28"/>
        </w:rPr>
        <w:t>
      4)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 в сфере гражданской защиты;</w:t>
      </w:r>
    </w:p>
    <w:p>
      <w:pPr>
        <w:spacing w:after="0"/>
        <w:ind w:left="0"/>
        <w:jc w:val="both"/>
      </w:pPr>
      <w:r>
        <w:rPr>
          <w:rFonts w:ascii="Times New Roman"/>
          <w:b w:val="false"/>
          <w:i w:val="false"/>
          <w:color w:val="000000"/>
          <w:sz w:val="28"/>
        </w:rPr>
        <w:t>
      5)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документов по стандартизации и норм, определяющих порядок функционирования маломерного судна;</w:t>
      </w:r>
    </w:p>
    <w:p>
      <w:pPr>
        <w:spacing w:after="0"/>
        <w:ind w:left="0"/>
        <w:jc w:val="both"/>
      </w:pPr>
      <w:r>
        <w:rPr>
          <w:rFonts w:ascii="Times New Roman"/>
          <w:b w:val="false"/>
          <w:i w:val="false"/>
          <w:color w:val="000000"/>
          <w:sz w:val="28"/>
        </w:rPr>
        <w:t>
      6)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осуществление в порядке и случаях, предусмотренных законодательством Республики Казахстан, административного задержания маломерных судов, произведение досмотра маломерных судов;</w:t>
      </w:r>
    </w:p>
    <w:p>
      <w:pPr>
        <w:spacing w:after="0"/>
        <w:ind w:left="0"/>
        <w:jc w:val="both"/>
      </w:pPr>
      <w:r>
        <w:rPr>
          <w:rFonts w:ascii="Times New Roman"/>
          <w:b w:val="false"/>
          <w:i w:val="false"/>
          <w:color w:val="000000"/>
          <w:sz w:val="28"/>
        </w:rPr>
        <w:t>
      8)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w:t>
      </w:r>
    </w:p>
    <w:p>
      <w:pPr>
        <w:spacing w:after="0"/>
        <w:ind w:left="0"/>
        <w:jc w:val="both"/>
      </w:pPr>
      <w:r>
        <w:rPr>
          <w:rFonts w:ascii="Times New Roman"/>
          <w:b w:val="false"/>
          <w:i w:val="false"/>
          <w:color w:val="000000"/>
          <w:sz w:val="28"/>
        </w:rPr>
        <w:t>
      9) привлечение соответствующих специалистов для участия в экспертизах по вопросам, отнесенным к компетенции уполномоченного органа в сфере гражданской защиты;</w:t>
      </w:r>
    </w:p>
    <w:p>
      <w:pPr>
        <w:spacing w:after="0"/>
        <w:ind w:left="0"/>
        <w:jc w:val="both"/>
      </w:pPr>
      <w:r>
        <w:rPr>
          <w:rFonts w:ascii="Times New Roman"/>
          <w:b w:val="false"/>
          <w:i w:val="false"/>
          <w:color w:val="000000"/>
          <w:sz w:val="28"/>
        </w:rPr>
        <w:t>
      10) внесение в государственные органы предложений о мерах по предупреждению транспортных происшествий, нарушений правил эксплуатации маломерных судов;</w:t>
      </w:r>
    </w:p>
    <w:p>
      <w:pPr>
        <w:spacing w:after="0"/>
        <w:ind w:left="0"/>
        <w:jc w:val="both"/>
      </w:pPr>
      <w:r>
        <w:rPr>
          <w:rFonts w:ascii="Times New Roman"/>
          <w:b w:val="false"/>
          <w:i w:val="false"/>
          <w:color w:val="000000"/>
          <w:sz w:val="28"/>
        </w:rPr>
        <w:t>
      11)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585" w:id="162"/>
    <w:p>
      <w:pPr>
        <w:spacing w:after="0"/>
        <w:ind w:left="0"/>
        <w:jc w:val="both"/>
      </w:pPr>
      <w:r>
        <w:rPr>
          <w:rFonts w:ascii="Times New Roman"/>
          <w:b w:val="false"/>
          <w:i w:val="false"/>
          <w:color w:val="000000"/>
          <w:sz w:val="28"/>
        </w:rPr>
        <w:t>
      4. К компетенции Министерства обороны Республики Казахстан относятся:</w:t>
      </w:r>
    </w:p>
    <w:bookmarkEnd w:id="162"/>
    <w:p>
      <w:pPr>
        <w:spacing w:after="0"/>
        <w:ind w:left="0"/>
        <w:jc w:val="both"/>
      </w:pPr>
      <w:r>
        <w:rPr>
          <w:rFonts w:ascii="Times New Roman"/>
          <w:b w:val="false"/>
          <w:i w:val="false"/>
          <w:color w:val="000000"/>
          <w:sz w:val="28"/>
        </w:rPr>
        <w:t>
      1) осуществление навигационно-гидрографического обеспечения морских путей;</w:t>
      </w:r>
    </w:p>
    <w:p>
      <w:pPr>
        <w:spacing w:after="0"/>
        <w:ind w:left="0"/>
        <w:jc w:val="both"/>
      </w:pPr>
      <w:r>
        <w:rPr>
          <w:rFonts w:ascii="Times New Roman"/>
          <w:b w:val="false"/>
          <w:i w:val="false"/>
          <w:color w:val="000000"/>
          <w:sz w:val="28"/>
        </w:rPr>
        <w:t>
      2) разработка и утверждение правил установления запретных для плавания и временно опасных для плавания районов;</w:t>
      </w:r>
    </w:p>
    <w:p>
      <w:pPr>
        <w:spacing w:after="0"/>
        <w:ind w:left="0"/>
        <w:jc w:val="both"/>
      </w:pP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p>
    <w:p>
      <w:pPr>
        <w:spacing w:after="0"/>
        <w:ind w:left="0"/>
        <w:jc w:val="both"/>
      </w:pPr>
      <w:r>
        <w:rPr>
          <w:rFonts w:ascii="Times New Roman"/>
          <w:b w:val="false"/>
          <w:i w:val="false"/>
          <w:color w:val="000000"/>
          <w:sz w:val="28"/>
        </w:rPr>
        <w:t>
      4) разработка правил навигационно-гидрографического обеспечения морской деятельности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31 января 2006 года </w:t>
      </w:r>
      <w:r>
        <w:rPr>
          <w:rFonts w:ascii="Times New Roman"/>
          <w:b w:val="false"/>
          <w:i w:val="false"/>
          <w:color w:val="000000"/>
          <w:sz w:val="28"/>
        </w:rPr>
        <w:t>№ 125</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Национальный морской перевозчик</w:t>
      </w:r>
    </w:p>
    <w:bookmarkStart w:name="z1013" w:id="163"/>
    <w:p>
      <w:pPr>
        <w:spacing w:after="0"/>
        <w:ind w:left="0"/>
        <w:jc w:val="both"/>
      </w:pPr>
      <w:r>
        <w:rPr>
          <w:rFonts w:ascii="Times New Roman"/>
          <w:b w:val="false"/>
          <w:i w:val="false"/>
          <w:color w:val="000000"/>
          <w:sz w:val="28"/>
        </w:rPr>
        <w:t xml:space="preserve">
      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 </w:t>
      </w:r>
    </w:p>
    <w:bookmarkEnd w:id="163"/>
    <w:bookmarkStart w:name="z1014" w:id="164"/>
    <w:p>
      <w:pPr>
        <w:spacing w:after="0"/>
        <w:ind w:left="0"/>
        <w:jc w:val="both"/>
      </w:pPr>
      <w:r>
        <w:rPr>
          <w:rFonts w:ascii="Times New Roman"/>
          <w:b w:val="false"/>
          <w:i w:val="false"/>
          <w:color w:val="000000"/>
          <w:sz w:val="28"/>
        </w:rPr>
        <w:t xml:space="preserve">
      2. Национальный морской перевозчик: </w:t>
      </w:r>
    </w:p>
    <w:bookmarkEnd w:id="164"/>
    <w:bookmarkStart w:name="z1015" w:id="165"/>
    <w:p>
      <w:pPr>
        <w:spacing w:after="0"/>
        <w:ind w:left="0"/>
        <w:jc w:val="both"/>
      </w:pPr>
      <w:r>
        <w:rPr>
          <w:rFonts w:ascii="Times New Roman"/>
          <w:b w:val="false"/>
          <w:i w:val="false"/>
          <w:color w:val="000000"/>
          <w:sz w:val="28"/>
        </w:rPr>
        <w:t>
      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bookmarkEnd w:id="165"/>
    <w:bookmarkStart w:name="z1016" w:id="166"/>
    <w:p>
      <w:pPr>
        <w:spacing w:after="0"/>
        <w:ind w:left="0"/>
        <w:jc w:val="both"/>
      </w:pPr>
      <w:r>
        <w:rPr>
          <w:rFonts w:ascii="Times New Roman"/>
          <w:b w:val="false"/>
          <w:i w:val="false"/>
          <w:color w:val="000000"/>
          <w:sz w:val="28"/>
        </w:rPr>
        <w:t>
      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bookmarkEnd w:id="166"/>
    <w:bookmarkStart w:name="z1017" w:id="167"/>
    <w:p>
      <w:pPr>
        <w:spacing w:after="0"/>
        <w:ind w:left="0"/>
        <w:jc w:val="both"/>
      </w:pPr>
      <w:r>
        <w:rPr>
          <w:rFonts w:ascii="Times New Roman"/>
          <w:b w:val="false"/>
          <w:i w:val="false"/>
          <w:color w:val="000000"/>
          <w:sz w:val="28"/>
        </w:rPr>
        <w:t>
      3) принимает меры по развитию казахстанского торгового флота;</w:t>
      </w:r>
    </w:p>
    <w:bookmarkEnd w:id="167"/>
    <w:bookmarkStart w:name="z1018" w:id="168"/>
    <w:p>
      <w:pPr>
        <w:spacing w:after="0"/>
        <w:ind w:left="0"/>
        <w:jc w:val="both"/>
      </w:pPr>
      <w:r>
        <w:rPr>
          <w:rFonts w:ascii="Times New Roman"/>
          <w:b w:val="false"/>
          <w:i w:val="false"/>
          <w:color w:val="000000"/>
          <w:sz w:val="28"/>
        </w:rPr>
        <w:t>
      4) принимает участие в подготовке национальных специалистов морского транспорта;</w:t>
      </w:r>
    </w:p>
    <w:bookmarkEnd w:id="168"/>
    <w:bookmarkStart w:name="z1019" w:id="169"/>
    <w:p>
      <w:pPr>
        <w:spacing w:after="0"/>
        <w:ind w:left="0"/>
        <w:jc w:val="both"/>
      </w:pPr>
      <w:r>
        <w:rPr>
          <w:rFonts w:ascii="Times New Roman"/>
          <w:b w:val="false"/>
          <w:i w:val="false"/>
          <w:color w:val="000000"/>
          <w:sz w:val="28"/>
        </w:rPr>
        <w:t>
      5) принимает участие в реализации международных договоров в области торгового мореплавания.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Каботаж</w:t>
      </w:r>
    </w:p>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pPr>
        <w:spacing w:after="0"/>
        <w:ind w:left="0"/>
        <w:jc w:val="both"/>
      </w:pPr>
      <w:r>
        <w:rPr>
          <w:rFonts w:ascii="Times New Roman"/>
          <w:b w:val="false"/>
          <w:i w:val="false"/>
          <w:color w:val="000000"/>
          <w:sz w:val="28"/>
        </w:rPr>
        <w:t>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определенном.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Эксплуатация судов, плавающих под флагом иностранного государства</w:t>
      </w:r>
    </w:p>
    <w:p>
      <w:pPr>
        <w:spacing w:after="0"/>
        <w:ind w:left="0"/>
        <w:jc w:val="both"/>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pPr>
        <w:spacing w:after="0"/>
        <w:ind w:left="0"/>
        <w:jc w:val="both"/>
      </w:pP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Лицензирование</w:t>
      </w:r>
    </w:p>
    <w:p>
      <w:pPr>
        <w:spacing w:after="0"/>
        <w:ind w:left="0"/>
        <w:jc w:val="both"/>
      </w:pPr>
      <w:r>
        <w:rPr>
          <w:rFonts w:ascii="Times New Roman"/>
          <w:b w:val="false"/>
          <w:i w:val="false"/>
          <w:color w:val="000000"/>
          <w:sz w:val="28"/>
        </w:rPr>
        <w:t>
      Отдельные виды деятельности в сфере торгового мореплавания подлежат лицензированию на основании законодательных актов Республики Казахстан.</w:t>
      </w:r>
    </w:p>
    <w:p>
      <w:pPr>
        <w:spacing w:after="0"/>
        <w:ind w:left="0"/>
        <w:jc w:val="both"/>
      </w:pPr>
      <w:r>
        <w:rPr>
          <w:rFonts w:ascii="Times New Roman"/>
          <w:b/>
          <w:i w:val="false"/>
          <w:color w:val="000000"/>
          <w:sz w:val="28"/>
        </w:rPr>
        <w:t>Статья 7. Страхование в сфере торгового мореплавания</w:t>
      </w:r>
    </w:p>
    <w:p>
      <w:pPr>
        <w:spacing w:after="0"/>
        <w:ind w:left="0"/>
        <w:jc w:val="both"/>
      </w:pPr>
      <w:r>
        <w:rPr>
          <w:rFonts w:ascii="Times New Roman"/>
          <w:b w:val="false"/>
          <w:i w:val="false"/>
          <w:color w:val="000000"/>
          <w:sz w:val="28"/>
        </w:rPr>
        <w:t>
      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bookmarkStart w:name="z586" w:id="170"/>
    <w:p>
      <w:pPr>
        <w:spacing w:after="0"/>
        <w:ind w:left="0"/>
        <w:jc w:val="both"/>
      </w:pPr>
      <w:r>
        <w:rPr>
          <w:rFonts w:ascii="Times New Roman"/>
          <w:b w:val="false"/>
          <w:i w:val="false"/>
          <w:color w:val="000000"/>
          <w:sz w:val="28"/>
        </w:rPr>
        <w:t>
      2. К видам, подлежащим обязательному страхованию гражданско-правовой ответственности в сфере торгового мореплавания, относятся:</w:t>
      </w:r>
    </w:p>
    <w:bookmarkEnd w:id="170"/>
    <w:bookmarkStart w:name="z723" w:id="171"/>
    <w:p>
      <w:pPr>
        <w:spacing w:after="0"/>
        <w:ind w:left="0"/>
        <w:jc w:val="both"/>
      </w:pPr>
      <w:r>
        <w:rPr>
          <w:rFonts w:ascii="Times New Roman"/>
          <w:b w:val="false"/>
          <w:i w:val="false"/>
          <w:color w:val="000000"/>
          <w:sz w:val="28"/>
        </w:rPr>
        <w:t>
      1) риск ответственности перевозчика по обязательствам, возникающим вследствие причинения вреда жизни, здоровью и имуществу пассажира;</w:t>
      </w:r>
    </w:p>
    <w:bookmarkEnd w:id="171"/>
    <w:bookmarkStart w:name="z724" w:id="172"/>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w:t>
      </w:r>
    </w:p>
    <w:bookmarkEnd w:id="172"/>
    <w:bookmarkStart w:name="z725" w:id="173"/>
    <w:p>
      <w:pPr>
        <w:spacing w:after="0"/>
        <w:ind w:left="0"/>
        <w:jc w:val="both"/>
      </w:pPr>
      <w:r>
        <w:rPr>
          <w:rFonts w:ascii="Times New Roman"/>
          <w:b w:val="false"/>
          <w:i w:val="false"/>
          <w:color w:val="000000"/>
          <w:sz w:val="28"/>
        </w:rPr>
        <w:t>
      3) 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p>
    <w:bookmarkEnd w:id="173"/>
    <w:bookmarkStart w:name="z1127" w:id="174"/>
    <w:p>
      <w:pPr>
        <w:spacing w:after="0"/>
        <w:ind w:left="0"/>
        <w:jc w:val="both"/>
      </w:pPr>
      <w:r>
        <w:rPr>
          <w:rFonts w:ascii="Times New Roman"/>
          <w:b w:val="false"/>
          <w:i w:val="false"/>
          <w:color w:val="000000"/>
          <w:sz w:val="28"/>
        </w:rPr>
        <w:t>
      4) риск ответственности собственника судна либо судовладельца за удаление затонувшего имущества.</w:t>
      </w:r>
    </w:p>
    <w:bookmarkEnd w:id="174"/>
    <w:bookmarkStart w:name="z726" w:id="175"/>
    <w:p>
      <w:pPr>
        <w:spacing w:after="0"/>
        <w:ind w:left="0"/>
        <w:jc w:val="both"/>
      </w:pPr>
      <w:r>
        <w:rPr>
          <w:rFonts w:ascii="Times New Roman"/>
          <w:b w:val="false"/>
          <w:i w:val="false"/>
          <w:color w:val="000000"/>
          <w:sz w:val="28"/>
        </w:rPr>
        <w:t>
      Условия и порядок проведения обязательного страхования в сфере торгового мореплавания определяются законодательными актами Республики Казахстан.</w:t>
      </w:r>
    </w:p>
    <w:bookmarkEnd w:id="175"/>
    <w:bookmarkStart w:name="z3" w:id="176"/>
    <w:p>
      <w:pPr>
        <w:spacing w:after="0"/>
        <w:ind w:left="0"/>
        <w:jc w:val="both"/>
      </w:pP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Подтверждение соответствия</w:t>
      </w:r>
    </w:p>
    <w:bookmarkStart w:name="z938" w:id="177"/>
    <w:p>
      <w:pPr>
        <w:spacing w:after="0"/>
        <w:ind w:left="0"/>
        <w:jc w:val="both"/>
      </w:pPr>
      <w:r>
        <w:rPr>
          <w:rFonts w:ascii="Times New Roman"/>
          <w:b w:val="false"/>
          <w:i w:val="false"/>
          <w:color w:val="000000"/>
          <w:sz w:val="28"/>
        </w:rPr>
        <w:t>
      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законодательством Республики Казахстан.</w:t>
      </w:r>
    </w:p>
    <w:bookmarkEnd w:id="177"/>
    <w:bookmarkStart w:name="z939" w:id="178"/>
    <w:p>
      <w:pPr>
        <w:spacing w:after="0"/>
        <w:ind w:left="0"/>
        <w:jc w:val="both"/>
      </w:pPr>
      <w:r>
        <w:rPr>
          <w:rFonts w:ascii="Times New Roman"/>
          <w:b w:val="false"/>
          <w:i w:val="false"/>
          <w:color w:val="000000"/>
          <w:sz w:val="28"/>
        </w:rPr>
        <w:t xml:space="preserve">
      2. Документ по подтверждению соответствия, выданный иностранным государством, признается в соответствии с законодательством Республики Казахстан.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940" w:id="179"/>
    <w:p>
      <w:pPr>
        <w:spacing w:after="0"/>
        <w:ind w:left="0"/>
        <w:jc w:val="left"/>
      </w:pPr>
      <w:r>
        <w:rPr>
          <w:rFonts w:ascii="Times New Roman"/>
          <w:b/>
          <w:i w:val="false"/>
          <w:color w:val="000000"/>
        </w:rPr>
        <w:t xml:space="preserve"> Глава 1-1. Общие требования безопасности в сфере торгового мореплавания</w:t>
      </w:r>
    </w:p>
    <w:bookmarkEnd w:id="179"/>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8-1. Общие требования</w:t>
      </w:r>
    </w:p>
    <w:bookmarkStart w:name="z942" w:id="180"/>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bookmarkEnd w:id="180"/>
    <w:bookmarkStart w:name="z943" w:id="181"/>
    <w:p>
      <w:pPr>
        <w:spacing w:after="0"/>
        <w:ind w:left="0"/>
        <w:jc w:val="both"/>
      </w:pPr>
      <w:r>
        <w:rPr>
          <w:rFonts w:ascii="Times New Roman"/>
          <w:b w:val="false"/>
          <w:i w:val="false"/>
          <w:color w:val="000000"/>
          <w:sz w:val="28"/>
        </w:rPr>
        <w:t>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p>
    <w:bookmarkEnd w:id="181"/>
    <w:bookmarkStart w:name="z1003" w:id="182"/>
    <w:p>
      <w:pPr>
        <w:spacing w:after="0"/>
        <w:ind w:left="0"/>
        <w:jc w:val="both"/>
      </w:pPr>
      <w:r>
        <w:rPr>
          <w:rFonts w:ascii="Times New Roman"/>
          <w:b w:val="false"/>
          <w:i w:val="false"/>
          <w:color w:val="000000"/>
          <w:sz w:val="28"/>
        </w:rPr>
        <w:t>
      Объектами технического регулирования и стандартизации в сфере торгового мореплавания являются:</w:t>
      </w:r>
    </w:p>
    <w:bookmarkEnd w:id="182"/>
    <w:p>
      <w:pPr>
        <w:spacing w:after="0"/>
        <w:ind w:left="0"/>
        <w:jc w:val="both"/>
      </w:pP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p>
    <w:p>
      <w:pPr>
        <w:spacing w:after="0"/>
        <w:ind w:left="0"/>
        <w:jc w:val="both"/>
      </w:pPr>
      <w:r>
        <w:rPr>
          <w:rFonts w:ascii="Times New Roman"/>
          <w:b w:val="false"/>
          <w:i w:val="false"/>
          <w:color w:val="000000"/>
          <w:sz w:val="28"/>
        </w:rPr>
        <w:t>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p>
    <w:bookmarkStart w:name="z30" w:id="183"/>
    <w:p>
      <w:pPr>
        <w:spacing w:after="0"/>
        <w:ind w:left="0"/>
        <w:jc w:val="both"/>
      </w:pPr>
      <w:r>
        <w:rPr>
          <w:rFonts w:ascii="Times New Roman"/>
          <w:b w:val="false"/>
          <w:i w:val="false"/>
          <w:color w:val="000000"/>
          <w:sz w:val="28"/>
        </w:rPr>
        <w:t>
      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bookmarkStart w:name="z945" w:id="184"/>
    <w:p>
      <w:pPr>
        <w:spacing w:after="0"/>
        <w:ind w:left="0"/>
        <w:jc w:val="both"/>
      </w:pPr>
      <w:r>
        <w:rPr>
          <w:rFonts w:ascii="Times New Roman"/>
          <w:b w:val="false"/>
          <w:i w:val="false"/>
          <w:color w:val="000000"/>
          <w:sz w:val="28"/>
        </w:rPr>
        <w:t>
      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p>
    <w:bookmarkEnd w:id="184"/>
    <w:bookmarkStart w:name="z946" w:id="185"/>
    <w:p>
      <w:pPr>
        <w:spacing w:after="0"/>
        <w:ind w:left="0"/>
        <w:jc w:val="both"/>
      </w:pPr>
      <w:r>
        <w:rPr>
          <w:rFonts w:ascii="Times New Roman"/>
          <w:b w:val="false"/>
          <w:i w:val="false"/>
          <w:color w:val="000000"/>
          <w:sz w:val="28"/>
        </w:rPr>
        <w:t>
      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p>
    <w:bookmarkEnd w:id="185"/>
    <w:bookmarkStart w:name="z947" w:id="186"/>
    <w:p>
      <w:pPr>
        <w:spacing w:after="0"/>
        <w:ind w:left="0"/>
        <w:jc w:val="both"/>
      </w:pPr>
      <w:r>
        <w:rPr>
          <w:rFonts w:ascii="Times New Roman"/>
          <w:b w:val="false"/>
          <w:i w:val="false"/>
          <w:color w:val="000000"/>
          <w:sz w:val="28"/>
        </w:rPr>
        <w:t>
      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p>
    <w:bookmarkEnd w:id="186"/>
    <w:bookmarkStart w:name="z948" w:id="187"/>
    <w:p>
      <w:pPr>
        <w:spacing w:after="0"/>
        <w:ind w:left="0"/>
        <w:jc w:val="both"/>
      </w:pPr>
      <w:r>
        <w:rPr>
          <w:rFonts w:ascii="Times New Roman"/>
          <w:b w:val="false"/>
          <w:i w:val="false"/>
          <w:color w:val="000000"/>
          <w:sz w:val="28"/>
        </w:rPr>
        <w:t>
      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bookmarkEnd w:id="187"/>
    <w:bookmarkStart w:name="z949" w:id="188"/>
    <w:p>
      <w:pPr>
        <w:spacing w:after="0"/>
        <w:ind w:left="0"/>
        <w:jc w:val="both"/>
      </w:pPr>
      <w:r>
        <w:rPr>
          <w:rFonts w:ascii="Times New Roman"/>
          <w:b w:val="false"/>
          <w:i w:val="false"/>
          <w:color w:val="000000"/>
          <w:sz w:val="28"/>
        </w:rPr>
        <w:t>
      5. Судно должно быть разработано таким образом, чтобы свести к минимуму риск падения за борт и обеспечить спасение людей, оказавшихся за бортом.</w:t>
      </w:r>
    </w:p>
    <w:bookmarkEnd w:id="188"/>
    <w:bookmarkStart w:name="z950" w:id="189"/>
    <w:p>
      <w:pPr>
        <w:spacing w:after="0"/>
        <w:ind w:left="0"/>
        <w:jc w:val="both"/>
      </w:pPr>
      <w:r>
        <w:rPr>
          <w:rFonts w:ascii="Times New Roman"/>
          <w:b w:val="false"/>
          <w:i w:val="false"/>
          <w:color w:val="000000"/>
          <w:sz w:val="28"/>
        </w:rPr>
        <w:t>
      6. Место основного рулевого должно обеспечивать круговой обзор.</w:t>
      </w:r>
    </w:p>
    <w:bookmarkEnd w:id="189"/>
    <w:bookmarkStart w:name="z951" w:id="190"/>
    <w:p>
      <w:pPr>
        <w:spacing w:after="0"/>
        <w:ind w:left="0"/>
        <w:jc w:val="both"/>
      </w:pPr>
      <w:r>
        <w:rPr>
          <w:rFonts w:ascii="Times New Roman"/>
          <w:b w:val="false"/>
          <w:i w:val="false"/>
          <w:color w:val="000000"/>
          <w:sz w:val="28"/>
        </w:rPr>
        <w:t>
      7. Судно должно быть снабжено руководством по эксплуатации, в котором особое внимание должно уделяться риску пожара и затопления.</w:t>
      </w:r>
    </w:p>
    <w:bookmarkEnd w:id="190"/>
    <w:bookmarkStart w:name="z81" w:id="191"/>
    <w:p>
      <w:pPr>
        <w:spacing w:after="0"/>
        <w:ind w:left="0"/>
        <w:jc w:val="both"/>
      </w:pPr>
      <w:r>
        <w:rPr>
          <w:rFonts w:ascii="Times New Roman"/>
          <w:b w:val="false"/>
          <w:i w:val="false"/>
          <w:color w:val="000000"/>
          <w:sz w:val="28"/>
        </w:rPr>
        <w:t>
      8. Проектирование, размещение, строительство и эксплуатация береговых объектов осуществляются по согласованию с местным исполнительным органом.</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Требования безопасности при эксплуатации судов, используемых для торгового мореплавания, портов, береговых объектов и сооружений на водных путях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bookmarkStart w:name="z85" w:id="192"/>
    <w:p>
      <w:pPr>
        <w:spacing w:after="0"/>
        <w:ind w:left="0"/>
        <w:jc w:val="both"/>
      </w:pP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bookmarkEnd w:id="192"/>
    <w:bookmarkStart w:name="z87" w:id="193"/>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94"/>
    <w:p>
      <w:pPr>
        <w:spacing w:after="0"/>
        <w:ind w:left="0"/>
        <w:jc w:val="both"/>
      </w:pPr>
      <w:r>
        <w:rPr>
          <w:rFonts w:ascii="Times New Roman"/>
          <w:b w:val="false"/>
          <w:i w:val="false"/>
          <w:color w:val="000000"/>
          <w:sz w:val="28"/>
        </w:rPr>
        <w:t>
      6.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194"/>
    <w:bookmarkStart w:name="z93" w:id="195"/>
    <w:p>
      <w:pPr>
        <w:spacing w:after="0"/>
        <w:ind w:left="0"/>
        <w:jc w:val="both"/>
      </w:pP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195"/>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Организация управления движением судов</w:t>
      </w:r>
    </w:p>
    <w:bookmarkStart w:name="z130" w:id="196"/>
    <w:p>
      <w:pPr>
        <w:spacing w:after="0"/>
        <w:ind w:left="0"/>
        <w:jc w:val="both"/>
      </w:pPr>
      <w:r>
        <w:rPr>
          <w:rFonts w:ascii="Times New Roman"/>
          <w:b w:val="false"/>
          <w:i w:val="false"/>
          <w:color w:val="000000"/>
          <w:sz w:val="28"/>
        </w:rPr>
        <w:t>
      1. Обслуживание навигационным центром судов производится в следующей очередности:</w:t>
      </w:r>
    </w:p>
    <w:bookmarkEnd w:id="196"/>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тяжелобольными на борту;</w:t>
      </w:r>
    </w:p>
    <w:p>
      <w:pPr>
        <w:spacing w:after="0"/>
        <w:ind w:left="0"/>
        <w:jc w:val="both"/>
      </w:pPr>
      <w:r>
        <w:rPr>
          <w:rFonts w:ascii="Times New Roman"/>
          <w:b w:val="false"/>
          <w:i w:val="false"/>
          <w:color w:val="000000"/>
          <w:sz w:val="28"/>
        </w:rPr>
        <w:t>
      2) паромы и пассажирские суда, следующие по расписанию;</w:t>
      </w:r>
    </w:p>
    <w:p>
      <w:pPr>
        <w:spacing w:after="0"/>
        <w:ind w:left="0"/>
        <w:jc w:val="both"/>
      </w:pPr>
      <w:r>
        <w:rPr>
          <w:rFonts w:ascii="Times New Roman"/>
          <w:b w:val="false"/>
          <w:i w:val="false"/>
          <w:color w:val="000000"/>
          <w:sz w:val="28"/>
        </w:rPr>
        <w:t>
      3) суда со скоропортящимися грузами;</w:t>
      </w:r>
    </w:p>
    <w:p>
      <w:pPr>
        <w:spacing w:after="0"/>
        <w:ind w:left="0"/>
        <w:jc w:val="both"/>
      </w:pPr>
      <w:r>
        <w:rPr>
          <w:rFonts w:ascii="Times New Roman"/>
          <w:b w:val="false"/>
          <w:i w:val="false"/>
          <w:color w:val="000000"/>
          <w:sz w:val="28"/>
        </w:rPr>
        <w:t>
      4) буксирные суда с буксируемыми объектами;</w:t>
      </w:r>
    </w:p>
    <w:p>
      <w:pPr>
        <w:spacing w:after="0"/>
        <w:ind w:left="0"/>
        <w:jc w:val="both"/>
      </w:pPr>
      <w:r>
        <w:rPr>
          <w:rFonts w:ascii="Times New Roman"/>
          <w:b w:val="false"/>
          <w:i w:val="false"/>
          <w:color w:val="000000"/>
          <w:sz w:val="28"/>
        </w:rPr>
        <w:t>
      5) суда с опасными грузами;</w:t>
      </w:r>
    </w:p>
    <w:p>
      <w:pPr>
        <w:spacing w:after="0"/>
        <w:ind w:left="0"/>
        <w:jc w:val="both"/>
      </w:pPr>
      <w:r>
        <w:rPr>
          <w:rFonts w:ascii="Times New Roman"/>
          <w:b w:val="false"/>
          <w:i w:val="false"/>
          <w:color w:val="000000"/>
          <w:sz w:val="28"/>
        </w:rPr>
        <w:t>
      6) линейные суда;</w:t>
      </w:r>
    </w:p>
    <w:p>
      <w:pPr>
        <w:spacing w:after="0"/>
        <w:ind w:left="0"/>
        <w:jc w:val="both"/>
      </w:pPr>
      <w:r>
        <w:rPr>
          <w:rFonts w:ascii="Times New Roman"/>
          <w:b w:val="false"/>
          <w:i w:val="false"/>
          <w:color w:val="000000"/>
          <w:sz w:val="28"/>
        </w:rPr>
        <w:t>
      7) иные суда в соответствии со временем поступления заявок.</w:t>
      </w:r>
    </w:p>
    <w:bookmarkStart w:name="z132" w:id="197"/>
    <w:p>
      <w:pPr>
        <w:spacing w:after="0"/>
        <w:ind w:left="0"/>
        <w:jc w:val="both"/>
      </w:pPr>
      <w:r>
        <w:rPr>
          <w:rFonts w:ascii="Times New Roman"/>
          <w:b w:val="false"/>
          <w:i w:val="false"/>
          <w:color w:val="000000"/>
          <w:sz w:val="28"/>
        </w:rPr>
        <w:t>
      2. Радиолокационная проводка судов осуществляется навигационным центром по заявке судна при любых условиях видимости.</w:t>
      </w:r>
    </w:p>
    <w:bookmarkEnd w:id="197"/>
    <w:bookmarkStart w:name="z134" w:id="198"/>
    <w:p>
      <w:pPr>
        <w:spacing w:after="0"/>
        <w:ind w:left="0"/>
        <w:jc w:val="both"/>
      </w:pPr>
      <w:r>
        <w:rPr>
          <w:rFonts w:ascii="Times New Roman"/>
          <w:b w:val="false"/>
          <w:i w:val="false"/>
          <w:color w:val="000000"/>
          <w:sz w:val="28"/>
        </w:rPr>
        <w:t>
      3. Порядок радиолокационной проводки согласовывается с капитаном морского порта до начала радиолокационной проводки.</w:t>
      </w:r>
    </w:p>
    <w:bookmarkEnd w:id="198"/>
    <w:bookmarkStart w:name="z136" w:id="199"/>
    <w:p>
      <w:pPr>
        <w:spacing w:after="0"/>
        <w:ind w:left="0"/>
        <w:jc w:val="both"/>
      </w:pPr>
      <w:r>
        <w:rPr>
          <w:rFonts w:ascii="Times New Roman"/>
          <w:b w:val="false"/>
          <w:i w:val="false"/>
          <w:color w:val="000000"/>
          <w:sz w:val="28"/>
        </w:rPr>
        <w:t>
      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p>
    <w:bookmarkEnd w:id="199"/>
    <w:bookmarkStart w:name="z138" w:id="200"/>
    <w:p>
      <w:pPr>
        <w:spacing w:after="0"/>
        <w:ind w:left="0"/>
        <w:jc w:val="both"/>
      </w:pPr>
      <w:r>
        <w:rPr>
          <w:rFonts w:ascii="Times New Roman"/>
          <w:b w:val="false"/>
          <w:i w:val="false"/>
          <w:color w:val="000000"/>
          <w:sz w:val="28"/>
        </w:rPr>
        <w:t>
      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Во время установления радиосвязи с навигационным центром судно сообщает:</w:t>
      </w:r>
    </w:p>
    <w:p>
      <w:pPr>
        <w:spacing w:after="0"/>
        <w:ind w:left="0"/>
        <w:jc w:val="both"/>
      </w:pPr>
      <w:r>
        <w:rPr>
          <w:rFonts w:ascii="Times New Roman"/>
          <w:b w:val="false"/>
          <w:i w:val="false"/>
          <w:color w:val="000000"/>
          <w:sz w:val="28"/>
        </w:rPr>
        <w:t>
      1) тип, название и государственную принадлежность (флаг) судна;</w:t>
      </w:r>
    </w:p>
    <w:p>
      <w:pPr>
        <w:spacing w:after="0"/>
        <w:ind w:left="0"/>
        <w:jc w:val="both"/>
      </w:pPr>
      <w:r>
        <w:rPr>
          <w:rFonts w:ascii="Times New Roman"/>
          <w:b w:val="false"/>
          <w:i w:val="false"/>
          <w:color w:val="000000"/>
          <w:sz w:val="28"/>
        </w:rPr>
        <w:t>
      2) время подхода к зоне;</w:t>
      </w:r>
    </w:p>
    <w:p>
      <w:pPr>
        <w:spacing w:after="0"/>
        <w:ind w:left="0"/>
        <w:jc w:val="both"/>
      </w:pPr>
      <w:r>
        <w:rPr>
          <w:rFonts w:ascii="Times New Roman"/>
          <w:b w:val="false"/>
          <w:i w:val="false"/>
          <w:color w:val="000000"/>
          <w:sz w:val="28"/>
        </w:rPr>
        <w:t>
      3) скорость в маневренном режиме;</w:t>
      </w:r>
    </w:p>
    <w:p>
      <w:pPr>
        <w:spacing w:after="0"/>
        <w:ind w:left="0"/>
        <w:jc w:val="both"/>
      </w:pPr>
      <w:r>
        <w:rPr>
          <w:rFonts w:ascii="Times New Roman"/>
          <w:b w:val="false"/>
          <w:i w:val="false"/>
          <w:color w:val="000000"/>
          <w:sz w:val="28"/>
        </w:rPr>
        <w:t>
      4) порт назначения;</w:t>
      </w:r>
    </w:p>
    <w:p>
      <w:pPr>
        <w:spacing w:after="0"/>
        <w:ind w:left="0"/>
        <w:jc w:val="both"/>
      </w:pPr>
      <w:r>
        <w:rPr>
          <w:rFonts w:ascii="Times New Roman"/>
          <w:b w:val="false"/>
          <w:i w:val="false"/>
          <w:color w:val="000000"/>
          <w:sz w:val="28"/>
        </w:rPr>
        <w:t>
      5) валовую вместимость и основные размеры по мерительному свидетельству;</w:t>
      </w:r>
    </w:p>
    <w:p>
      <w:pPr>
        <w:spacing w:after="0"/>
        <w:ind w:left="0"/>
        <w:jc w:val="both"/>
      </w:pPr>
      <w:r>
        <w:rPr>
          <w:rFonts w:ascii="Times New Roman"/>
          <w:b w:val="false"/>
          <w:i w:val="false"/>
          <w:color w:val="000000"/>
          <w:sz w:val="28"/>
        </w:rPr>
        <w:t>
      6) фактическую осадку;</w:t>
      </w:r>
    </w:p>
    <w:p>
      <w:pPr>
        <w:spacing w:after="0"/>
        <w:ind w:left="0"/>
        <w:jc w:val="both"/>
      </w:pPr>
      <w:r>
        <w:rPr>
          <w:rFonts w:ascii="Times New Roman"/>
          <w:b w:val="false"/>
          <w:i w:val="false"/>
          <w:color w:val="000000"/>
          <w:sz w:val="28"/>
        </w:rPr>
        <w:t>
      7) род и количество груза;</w:t>
      </w:r>
    </w:p>
    <w:p>
      <w:pPr>
        <w:spacing w:after="0"/>
        <w:ind w:left="0"/>
        <w:jc w:val="both"/>
      </w:pPr>
      <w:r>
        <w:rPr>
          <w:rFonts w:ascii="Times New Roman"/>
          <w:b w:val="false"/>
          <w:i w:val="false"/>
          <w:color w:val="000000"/>
          <w:sz w:val="28"/>
        </w:rPr>
        <w:t>
      8) сведения о состоянии судовой радиолокационной станции;</w:t>
      </w:r>
    </w:p>
    <w:p>
      <w:pPr>
        <w:spacing w:after="0"/>
        <w:ind w:left="0"/>
        <w:jc w:val="both"/>
      </w:pPr>
      <w:r>
        <w:rPr>
          <w:rFonts w:ascii="Times New Roman"/>
          <w:b w:val="false"/>
          <w:i w:val="false"/>
          <w:color w:val="000000"/>
          <w:sz w:val="28"/>
        </w:rPr>
        <w:t>
      9) информацию об имеющихся ограничениях, влияющих на безопасность плавания и маневрирования.</w:t>
      </w:r>
    </w:p>
    <w:bookmarkStart w:name="z142" w:id="201"/>
    <w:p>
      <w:pPr>
        <w:spacing w:after="0"/>
        <w:ind w:left="0"/>
        <w:jc w:val="both"/>
      </w:pPr>
      <w:r>
        <w:rPr>
          <w:rFonts w:ascii="Times New Roman"/>
          <w:b w:val="false"/>
          <w:i w:val="false"/>
          <w:color w:val="000000"/>
          <w:sz w:val="28"/>
        </w:rPr>
        <w:t>
      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bookmarkEnd w:id="201"/>
    <w:bookmarkStart w:name="z144" w:id="202"/>
    <w:p>
      <w:pPr>
        <w:spacing w:after="0"/>
        <w:ind w:left="0"/>
        <w:jc w:val="both"/>
      </w:pPr>
      <w:r>
        <w:rPr>
          <w:rFonts w:ascii="Times New Roman"/>
          <w:b w:val="false"/>
          <w:i w:val="false"/>
          <w:color w:val="000000"/>
          <w:sz w:val="28"/>
        </w:rPr>
        <w:t>
      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Пользование услугами навигационного центра осуществляется на платной основе по тарифам (ценам), утверждаемым уполномоченным органом в соответствии с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1-1 дополнена статьей 8-4 в соответствии с Законом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Запретные для плавания районы и временно опасные для плавания районы</w:t>
      </w:r>
    </w:p>
    <w:bookmarkStart w:name="z982" w:id="203"/>
    <w:p>
      <w:pPr>
        <w:spacing w:after="0"/>
        <w:ind w:left="0"/>
        <w:jc w:val="both"/>
      </w:pPr>
      <w:r>
        <w:rPr>
          <w:rFonts w:ascii="Times New Roman"/>
          <w:b w:val="false"/>
          <w:i w:val="false"/>
          <w:color w:val="000000"/>
          <w:sz w:val="28"/>
        </w:rPr>
        <w:t>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и территориальных водах могут устанавливаться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w:t>
      </w:r>
    </w:p>
    <w:bookmarkEnd w:id="203"/>
    <w:bookmarkStart w:name="z983" w:id="204"/>
    <w:p>
      <w:pPr>
        <w:spacing w:after="0"/>
        <w:ind w:left="0"/>
        <w:jc w:val="both"/>
      </w:pPr>
      <w:r>
        <w:rPr>
          <w:rFonts w:ascii="Times New Roman"/>
          <w:b w:val="false"/>
          <w:i w:val="false"/>
          <w:color w:val="000000"/>
          <w:sz w:val="28"/>
        </w:rPr>
        <w:t xml:space="preserve">
      2. В запретных для плавания районах плавание всех судов и плавучих средств запрещается. Решение об установлении запретных для плавания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p>
    <w:bookmarkEnd w:id="204"/>
    <w:bookmarkStart w:name="z984" w:id="205"/>
    <w:p>
      <w:pPr>
        <w:spacing w:after="0"/>
        <w:ind w:left="0"/>
        <w:jc w:val="both"/>
      </w:pPr>
      <w:r>
        <w:rPr>
          <w:rFonts w:ascii="Times New Roman"/>
          <w:b w:val="false"/>
          <w:i w:val="false"/>
          <w:color w:val="000000"/>
          <w:sz w:val="28"/>
        </w:rPr>
        <w:t xml:space="preserve">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p>
    <w:bookmarkEnd w:id="205"/>
    <w:bookmarkStart w:name="z985" w:id="206"/>
    <w:p>
      <w:pPr>
        <w:spacing w:after="0"/>
        <w:ind w:left="0"/>
        <w:jc w:val="both"/>
      </w:pPr>
      <w:r>
        <w:rPr>
          <w:rFonts w:ascii="Times New Roman"/>
          <w:b w:val="false"/>
          <w:i w:val="false"/>
          <w:color w:val="000000"/>
          <w:sz w:val="28"/>
        </w:rPr>
        <w:t>
      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8-5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Осмотр маломерных судов</w:t>
      </w:r>
    </w:p>
    <w:bookmarkStart w:name="z1021" w:id="207"/>
    <w:p>
      <w:pPr>
        <w:spacing w:after="0"/>
        <w:ind w:left="0"/>
        <w:jc w:val="both"/>
      </w:pPr>
      <w:r>
        <w:rPr>
          <w:rFonts w:ascii="Times New Roman"/>
          <w:b w:val="false"/>
          <w:i w:val="false"/>
          <w:color w:val="000000"/>
          <w:sz w:val="28"/>
        </w:rPr>
        <w:t>
      1. Осмотры маломерных судов проводятся сотрудниками, военнослужащими территориальных органов уполномоченного органа в сфере гражданской защиты, осуществляющими контроль и надзор в сфере гражданской защиты,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bookmarkEnd w:id="207"/>
    <w:bookmarkStart w:name="z1022" w:id="208"/>
    <w:p>
      <w:pPr>
        <w:spacing w:after="0"/>
        <w:ind w:left="0"/>
        <w:jc w:val="both"/>
      </w:pPr>
      <w:r>
        <w:rPr>
          <w:rFonts w:ascii="Times New Roman"/>
          <w:b w:val="false"/>
          <w:i w:val="false"/>
          <w:color w:val="000000"/>
          <w:sz w:val="28"/>
        </w:rPr>
        <w:t>
      Осмотр маломерных судов проводится после очищения района эксплуатации судна ото льда.</w:t>
      </w:r>
    </w:p>
    <w:bookmarkEnd w:id="208"/>
    <w:bookmarkStart w:name="z1023" w:id="209"/>
    <w:p>
      <w:pPr>
        <w:spacing w:after="0"/>
        <w:ind w:left="0"/>
        <w:jc w:val="both"/>
      </w:pPr>
      <w:r>
        <w:rPr>
          <w:rFonts w:ascii="Times New Roman"/>
          <w:b w:val="false"/>
          <w:i w:val="false"/>
          <w:color w:val="000000"/>
          <w:sz w:val="28"/>
        </w:rPr>
        <w:t>
      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209"/>
    <w:bookmarkStart w:name="z1024" w:id="210"/>
    <w:p>
      <w:pPr>
        <w:spacing w:after="0"/>
        <w:ind w:left="0"/>
        <w:jc w:val="both"/>
      </w:pPr>
      <w:r>
        <w:rPr>
          <w:rFonts w:ascii="Times New Roman"/>
          <w:b w:val="false"/>
          <w:i w:val="false"/>
          <w:color w:val="000000"/>
          <w:sz w:val="28"/>
        </w:rPr>
        <w:t>
      2. При осмотре маломерных судов проверке подлежат:</w:t>
      </w:r>
    </w:p>
    <w:bookmarkEnd w:id="210"/>
    <w:bookmarkStart w:name="z1025" w:id="211"/>
    <w:p>
      <w:pPr>
        <w:spacing w:after="0"/>
        <w:ind w:left="0"/>
        <w:jc w:val="both"/>
      </w:pPr>
      <w:r>
        <w:rPr>
          <w:rFonts w:ascii="Times New Roman"/>
          <w:b w:val="false"/>
          <w:i w:val="false"/>
          <w:color w:val="000000"/>
          <w:sz w:val="28"/>
        </w:rPr>
        <w:t>
      1) судовой билет;</w:t>
      </w:r>
    </w:p>
    <w:bookmarkEnd w:id="211"/>
    <w:bookmarkStart w:name="z1026" w:id="212"/>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12"/>
    <w:bookmarkStart w:name="z1027" w:id="213"/>
    <w:p>
      <w:pPr>
        <w:spacing w:after="0"/>
        <w:ind w:left="0"/>
        <w:jc w:val="both"/>
      </w:pPr>
      <w:r>
        <w:rPr>
          <w:rFonts w:ascii="Times New Roman"/>
          <w:b w:val="false"/>
          <w:i w:val="false"/>
          <w:color w:val="000000"/>
          <w:sz w:val="28"/>
        </w:rPr>
        <w:t>
      3) прохождение технического освидетельствования;</w:t>
      </w:r>
    </w:p>
    <w:bookmarkEnd w:id="213"/>
    <w:bookmarkStart w:name="z1028" w:id="214"/>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14"/>
    <w:bookmarkStart w:name="z1029" w:id="215"/>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215"/>
    <w:bookmarkStart w:name="z1030" w:id="216"/>
    <w:p>
      <w:pPr>
        <w:spacing w:after="0"/>
        <w:ind w:left="0"/>
        <w:jc w:val="both"/>
      </w:pPr>
      <w:r>
        <w:rPr>
          <w:rFonts w:ascii="Times New Roman"/>
          <w:b w:val="false"/>
          <w:i w:val="false"/>
          <w:color w:val="000000"/>
          <w:sz w:val="28"/>
        </w:rPr>
        <w:t>
      6) наличие регистрационного номера на бортах;</w:t>
      </w:r>
    </w:p>
    <w:bookmarkEnd w:id="216"/>
    <w:bookmarkStart w:name="z1031" w:id="217"/>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17"/>
    <w:bookmarkStart w:name="z1032" w:id="218"/>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18"/>
    <w:bookmarkStart w:name="z1033" w:id="219"/>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219"/>
    <w:bookmarkStart w:name="z1034" w:id="220"/>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20"/>
    <w:bookmarkStart w:name="z1035" w:id="221"/>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221"/>
    <w:bookmarkStart w:name="z1036" w:id="222"/>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22"/>
    <w:bookmarkStart w:name="z1037" w:id="223"/>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23"/>
    <w:bookmarkStart w:name="z1038" w:id="224"/>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24"/>
    <w:bookmarkStart w:name="z1039" w:id="225"/>
    <w:p>
      <w:pPr>
        <w:spacing w:after="0"/>
        <w:ind w:left="0"/>
        <w:jc w:val="both"/>
      </w:pPr>
      <w:r>
        <w:rPr>
          <w:rFonts w:ascii="Times New Roman"/>
          <w:b w:val="false"/>
          <w:i w:val="false"/>
          <w:color w:val="000000"/>
          <w:sz w:val="28"/>
        </w:rPr>
        <w:t xml:space="preserve">
      По результатам осмотра маломерного судна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составляют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выносят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принимают меры оперативного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25"/>
    <w:bookmarkStart w:name="z1166" w:id="226"/>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w:t>
      </w:r>
    </w:p>
    <w:bookmarkEnd w:id="226"/>
    <w:p>
      <w:pPr>
        <w:spacing w:after="0"/>
        <w:ind w:left="0"/>
        <w:jc w:val="both"/>
      </w:pPr>
      <w:r>
        <w:rPr>
          <w:rFonts w:ascii="Times New Roman"/>
          <w:b w:val="false"/>
          <w:i w:val="false"/>
          <w:color w:val="000000"/>
          <w:sz w:val="28"/>
        </w:rPr>
        <w:t>
      Сотрудники, военнослужащие территориальных органов уполномоченного органа в сфере гражданской защиты, осуществляющие контроль и надзор в сфере гражданской защиты,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сотрудником, военнослужащим территориального органа уполномоченного органа в сфере гражданской защиты, осуществляющими контроль и надзор в сфере гражданской защиты,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органе уполномоченного органа в сфере гражданской защиты.</w:t>
      </w:r>
    </w:p>
    <w:bookmarkStart w:name="z1168" w:id="227"/>
    <w:p>
      <w:pPr>
        <w:spacing w:after="0"/>
        <w:ind w:left="0"/>
        <w:jc w:val="both"/>
      </w:pPr>
      <w:r>
        <w:rPr>
          <w:rFonts w:ascii="Times New Roman"/>
          <w:b w:val="false"/>
          <w:i w:val="false"/>
          <w:color w:val="000000"/>
          <w:sz w:val="28"/>
        </w:rPr>
        <w:t xml:space="preserve">
      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p>
    <w:bookmarkEnd w:id="227"/>
    <w:bookmarkStart w:name="z1169" w:id="22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p>
    <w:bookmarkEnd w:id="228"/>
    <w:bookmarkStart w:name="z1170" w:id="229"/>
    <w:p>
      <w:pPr>
        <w:spacing w:after="0"/>
        <w:ind w:left="0"/>
        <w:jc w:val="both"/>
      </w:pPr>
      <w:r>
        <w:rPr>
          <w:rFonts w:ascii="Times New Roman"/>
          <w:b w:val="false"/>
          <w:i w:val="false"/>
          <w:color w:val="000000"/>
          <w:sz w:val="28"/>
        </w:rPr>
        <w:t xml:space="preserve">
      5. Территориальный орган уполномоченного органа в сфере гражданской защиты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p>
    <w:bookmarkEnd w:id="229"/>
    <w:bookmarkStart w:name="z1171" w:id="230"/>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30"/>
    <w:bookmarkStart w:name="z1172" w:id="231"/>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231"/>
    <w:bookmarkStart w:name="z1173" w:id="232"/>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232"/>
    <w:bookmarkStart w:name="z1174" w:id="23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233"/>
    <w:bookmarkStart w:name="z1175" w:id="234"/>
    <w:p>
      <w:pPr>
        <w:spacing w:after="0"/>
        <w:ind w:left="0"/>
        <w:jc w:val="both"/>
      </w:pPr>
      <w:r>
        <w:rPr>
          <w:rFonts w:ascii="Times New Roman"/>
          <w:b w:val="false"/>
          <w:i w:val="false"/>
          <w:color w:val="000000"/>
          <w:sz w:val="28"/>
        </w:rPr>
        <w:t xml:space="preserve">
      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p>
    <w:bookmarkEnd w:id="234"/>
    <w:bookmarkStart w:name="z1176" w:id="235"/>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p>
    <w:bookmarkEnd w:id="235"/>
    <w:bookmarkStart w:name="z1177" w:id="236"/>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p>
    <w:bookmarkEnd w:id="236"/>
    <w:bookmarkStart w:name="z1178" w:id="237"/>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органом уполномоченного органа в сфере гражданской защиты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237"/>
    <w:bookmarkStart w:name="z1179" w:id="238"/>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законами Республики Казахстан.</w:t>
      </w:r>
    </w:p>
    <w:bookmarkEnd w:id="238"/>
    <w:bookmarkStart w:name="z1180" w:id="239"/>
    <w:p>
      <w:pPr>
        <w:spacing w:after="0"/>
        <w:ind w:left="0"/>
        <w:jc w:val="both"/>
      </w:pPr>
      <w:r>
        <w:rPr>
          <w:rFonts w:ascii="Times New Roman"/>
          <w:b w:val="false"/>
          <w:i w:val="false"/>
          <w:color w:val="000000"/>
          <w:sz w:val="28"/>
        </w:rPr>
        <w:t xml:space="preserve">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p>
    <w:bookmarkEnd w:id="239"/>
    <w:bookmarkStart w:name="z1181" w:id="240"/>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p>
    <w:bookmarkEnd w:id="240"/>
    <w:bookmarkStart w:name="z1182" w:id="241"/>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p>
    <w:bookmarkEnd w:id="241"/>
    <w:bookmarkStart w:name="z1183" w:id="242"/>
    <w:p>
      <w:pPr>
        <w:spacing w:after="0"/>
        <w:ind w:left="0"/>
        <w:jc w:val="both"/>
      </w:pPr>
      <w:r>
        <w:rPr>
          <w:rFonts w:ascii="Times New Roman"/>
          <w:b w:val="false"/>
          <w:i w:val="false"/>
          <w:color w:val="000000"/>
          <w:sz w:val="28"/>
        </w:rPr>
        <w:t xml:space="preserve">
      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42"/>
    <w:bookmarkStart w:name="z1184" w:id="24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43"/>
    <w:bookmarkStart w:name="z1185" w:id="244"/>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244"/>
    <w:bookmarkStart w:name="z1186" w:id="24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45"/>
    <w:bookmarkStart w:name="z1187" w:id="24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46"/>
    <w:bookmarkStart w:name="z1188" w:id="247"/>
    <w:p>
      <w:pPr>
        <w:spacing w:after="0"/>
        <w:ind w:left="0"/>
        <w:jc w:val="both"/>
      </w:pPr>
      <w:r>
        <w:rPr>
          <w:rFonts w:ascii="Times New Roman"/>
          <w:b w:val="false"/>
          <w:i w:val="false"/>
          <w:color w:val="000000"/>
          <w:sz w:val="28"/>
        </w:rPr>
        <w:t>
      3) применение территориальными органами уполномоченного органа в сфере гражданской защиты мер оперативного реагирования по вопросам, не входящим в их компетенцию.</w:t>
      </w:r>
    </w:p>
    <w:bookmarkEnd w:id="247"/>
    <w:bookmarkStart w:name="z1189" w:id="24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8-6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 w:id="249"/>
    <w:p>
      <w:pPr>
        <w:spacing w:after="0"/>
        <w:ind w:left="0"/>
        <w:jc w:val="left"/>
      </w:pPr>
      <w:r>
        <w:rPr>
          <w:rFonts w:ascii="Times New Roman"/>
          <w:b/>
          <w:i w:val="false"/>
          <w:color w:val="000000"/>
        </w:rPr>
        <w:t xml:space="preserve"> Глава 2. Судно</w:t>
      </w:r>
    </w:p>
    <w:bookmarkEnd w:id="249"/>
    <w:p>
      <w:pPr>
        <w:spacing w:after="0"/>
        <w:ind w:left="0"/>
        <w:jc w:val="both"/>
      </w:pPr>
      <w:r>
        <w:rPr>
          <w:rFonts w:ascii="Times New Roman"/>
          <w:b/>
          <w:i w:val="false"/>
          <w:color w:val="000000"/>
          <w:sz w:val="28"/>
        </w:rPr>
        <w:t>Статья 9. Право собственности на судно</w:t>
      </w:r>
    </w:p>
    <w:p>
      <w:pPr>
        <w:spacing w:after="0"/>
        <w:ind w:left="0"/>
        <w:jc w:val="both"/>
      </w:pPr>
      <w:r>
        <w:rPr>
          <w:rFonts w:ascii="Times New Roman"/>
          <w:b w:val="false"/>
          <w:i w:val="false"/>
          <w:color w:val="000000"/>
          <w:sz w:val="28"/>
        </w:rPr>
        <w:t>
      1. Суда могут находиться в собственности:</w:t>
      </w:r>
    </w:p>
    <w:bookmarkStart w:name="z728" w:id="250"/>
    <w:p>
      <w:pPr>
        <w:spacing w:after="0"/>
        <w:ind w:left="0"/>
        <w:jc w:val="both"/>
      </w:pPr>
      <w:r>
        <w:rPr>
          <w:rFonts w:ascii="Times New Roman"/>
          <w:b w:val="false"/>
          <w:i w:val="false"/>
          <w:color w:val="000000"/>
          <w:sz w:val="28"/>
        </w:rPr>
        <w:t>
      1) государства;</w:t>
      </w:r>
    </w:p>
    <w:bookmarkEnd w:id="250"/>
    <w:bookmarkStart w:name="z729" w:id="251"/>
    <w:p>
      <w:pPr>
        <w:spacing w:after="0"/>
        <w:ind w:left="0"/>
        <w:jc w:val="both"/>
      </w:pPr>
      <w:r>
        <w:rPr>
          <w:rFonts w:ascii="Times New Roman"/>
          <w:b w:val="false"/>
          <w:i w:val="false"/>
          <w:color w:val="000000"/>
          <w:sz w:val="28"/>
        </w:rPr>
        <w:t>
      2) граждан и негосударственных юридических лиц Республики Казахстан;</w:t>
      </w:r>
    </w:p>
    <w:bookmarkEnd w:id="251"/>
    <w:bookmarkStart w:name="z730" w:id="252"/>
    <w:p>
      <w:pPr>
        <w:spacing w:after="0"/>
        <w:ind w:left="0"/>
        <w:jc w:val="both"/>
      </w:pPr>
      <w:r>
        <w:rPr>
          <w:rFonts w:ascii="Times New Roman"/>
          <w:b w:val="false"/>
          <w:i w:val="false"/>
          <w:color w:val="000000"/>
          <w:sz w:val="28"/>
        </w:rPr>
        <w:t>
      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w:t>
      </w:r>
    </w:p>
    <w:bookmarkEnd w:id="252"/>
    <w:bookmarkStart w:name="z731" w:id="253"/>
    <w:p>
      <w:pPr>
        <w:spacing w:after="0"/>
        <w:ind w:left="0"/>
        <w:jc w:val="both"/>
      </w:pPr>
      <w:r>
        <w:rPr>
          <w:rFonts w:ascii="Times New Roman"/>
          <w:b w:val="false"/>
          <w:i w:val="false"/>
          <w:color w:val="000000"/>
          <w:sz w:val="28"/>
        </w:rPr>
        <w:t xml:space="preserve">
      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p>
    <w:bookmarkEnd w:id="253"/>
    <w:p>
      <w:pPr>
        <w:spacing w:after="0"/>
        <w:ind w:left="0"/>
        <w:jc w:val="both"/>
      </w:pPr>
      <w:r>
        <w:rPr>
          <w:rFonts w:ascii="Times New Roman"/>
          <w:b/>
          <w:i w:val="false"/>
          <w:color w:val="000000"/>
          <w:sz w:val="28"/>
        </w:rPr>
        <w:t>Статья 10. Название судна. Порядок индивидуализации судна</w:t>
      </w:r>
    </w:p>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p>
    <w:p>
      <w:pPr>
        <w:spacing w:after="0"/>
        <w:ind w:left="0"/>
        <w:jc w:val="both"/>
      </w:pPr>
      <w:r>
        <w:rPr>
          <w:rFonts w:ascii="Times New Roman"/>
          <w:b w:val="false"/>
          <w:i w:val="false"/>
          <w:color w:val="000000"/>
          <w:sz w:val="28"/>
        </w:rPr>
        <w:t>
      Собственник присваивает и изменяет название судна.</w:t>
      </w:r>
    </w:p>
    <w:p>
      <w:pPr>
        <w:spacing w:after="0"/>
        <w:ind w:left="0"/>
        <w:jc w:val="both"/>
      </w:pPr>
      <w:r>
        <w:rPr>
          <w:rFonts w:ascii="Times New Roman"/>
          <w:b w:val="false"/>
          <w:i w:val="false"/>
          <w:color w:val="000000"/>
          <w:sz w:val="28"/>
        </w:rPr>
        <w:t>
      Присвоение одинаковых названий судам не допускается.</w:t>
      </w:r>
    </w:p>
    <w:bookmarkStart w:name="z733" w:id="254"/>
    <w:p>
      <w:pPr>
        <w:spacing w:after="0"/>
        <w:ind w:left="0"/>
        <w:jc w:val="both"/>
      </w:pPr>
      <w:r>
        <w:rPr>
          <w:rFonts w:ascii="Times New Roman"/>
          <w:b w:val="false"/>
          <w:i w:val="false"/>
          <w:color w:val="000000"/>
          <w:sz w:val="28"/>
        </w:rPr>
        <w:t>
      2. Об изменении названия судна собственник незамедлительно уведомляет залогодержателей зарегистрированных залогов судна.</w:t>
      </w:r>
    </w:p>
    <w:bookmarkEnd w:id="254"/>
    <w:bookmarkStart w:name="z734" w:id="255"/>
    <w:p>
      <w:pPr>
        <w:spacing w:after="0"/>
        <w:ind w:left="0"/>
        <w:jc w:val="both"/>
      </w:pPr>
      <w:r>
        <w:rPr>
          <w:rFonts w:ascii="Times New Roman"/>
          <w:b w:val="false"/>
          <w:i w:val="false"/>
          <w:color w:val="000000"/>
          <w:sz w:val="28"/>
        </w:rPr>
        <w:t>
      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Национальность судна. Право плавания под Государственным флагом Республики Казахстан</w:t>
      </w:r>
    </w:p>
    <w:p>
      <w:pPr>
        <w:spacing w:after="0"/>
        <w:ind w:left="0"/>
        <w:jc w:val="both"/>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w:t>
      </w:r>
    </w:p>
    <w:bookmarkStart w:name="z587" w:id="256"/>
    <w:p>
      <w:pPr>
        <w:spacing w:after="0"/>
        <w:ind w:left="0"/>
        <w:jc w:val="both"/>
      </w:pPr>
      <w:r>
        <w:rPr>
          <w:rFonts w:ascii="Times New Roman"/>
          <w:b w:val="false"/>
          <w:i w:val="false"/>
          <w:color w:val="000000"/>
          <w:sz w:val="28"/>
        </w:rPr>
        <w:t>
      2. Судно, имеющее национальность Республики Казахстан, обязано нести Государственный флаг Республики Казахстан.</w:t>
      </w:r>
    </w:p>
    <w:bookmarkEnd w:id="256"/>
    <w:bookmarkStart w:name="z588" w:id="257"/>
    <w:p>
      <w:pPr>
        <w:spacing w:after="0"/>
        <w:ind w:left="0"/>
        <w:jc w:val="both"/>
      </w:pPr>
      <w:r>
        <w:rPr>
          <w:rFonts w:ascii="Times New Roman"/>
          <w:b w:val="false"/>
          <w:i w:val="false"/>
          <w:color w:val="000000"/>
          <w:sz w:val="28"/>
        </w:rPr>
        <w:t xml:space="preserve">
      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57"/>
    <w:bookmarkStart w:name="z589" w:id="258"/>
    <w:p>
      <w:pPr>
        <w:spacing w:after="0"/>
        <w:ind w:left="0"/>
        <w:jc w:val="both"/>
      </w:pPr>
      <w:r>
        <w:rPr>
          <w:rFonts w:ascii="Times New Roman"/>
          <w:b w:val="false"/>
          <w:i w:val="false"/>
          <w:color w:val="000000"/>
          <w:sz w:val="28"/>
        </w:rPr>
        <w:t>
      3-1. Право плавания под Государственным флагом Республики Казахстан предоставляется судам, находящимся в собственности:</w:t>
      </w:r>
    </w:p>
    <w:bookmarkEnd w:id="258"/>
    <w:p>
      <w:pPr>
        <w:spacing w:after="0"/>
        <w:ind w:left="0"/>
        <w:jc w:val="both"/>
      </w:pPr>
      <w:r>
        <w:rPr>
          <w:rFonts w:ascii="Times New Roman"/>
          <w:b w:val="false"/>
          <w:i w:val="false"/>
          <w:color w:val="000000"/>
          <w:sz w:val="28"/>
        </w:rPr>
        <w:t>
      1) государства;</w:t>
      </w:r>
    </w:p>
    <w:p>
      <w:pPr>
        <w:spacing w:after="0"/>
        <w:ind w:left="0"/>
        <w:jc w:val="both"/>
      </w:pP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Правилами государственной регистрации судов и прав на них.</w:t>
      </w:r>
    </w:p>
    <w:bookmarkStart w:name="z590" w:id="259"/>
    <w:p>
      <w:pPr>
        <w:spacing w:after="0"/>
        <w:ind w:left="0"/>
        <w:jc w:val="both"/>
      </w:pP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p>
    <w:bookmarkEnd w:id="259"/>
    <w:bookmarkStart w:name="z591" w:id="260"/>
    <w:p>
      <w:pPr>
        <w:spacing w:after="0"/>
        <w:ind w:left="0"/>
        <w:jc w:val="both"/>
      </w:pPr>
      <w:r>
        <w:rPr>
          <w:rFonts w:ascii="Times New Roman"/>
          <w:b w:val="false"/>
          <w:i w:val="false"/>
          <w:color w:val="000000"/>
          <w:sz w:val="28"/>
        </w:rPr>
        <w:t>
      5. Право плавания 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p>
    <w:bookmarkEnd w:id="260"/>
    <w:p>
      <w:pPr>
        <w:spacing w:after="0"/>
        <w:ind w:left="0"/>
        <w:jc w:val="both"/>
      </w:pPr>
      <w:r>
        <w:rPr>
          <w:rFonts w:ascii="Times New Roman"/>
          <w:b w:val="false"/>
          <w:i w:val="false"/>
          <w:color w:val="000000"/>
          <w:sz w:val="28"/>
        </w:rPr>
        <w:t>
      1) казахстанскому фрахтователю;</w:t>
      </w:r>
    </w:p>
    <w:p>
      <w:pPr>
        <w:spacing w:after="0"/>
        <w:ind w:left="0"/>
        <w:jc w:val="both"/>
      </w:pP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p>
    <w:bookmarkStart w:name="z592" w:id="261"/>
    <w:p>
      <w:pPr>
        <w:spacing w:after="0"/>
        <w:ind w:left="0"/>
        <w:jc w:val="both"/>
      </w:pPr>
      <w:r>
        <w:rPr>
          <w:rFonts w:ascii="Times New Roman"/>
          <w:b w:val="false"/>
          <w:i w:val="false"/>
          <w:color w:val="000000"/>
          <w:sz w:val="28"/>
        </w:rPr>
        <w:t xml:space="preserve">
      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законодательными актами Республики Казахстан.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Временный перевод судна под флаг иностранного государства</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судна в доверительное управление</w:t>
      </w:r>
    </w:p>
    <w:p>
      <w:pPr>
        <w:spacing w:after="0"/>
        <w:ind w:left="0"/>
        <w:jc w:val="both"/>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w:t>
      </w:r>
    </w:p>
    <w:bookmarkStart w:name="z737" w:id="262"/>
    <w:p>
      <w:pPr>
        <w:spacing w:after="0"/>
        <w:ind w:left="0"/>
        <w:jc w:val="both"/>
      </w:pPr>
      <w:r>
        <w:rPr>
          <w:rFonts w:ascii="Times New Roman"/>
          <w:b w:val="false"/>
          <w:i w:val="false"/>
          <w:color w:val="000000"/>
          <w:sz w:val="28"/>
        </w:rPr>
        <w:t>
      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bookmarkEnd w:id="262"/>
    <w:bookmarkStart w:name="z738" w:id="263"/>
    <w:p>
      <w:pPr>
        <w:spacing w:after="0"/>
        <w:ind w:left="0"/>
        <w:jc w:val="both"/>
      </w:pP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264"/>
    <w:p>
      <w:pPr>
        <w:spacing w:after="0"/>
        <w:ind w:left="0"/>
        <w:jc w:val="both"/>
      </w:pPr>
      <w:r>
        <w:rPr>
          <w:rFonts w:ascii="Times New Roman"/>
          <w:b w:val="false"/>
          <w:i w:val="false"/>
          <w:color w:val="000000"/>
          <w:sz w:val="28"/>
        </w:rPr>
        <w:t xml:space="preserve">
      4. Договор доверительного управления судном должен соответствовать требованиям, предусмотренным гражданским законодательством Республики Казахстан.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Судовые документы</w:t>
      </w:r>
    </w:p>
    <w:bookmarkStart w:name="z878" w:id="265"/>
    <w:p>
      <w:pPr>
        <w:spacing w:after="0"/>
        <w:ind w:left="0"/>
        <w:jc w:val="both"/>
      </w:pP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уполномоченным органом.</w:t>
      </w:r>
    </w:p>
    <w:bookmarkEnd w:id="265"/>
    <w:p>
      <w:pPr>
        <w:spacing w:after="0"/>
        <w:ind w:left="0"/>
        <w:jc w:val="both"/>
      </w:pP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bookmarkStart w:name="z95" w:id="266"/>
    <w:p>
      <w:pPr>
        <w:spacing w:after="0"/>
        <w:ind w:left="0"/>
        <w:jc w:val="both"/>
      </w:pPr>
      <w:r>
        <w:rPr>
          <w:rFonts w:ascii="Times New Roman"/>
          <w:b w:val="false"/>
          <w:i w:val="false"/>
          <w:color w:val="000000"/>
          <w:sz w:val="28"/>
        </w:rPr>
        <w:t>
      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66"/>
    <w:bookmarkStart w:name="z98" w:id="267"/>
    <w:p>
      <w:pPr>
        <w:spacing w:after="0"/>
        <w:ind w:left="0"/>
        <w:jc w:val="both"/>
      </w:pPr>
      <w:r>
        <w:rPr>
          <w:rFonts w:ascii="Times New Roman"/>
          <w:b w:val="false"/>
          <w:i w:val="false"/>
          <w:color w:val="000000"/>
          <w:sz w:val="28"/>
        </w:rPr>
        <w:t>
      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Техническое наблюдение, освидетельствование судов и их классификация</w:t>
      </w:r>
    </w:p>
    <w:bookmarkStart w:name="z100" w:id="268"/>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w:t>
      </w:r>
    </w:p>
    <w:bookmarkEnd w:id="268"/>
    <w:bookmarkStart w:name="z102" w:id="269"/>
    <w:p>
      <w:pPr>
        <w:spacing w:after="0"/>
        <w:ind w:left="0"/>
        <w:jc w:val="both"/>
      </w:pPr>
      <w:r>
        <w:rPr>
          <w:rFonts w:ascii="Times New Roman"/>
          <w:b w:val="false"/>
          <w:i w:val="false"/>
          <w:color w:val="000000"/>
          <w:sz w:val="28"/>
        </w:rPr>
        <w:t>
      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bookmarkEnd w:id="269"/>
    <w:p>
      <w:pPr>
        <w:spacing w:after="0"/>
        <w:ind w:left="0"/>
        <w:jc w:val="both"/>
      </w:pP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pPr>
        <w:spacing w:after="0"/>
        <w:ind w:left="0"/>
        <w:jc w:val="both"/>
      </w:pP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pPr>
        <w:spacing w:after="0"/>
        <w:ind w:left="0"/>
        <w:jc w:val="both"/>
      </w:pP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bookmarkStart w:name="z104" w:id="270"/>
    <w:p>
      <w:pPr>
        <w:spacing w:after="0"/>
        <w:ind w:left="0"/>
        <w:jc w:val="both"/>
      </w:pP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71"/>
    <w:p>
      <w:pPr>
        <w:spacing w:after="0"/>
        <w:ind w:left="0"/>
        <w:jc w:val="left"/>
      </w:pPr>
      <w:r>
        <w:rPr>
          <w:rFonts w:ascii="Times New Roman"/>
          <w:b/>
          <w:i w:val="false"/>
          <w:color w:val="000000"/>
        </w:rPr>
        <w:t xml:space="preserve"> Глава 3. Государственная регистрация судов и прав на них</w:t>
      </w:r>
    </w:p>
    <w:bookmarkEnd w:id="271"/>
    <w:p>
      <w:pPr>
        <w:spacing w:after="0"/>
        <w:ind w:left="0"/>
        <w:jc w:val="both"/>
      </w:pPr>
      <w:r>
        <w:rPr>
          <w:rFonts w:ascii="Times New Roman"/>
          <w:b/>
          <w:i w:val="false"/>
          <w:color w:val="000000"/>
          <w:sz w:val="28"/>
        </w:rPr>
        <w:t>Статья 16. Реестры судов Республики Казахстан</w:t>
      </w:r>
    </w:p>
    <w:bookmarkStart w:name="z593" w:id="272"/>
    <w:p>
      <w:pPr>
        <w:spacing w:after="0"/>
        <w:ind w:left="0"/>
        <w:jc w:val="both"/>
      </w:pPr>
      <w:r>
        <w:rPr>
          <w:rFonts w:ascii="Times New Roman"/>
          <w:b w:val="false"/>
          <w:i w:val="false"/>
          <w:color w:val="000000"/>
          <w:sz w:val="28"/>
        </w:rPr>
        <w:t>
      1. Судно подлежит государственной регистрации в одном из реестров судов Республики Казахстан (далее - реестры судов):</w:t>
      </w:r>
    </w:p>
    <w:bookmarkEnd w:id="272"/>
    <w:bookmarkStart w:name="z747" w:id="273"/>
    <w:p>
      <w:pPr>
        <w:spacing w:after="0"/>
        <w:ind w:left="0"/>
        <w:jc w:val="both"/>
      </w:pPr>
      <w:r>
        <w:rPr>
          <w:rFonts w:ascii="Times New Roman"/>
          <w:b w:val="false"/>
          <w:i w:val="false"/>
          <w:color w:val="000000"/>
          <w:sz w:val="28"/>
        </w:rPr>
        <w:t>
      1) Государственном судовом реестре морских судов;</w:t>
      </w:r>
    </w:p>
    <w:bookmarkEnd w:id="273"/>
    <w:bookmarkStart w:name="z748" w:id="274"/>
    <w:p>
      <w:pPr>
        <w:spacing w:after="0"/>
        <w:ind w:left="0"/>
        <w:jc w:val="both"/>
      </w:pPr>
      <w:r>
        <w:rPr>
          <w:rFonts w:ascii="Times New Roman"/>
          <w:b w:val="false"/>
          <w:i w:val="false"/>
          <w:color w:val="000000"/>
          <w:sz w:val="28"/>
        </w:rPr>
        <w:t>
      2) судовой книге;</w:t>
      </w:r>
    </w:p>
    <w:bookmarkEnd w:id="274"/>
    <w:bookmarkStart w:name="z749" w:id="275"/>
    <w:p>
      <w:pPr>
        <w:spacing w:after="0"/>
        <w:ind w:left="0"/>
        <w:jc w:val="both"/>
      </w:pPr>
      <w:r>
        <w:rPr>
          <w:rFonts w:ascii="Times New Roman"/>
          <w:b w:val="false"/>
          <w:i w:val="false"/>
          <w:color w:val="000000"/>
          <w:sz w:val="28"/>
        </w:rPr>
        <w:t>
      3) бербоут-чартерном реестре;</w:t>
      </w:r>
    </w:p>
    <w:bookmarkEnd w:id="275"/>
    <w:bookmarkStart w:name="z963" w:id="276"/>
    <w:p>
      <w:pPr>
        <w:spacing w:after="0"/>
        <w:ind w:left="0"/>
        <w:jc w:val="both"/>
      </w:pPr>
      <w:r>
        <w:rPr>
          <w:rFonts w:ascii="Times New Roman"/>
          <w:b w:val="false"/>
          <w:i w:val="false"/>
          <w:color w:val="000000"/>
          <w:sz w:val="28"/>
        </w:rPr>
        <w:t>
      4) международном судовом реестре Республики Казахстан.</w:t>
      </w:r>
    </w:p>
    <w:bookmarkEnd w:id="276"/>
    <w:bookmarkStart w:name="z594" w:id="277"/>
    <w:p>
      <w:pPr>
        <w:spacing w:after="0"/>
        <w:ind w:left="0"/>
        <w:jc w:val="both"/>
      </w:pP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p>
    <w:bookmarkEnd w:id="277"/>
    <w:p>
      <w:pPr>
        <w:spacing w:after="0"/>
        <w:ind w:left="0"/>
        <w:jc w:val="both"/>
      </w:pP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pPr>
        <w:spacing w:after="0"/>
        <w:ind w:left="0"/>
        <w:jc w:val="both"/>
      </w:pP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bookmarkStart w:name="z595" w:id="278"/>
    <w:p>
      <w:pPr>
        <w:spacing w:after="0"/>
        <w:ind w:left="0"/>
        <w:jc w:val="both"/>
      </w:pPr>
      <w:r>
        <w:rPr>
          <w:rFonts w:ascii="Times New Roman"/>
          <w:b w:val="false"/>
          <w:i w:val="false"/>
          <w:color w:val="000000"/>
          <w:sz w:val="28"/>
        </w:rPr>
        <w:t>
      3. Подлежащее государственной регистрации строящееся судно приравнивается к недвижимому имуществу.</w:t>
      </w:r>
    </w:p>
    <w:bookmarkEnd w:id="278"/>
    <w:bookmarkStart w:name="z750" w:id="279"/>
    <w:p>
      <w:pPr>
        <w:spacing w:after="0"/>
        <w:ind w:left="0"/>
        <w:jc w:val="both"/>
      </w:pPr>
      <w:r>
        <w:rPr>
          <w:rFonts w:ascii="Times New Roman"/>
          <w:b w:val="false"/>
          <w:i w:val="false"/>
          <w:color w:val="000000"/>
          <w:sz w:val="28"/>
        </w:rPr>
        <w:t>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80"/>
    <w:p>
      <w:pPr>
        <w:spacing w:after="0"/>
        <w:ind w:left="0"/>
        <w:jc w:val="both"/>
      </w:pP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280"/>
    <w:bookmarkStart w:name="z597" w:id="281"/>
    <w:p>
      <w:pPr>
        <w:spacing w:after="0"/>
        <w:ind w:left="0"/>
        <w:jc w:val="both"/>
      </w:pPr>
      <w:r>
        <w:rPr>
          <w:rFonts w:ascii="Times New Roman"/>
          <w:b w:val="false"/>
          <w:i w:val="false"/>
          <w:color w:val="000000"/>
          <w:sz w:val="28"/>
        </w:rPr>
        <w:t>
      5. В судовых книгах регистрируются маломерные суда.</w:t>
      </w:r>
    </w:p>
    <w:bookmarkEnd w:id="281"/>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598" w:id="282"/>
    <w:p>
      <w:pPr>
        <w:spacing w:after="0"/>
        <w:ind w:left="0"/>
        <w:jc w:val="both"/>
      </w:pPr>
      <w:r>
        <w:rPr>
          <w:rFonts w:ascii="Times New Roman"/>
          <w:b w:val="false"/>
          <w:i w:val="false"/>
          <w:color w:val="000000"/>
          <w:sz w:val="28"/>
        </w:rPr>
        <w:t>
      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w:t>
      </w:r>
    </w:p>
    <w:bookmarkEnd w:id="282"/>
    <w:bookmarkStart w:name="z599" w:id="283"/>
    <w:p>
      <w:pPr>
        <w:spacing w:after="0"/>
        <w:ind w:left="0"/>
        <w:jc w:val="both"/>
      </w:pPr>
      <w:r>
        <w:rPr>
          <w:rFonts w:ascii="Times New Roman"/>
          <w:b w:val="false"/>
          <w:i w:val="false"/>
          <w:color w:val="000000"/>
          <w:sz w:val="28"/>
        </w:rPr>
        <w:t xml:space="preserve">
      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временного права плавания под Государственным флагом Республики Казахстан через каждые два года, но не свыше срока действия бербоут-чартера. </w:t>
      </w:r>
    </w:p>
    <w:bookmarkEnd w:id="283"/>
    <w:p>
      <w:pPr>
        <w:spacing w:after="0"/>
        <w:ind w:left="0"/>
        <w:jc w:val="both"/>
      </w:pPr>
      <w:r>
        <w:rPr>
          <w:rFonts w:ascii="Times New Roman"/>
          <w:b w:val="false"/>
          <w:i w:val="false"/>
          <w:color w:val="000000"/>
          <w:sz w:val="28"/>
        </w:rPr>
        <w:t>
      Продление срока регистрации судов осуществляется в упрощенном порядке, определенном в Правилах государственной регистрации судов и прав на них.</w:t>
      </w:r>
    </w:p>
    <w:bookmarkStart w:name="z600" w:id="284"/>
    <w:p>
      <w:pPr>
        <w:spacing w:after="0"/>
        <w:ind w:left="0"/>
        <w:jc w:val="both"/>
      </w:pPr>
      <w:r>
        <w:rPr>
          <w:rFonts w:ascii="Times New Roman"/>
          <w:b w:val="false"/>
          <w:i w:val="false"/>
          <w:color w:val="000000"/>
          <w:sz w:val="28"/>
        </w:rPr>
        <w:t>
      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налоговым законодательством Республики Казахстан.</w:t>
      </w:r>
    </w:p>
    <w:bookmarkEnd w:id="284"/>
    <w:bookmarkStart w:name="z964" w:id="285"/>
    <w:p>
      <w:pPr>
        <w:spacing w:after="0"/>
        <w:ind w:left="0"/>
        <w:jc w:val="both"/>
      </w:pP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285"/>
    <w:p>
      <w:pPr>
        <w:spacing w:after="0"/>
        <w:ind w:left="0"/>
        <w:jc w:val="both"/>
      </w:pP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26 июля 2007 года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Изменение сведений, вносимых в реестры судов</w:t>
      </w:r>
    </w:p>
    <w:p>
      <w:pPr>
        <w:spacing w:after="0"/>
        <w:ind w:left="0"/>
        <w:jc w:val="both"/>
      </w:pP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p>
    <w:p>
      <w:pPr>
        <w:spacing w:after="0"/>
        <w:ind w:left="0"/>
        <w:jc w:val="both"/>
      </w:pPr>
      <w:r>
        <w:rPr>
          <w:rFonts w:ascii="Times New Roman"/>
          <w:b/>
          <w:i w:val="false"/>
          <w:color w:val="000000"/>
          <w:sz w:val="28"/>
        </w:rPr>
        <w:t>Статья 18. Государственная регистрация судов, используемых государственными органами</w:t>
      </w:r>
    </w:p>
    <w:p>
      <w:pPr>
        <w:spacing w:after="0"/>
        <w:ind w:left="0"/>
        <w:jc w:val="both"/>
      </w:pPr>
      <w:r>
        <w:rPr>
          <w:rFonts w:ascii="Times New Roman"/>
          <w:b w:val="false"/>
          <w:i w:val="false"/>
          <w:color w:val="000000"/>
          <w:sz w:val="28"/>
        </w:rPr>
        <w:t xml:space="preserve">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Перерегистрация судов</w:t>
      </w:r>
    </w:p>
    <w:p>
      <w:pPr>
        <w:spacing w:after="0"/>
        <w:ind w:left="0"/>
        <w:jc w:val="both"/>
      </w:pPr>
      <w:r>
        <w:rPr>
          <w:rFonts w:ascii="Times New Roman"/>
          <w:b w:val="false"/>
          <w:i w:val="false"/>
          <w:color w:val="000000"/>
          <w:sz w:val="28"/>
        </w:rPr>
        <w:t>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Правилами государственной регистрации судов и прав на них, после освидетельствования и получения свидетельства о годности к плаванию.</w:t>
      </w:r>
    </w:p>
    <w:bookmarkStart w:name="z751" w:id="286"/>
    <w:p>
      <w:pPr>
        <w:spacing w:after="0"/>
        <w:ind w:left="0"/>
        <w:jc w:val="both"/>
      </w:pPr>
      <w:r>
        <w:rPr>
          <w:rFonts w:ascii="Times New Roman"/>
          <w:b w:val="false"/>
          <w:i w:val="false"/>
          <w:color w:val="000000"/>
          <w:sz w:val="28"/>
        </w:rPr>
        <w:t xml:space="preserve">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Исключение судна из Государственного судового реестра морских судов или судовой книги</w:t>
      </w:r>
    </w:p>
    <w:p>
      <w:pPr>
        <w:spacing w:after="0"/>
        <w:ind w:left="0"/>
        <w:jc w:val="both"/>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w:t>
      </w:r>
    </w:p>
    <w:bookmarkStart w:name="z752" w:id="287"/>
    <w:p>
      <w:pPr>
        <w:spacing w:after="0"/>
        <w:ind w:left="0"/>
        <w:jc w:val="both"/>
      </w:pPr>
      <w:r>
        <w:rPr>
          <w:rFonts w:ascii="Times New Roman"/>
          <w:b w:val="false"/>
          <w:i w:val="false"/>
          <w:color w:val="000000"/>
          <w:sz w:val="28"/>
        </w:rPr>
        <w:t>
      1) погибшее или пропавшее без вести;</w:t>
      </w:r>
    </w:p>
    <w:bookmarkEnd w:id="287"/>
    <w:bookmarkStart w:name="z753" w:id="288"/>
    <w:p>
      <w:pPr>
        <w:spacing w:after="0"/>
        <w:ind w:left="0"/>
        <w:jc w:val="both"/>
      </w:pPr>
      <w:r>
        <w:rPr>
          <w:rFonts w:ascii="Times New Roman"/>
          <w:b w:val="false"/>
          <w:i w:val="false"/>
          <w:color w:val="000000"/>
          <w:sz w:val="28"/>
        </w:rPr>
        <w:t>
      2) конструктивно погибшее;</w:t>
      </w:r>
    </w:p>
    <w:bookmarkEnd w:id="288"/>
    <w:bookmarkStart w:name="z754" w:id="289"/>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289"/>
    <w:bookmarkStart w:name="z755" w:id="290"/>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01.01.2010 см. п.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Исключение судна из бербоут-чартерного реестра</w:t>
      </w:r>
    </w:p>
    <w:bookmarkStart w:name="z966" w:id="291"/>
    <w:p>
      <w:pPr>
        <w:spacing w:after="0"/>
        <w:ind w:left="0"/>
        <w:jc w:val="both"/>
      </w:pPr>
      <w:r>
        <w:rPr>
          <w:rFonts w:ascii="Times New Roman"/>
          <w:b w:val="false"/>
          <w:i w:val="false"/>
          <w:color w:val="000000"/>
          <w:sz w:val="28"/>
        </w:rPr>
        <w:t>
      Из бербоут-чартерного реестра подлежит исключению судно:</w:t>
      </w:r>
    </w:p>
    <w:bookmarkEnd w:id="291"/>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Исключение судна из международного судового реестра Республики Казахстан</w:t>
      </w:r>
    </w:p>
    <w:bookmarkStart w:name="z968" w:id="292"/>
    <w:p>
      <w:pPr>
        <w:spacing w:after="0"/>
        <w:ind w:left="0"/>
        <w:jc w:val="both"/>
      </w:pPr>
      <w:r>
        <w:rPr>
          <w:rFonts w:ascii="Times New Roman"/>
          <w:b w:val="false"/>
          <w:i w:val="false"/>
          <w:color w:val="000000"/>
          <w:sz w:val="28"/>
        </w:rPr>
        <w:t>
      Из международного судового реестра Республики Казахстан подлежит исключению судно:</w:t>
      </w:r>
    </w:p>
    <w:bookmarkEnd w:id="292"/>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Судно, пропавшее без вести</w:t>
      </w:r>
    </w:p>
    <w:bookmarkStart w:name="z970" w:id="293"/>
    <w:p>
      <w:pPr>
        <w:spacing w:after="0"/>
        <w:ind w:left="0"/>
        <w:jc w:val="both"/>
      </w:pP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Отказ в государственной регистрации судна и прав на него</w:t>
      </w:r>
    </w:p>
    <w:p>
      <w:pPr>
        <w:spacing w:after="0"/>
        <w:ind w:left="0"/>
        <w:jc w:val="both"/>
      </w:pPr>
      <w:r>
        <w:rPr>
          <w:rFonts w:ascii="Times New Roman"/>
          <w:b w:val="false"/>
          <w:i w:val="false"/>
          <w:color w:val="000000"/>
          <w:sz w:val="28"/>
        </w:rPr>
        <w:t>
      В государственной регистрации судна и прав на него отказывается в случаях, если:</w:t>
      </w:r>
    </w:p>
    <w:bookmarkStart w:name="z756" w:id="294"/>
    <w:p>
      <w:pPr>
        <w:spacing w:after="0"/>
        <w:ind w:left="0"/>
        <w:jc w:val="both"/>
      </w:pPr>
      <w:r>
        <w:rPr>
          <w:rFonts w:ascii="Times New Roman"/>
          <w:b w:val="false"/>
          <w:i w:val="false"/>
          <w:color w:val="000000"/>
          <w:sz w:val="28"/>
        </w:rPr>
        <w:t>
      1) с заявлением о государственной регистрации обратилось ненадлежащее лицо;</w:t>
      </w:r>
    </w:p>
    <w:bookmarkEnd w:id="294"/>
    <w:bookmarkStart w:name="z1122" w:id="295"/>
    <w:p>
      <w:pPr>
        <w:spacing w:after="0"/>
        <w:ind w:left="0"/>
        <w:jc w:val="both"/>
      </w:pPr>
      <w:r>
        <w:rPr>
          <w:rFonts w:ascii="Times New Roman"/>
          <w:b w:val="false"/>
          <w:i w:val="false"/>
          <w:color w:val="000000"/>
          <w:sz w:val="28"/>
        </w:rPr>
        <w:t>
      1-1) с заявлением о государственной регистрации обратилось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судна, конфискованного и (или) взысканного по решению суда;</w:t>
      </w:r>
    </w:p>
    <w:bookmarkEnd w:id="295"/>
    <w:bookmarkStart w:name="z757" w:id="296"/>
    <w:p>
      <w:pPr>
        <w:spacing w:after="0"/>
        <w:ind w:left="0"/>
        <w:jc w:val="both"/>
      </w:pPr>
      <w:r>
        <w:rPr>
          <w:rFonts w:ascii="Times New Roman"/>
          <w:b w:val="false"/>
          <w:i w:val="false"/>
          <w:color w:val="000000"/>
          <w:sz w:val="28"/>
        </w:rPr>
        <w:t>
      2) не соблюдены требования, предусмотренные Правилами государственной регистрации судов и прав на них;</w:t>
      </w:r>
    </w:p>
    <w:bookmarkEnd w:id="296"/>
    <w:bookmarkStart w:name="z758" w:id="297"/>
    <w:p>
      <w:pPr>
        <w:spacing w:after="0"/>
        <w:ind w:left="0"/>
        <w:jc w:val="both"/>
      </w:pPr>
      <w:r>
        <w:rPr>
          <w:rFonts w:ascii="Times New Roman"/>
          <w:b w:val="false"/>
          <w:i w:val="false"/>
          <w:color w:val="000000"/>
          <w:sz w:val="28"/>
        </w:rPr>
        <w:t xml:space="preserve">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Изменение порта государственной регистрации судна</w:t>
      </w:r>
    </w:p>
    <w:p>
      <w:pPr>
        <w:spacing w:after="0"/>
        <w:ind w:left="0"/>
        <w:jc w:val="both"/>
      </w:pPr>
      <w:r>
        <w:rPr>
          <w:rFonts w:ascii="Times New Roman"/>
          <w:b w:val="false"/>
          <w:i w:val="false"/>
          <w:color w:val="000000"/>
          <w:sz w:val="28"/>
        </w:rPr>
        <w:t xml:space="preserve">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правил государственной регистрации судов</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p>
    <w:bookmarkStart w:name="z46" w:id="298"/>
    <w:p>
      <w:pPr>
        <w:spacing w:after="0"/>
        <w:ind w:left="0"/>
        <w:jc w:val="left"/>
      </w:pPr>
      <w:r>
        <w:rPr>
          <w:rFonts w:ascii="Times New Roman"/>
          <w:b/>
          <w:i w:val="false"/>
          <w:color w:val="000000"/>
        </w:rPr>
        <w:t xml:space="preserve"> Глава 4. Экипаж судна</w:t>
      </w:r>
    </w:p>
    <w:bookmarkEnd w:id="298"/>
    <w:p>
      <w:pPr>
        <w:spacing w:after="0"/>
        <w:ind w:left="0"/>
        <w:jc w:val="both"/>
      </w:pPr>
      <w:r>
        <w:rPr>
          <w:rFonts w:ascii="Times New Roman"/>
          <w:b/>
          <w:i w:val="false"/>
          <w:color w:val="000000"/>
          <w:sz w:val="28"/>
        </w:rPr>
        <w:t>Статья 22. Состав экипажа судна</w:t>
      </w:r>
    </w:p>
    <w:p>
      <w:pPr>
        <w:spacing w:after="0"/>
        <w:ind w:left="0"/>
        <w:jc w:val="both"/>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w:t>
      </w:r>
    </w:p>
    <w:bookmarkStart w:name="z759" w:id="299"/>
    <w:p>
      <w:pPr>
        <w:spacing w:after="0"/>
        <w:ind w:left="0"/>
        <w:jc w:val="both"/>
      </w:pPr>
      <w:r>
        <w:rPr>
          <w:rFonts w:ascii="Times New Roman"/>
          <w:b w:val="false"/>
          <w:i w:val="false"/>
          <w:color w:val="000000"/>
          <w:sz w:val="28"/>
        </w:rPr>
        <w:t>
      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p>
    <w:bookmarkEnd w:id="299"/>
    <w:bookmarkStart w:name="z760" w:id="300"/>
    <w:p>
      <w:pPr>
        <w:spacing w:after="0"/>
        <w:ind w:left="0"/>
        <w:jc w:val="both"/>
      </w:pPr>
      <w:r>
        <w:rPr>
          <w:rFonts w:ascii="Times New Roman"/>
          <w:b w:val="false"/>
          <w:i w:val="false"/>
          <w:color w:val="000000"/>
          <w:sz w:val="28"/>
        </w:rPr>
        <w:t xml:space="preserve">
      3. Судовая команда состоит из лиц, не относящихся к командному составу судна. </w:t>
      </w:r>
    </w:p>
    <w:bookmarkEnd w:id="300"/>
    <w:p>
      <w:pPr>
        <w:spacing w:after="0"/>
        <w:ind w:left="0"/>
        <w:jc w:val="both"/>
      </w:pPr>
      <w:r>
        <w:rPr>
          <w:rFonts w:ascii="Times New Roman"/>
          <w:b/>
          <w:i w:val="false"/>
          <w:color w:val="000000"/>
          <w:sz w:val="28"/>
        </w:rPr>
        <w:t>Статья 23. Минимальный состав экипажа судна</w:t>
      </w:r>
    </w:p>
    <w:p>
      <w:pPr>
        <w:spacing w:after="0"/>
        <w:ind w:left="0"/>
        <w:jc w:val="both"/>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w:t>
      </w:r>
    </w:p>
    <w:bookmarkStart w:name="z761" w:id="301"/>
    <w:p>
      <w:pPr>
        <w:spacing w:after="0"/>
        <w:ind w:left="0"/>
        <w:jc w:val="both"/>
      </w:pPr>
      <w:r>
        <w:rPr>
          <w:rFonts w:ascii="Times New Roman"/>
          <w:b w:val="false"/>
          <w:i w:val="false"/>
          <w:color w:val="000000"/>
          <w:sz w:val="28"/>
        </w:rPr>
        <w:t>
      2. Минимальный состав экипажа в зависимости от типа и назначения судна, а также района его плавания и местонахождения устанавливается уполномоченным органом.</w:t>
      </w:r>
    </w:p>
    <w:bookmarkEnd w:id="301"/>
    <w:bookmarkStart w:name="z762" w:id="302"/>
    <w:p>
      <w:pPr>
        <w:spacing w:after="0"/>
        <w:ind w:left="0"/>
        <w:jc w:val="both"/>
      </w:pPr>
      <w:r>
        <w:rPr>
          <w:rFonts w:ascii="Times New Roman"/>
          <w:b w:val="false"/>
          <w:i w:val="false"/>
          <w:color w:val="000000"/>
          <w:sz w:val="28"/>
        </w:rPr>
        <w:t xml:space="preserve">
      3. Свидетельство 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членам экипажа судна</w:t>
      </w:r>
    </w:p>
    <w:bookmarkStart w:name="z35" w:id="303"/>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профессиональные дипломы, подтверждения профессиональных дипломов, свидетельства подготовки специалистов морского транспорта, медицинские заключения.</w:t>
      </w:r>
    </w:p>
    <w:bookmarkEnd w:id="303"/>
    <w:p>
      <w:pPr>
        <w:spacing w:after="0"/>
        <w:ind w:left="0"/>
        <w:jc w:val="both"/>
      </w:pPr>
      <w:r>
        <w:rPr>
          <w:rFonts w:ascii="Times New Roman"/>
          <w:b w:val="false"/>
          <w:i w:val="false"/>
          <w:color w:val="000000"/>
          <w:sz w:val="28"/>
        </w:rPr>
        <w:t>
      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bookmarkStart w:name="z763" w:id="304"/>
    <w:p>
      <w:pPr>
        <w:spacing w:after="0"/>
        <w:ind w:left="0"/>
        <w:jc w:val="both"/>
      </w:pPr>
      <w:r>
        <w:rPr>
          <w:rFonts w:ascii="Times New Roman"/>
          <w:b w:val="false"/>
          <w:i w:val="false"/>
          <w:color w:val="000000"/>
          <w:sz w:val="28"/>
        </w:rPr>
        <w:t>
      2. Профессиональные дипломы, подтверждения профессиональных дипломов, льготные разрешения выдаются морской администрацией порта.</w:t>
      </w:r>
    </w:p>
    <w:bookmarkEnd w:id="304"/>
    <w:bookmarkStart w:name="z37" w:id="305"/>
    <w:p>
      <w:pPr>
        <w:spacing w:after="0"/>
        <w:ind w:left="0"/>
        <w:jc w:val="both"/>
      </w:pPr>
      <w:r>
        <w:rPr>
          <w:rFonts w:ascii="Times New Roman"/>
          <w:b w:val="false"/>
          <w:i w:val="false"/>
          <w:color w:val="000000"/>
          <w:sz w:val="28"/>
        </w:rPr>
        <w:t>
      3. Свидетельства подготовки специалистов морского транспорта выдаются организациями образования, осуществляющими подготовку (переподготовку) и повышение квалификации специалистов морского транспорта, морскими учебно-тренажерными центрами.</w:t>
      </w:r>
    </w:p>
    <w:bookmarkEnd w:id="305"/>
    <w:bookmarkStart w:name="z39" w:id="306"/>
    <w:p>
      <w:pPr>
        <w:spacing w:after="0"/>
        <w:ind w:left="0"/>
        <w:jc w:val="both"/>
      </w:pPr>
      <w:r>
        <w:rPr>
          <w:rFonts w:ascii="Times New Roman"/>
          <w:b w:val="false"/>
          <w:i w:val="false"/>
          <w:color w:val="000000"/>
          <w:sz w:val="28"/>
        </w:rPr>
        <w:t>
      4. Подтверждения профессиональных дипломов теряют силу по истечении срока действия профессиональных дипломов.</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Гражданство членов экипажа судна</w:t>
      </w:r>
    </w:p>
    <w:p>
      <w:pPr>
        <w:spacing w:after="0"/>
        <w:ind w:left="0"/>
        <w:jc w:val="both"/>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1 приостановлено с 01.01.2025 по 31.12.2027 в соответствии с Законом РК от 10.02.2025 </w:t>
      </w:r>
      <w:r>
        <w:rPr>
          <w:rFonts w:ascii="Times New Roman"/>
          <w:b w:val="false"/>
          <w:i w:val="false"/>
          <w:color w:val="ff0000"/>
          <w:sz w:val="28"/>
        </w:rPr>
        <w:t>№ 164-VIII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w:t>
      </w:r>
    </w:p>
    <w:bookmarkStart w:name="z765" w:id="307"/>
    <w:p>
      <w:pPr>
        <w:spacing w:after="0"/>
        <w:ind w:left="0"/>
        <w:jc w:val="both"/>
      </w:pPr>
      <w:r>
        <w:rPr>
          <w:rFonts w:ascii="Times New Roman"/>
          <w:b w:val="false"/>
          <w:i w:val="false"/>
          <w:color w:val="000000"/>
          <w:sz w:val="28"/>
        </w:rPr>
        <w:t xml:space="preserve">
      2. Условия, на которых иностранцы и лица без гражданства могут входить в состав экипажа судна, определяются уполномоченным органом по согласованию с уполномоченным органом по вопросам миграции населения в соответствии с законодательством Республики Казахстан.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Трудовые отношения на судне</w:t>
      </w:r>
    </w:p>
    <w:p>
      <w:pPr>
        <w:spacing w:after="0"/>
        <w:ind w:left="0"/>
        <w:jc w:val="both"/>
      </w:pP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Репатриация членов экипажа судна</w:t>
      </w:r>
    </w:p>
    <w:bookmarkStart w:name="z601" w:id="308"/>
    <w:p>
      <w:pPr>
        <w:spacing w:after="0"/>
        <w:ind w:left="0"/>
        <w:jc w:val="both"/>
      </w:pPr>
      <w:r>
        <w:rPr>
          <w:rFonts w:ascii="Times New Roman"/>
          <w:b w:val="false"/>
          <w:i w:val="false"/>
          <w:color w:val="000000"/>
          <w:sz w:val="28"/>
        </w:rPr>
        <w:t>
      1. Члены экипажа судна, исполняющие трудовые обязанности за пределами Республики Казахстан, имеют право на репатриацию в случае:</w:t>
      </w:r>
    </w:p>
    <w:bookmarkEnd w:id="308"/>
    <w:bookmarkStart w:name="z766" w:id="309"/>
    <w:p>
      <w:pPr>
        <w:spacing w:after="0"/>
        <w:ind w:left="0"/>
        <w:jc w:val="both"/>
      </w:pPr>
      <w:r>
        <w:rPr>
          <w:rFonts w:ascii="Times New Roman"/>
          <w:b w:val="false"/>
          <w:i w:val="false"/>
          <w:color w:val="000000"/>
          <w:sz w:val="28"/>
        </w:rPr>
        <w:t>
      1) истечения срока действия трудового договора;</w:t>
      </w:r>
    </w:p>
    <w:bookmarkEnd w:id="309"/>
    <w:bookmarkStart w:name="z767" w:id="310"/>
    <w:p>
      <w:pPr>
        <w:spacing w:after="0"/>
        <w:ind w:left="0"/>
        <w:jc w:val="both"/>
      </w:pPr>
      <w:r>
        <w:rPr>
          <w:rFonts w:ascii="Times New Roman"/>
          <w:b w:val="false"/>
          <w:i w:val="false"/>
          <w:color w:val="000000"/>
          <w:sz w:val="28"/>
        </w:rPr>
        <w:t>
      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bookmarkEnd w:id="310"/>
    <w:bookmarkStart w:name="z768" w:id="311"/>
    <w:p>
      <w:pPr>
        <w:spacing w:after="0"/>
        <w:ind w:left="0"/>
        <w:jc w:val="both"/>
      </w:pPr>
      <w:r>
        <w:rPr>
          <w:rFonts w:ascii="Times New Roman"/>
          <w:b w:val="false"/>
          <w:i w:val="false"/>
          <w:color w:val="000000"/>
          <w:sz w:val="28"/>
        </w:rPr>
        <w:t>
      3) отстранения от исполнения служебных обязанностей капитаном судна в порядке, предусмотренном трудовым законодательством Республики Казахстан;</w:t>
      </w:r>
    </w:p>
    <w:bookmarkEnd w:id="311"/>
    <w:bookmarkStart w:name="z769" w:id="312"/>
    <w:p>
      <w:pPr>
        <w:spacing w:after="0"/>
        <w:ind w:left="0"/>
        <w:jc w:val="both"/>
      </w:pPr>
      <w:r>
        <w:rPr>
          <w:rFonts w:ascii="Times New Roman"/>
          <w:b w:val="false"/>
          <w:i w:val="false"/>
          <w:color w:val="000000"/>
          <w:sz w:val="28"/>
        </w:rPr>
        <w:t>
      4) кораблекрушения;</w:t>
      </w:r>
    </w:p>
    <w:bookmarkEnd w:id="312"/>
    <w:bookmarkStart w:name="z770" w:id="313"/>
    <w:p>
      <w:pPr>
        <w:spacing w:after="0"/>
        <w:ind w:left="0"/>
        <w:jc w:val="both"/>
      </w:pPr>
      <w:r>
        <w:rPr>
          <w:rFonts w:ascii="Times New Roman"/>
          <w:b w:val="false"/>
          <w:i w:val="false"/>
          <w:color w:val="000000"/>
          <w:sz w:val="28"/>
        </w:rPr>
        <w:t>
      5) заболевания, требующего лечения вне судна;</w:t>
      </w:r>
    </w:p>
    <w:bookmarkEnd w:id="313"/>
    <w:bookmarkStart w:name="z771" w:id="314"/>
    <w:p>
      <w:pPr>
        <w:spacing w:after="0"/>
        <w:ind w:left="0"/>
        <w:jc w:val="both"/>
      </w:pPr>
      <w:r>
        <w:rPr>
          <w:rFonts w:ascii="Times New Roman"/>
          <w:b w:val="false"/>
          <w:i w:val="false"/>
          <w:color w:val="000000"/>
          <w:sz w:val="28"/>
        </w:rPr>
        <w:t>
      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w:t>
      </w:r>
    </w:p>
    <w:bookmarkEnd w:id="314"/>
    <w:bookmarkStart w:name="z772" w:id="315"/>
    <w:p>
      <w:pPr>
        <w:spacing w:after="0"/>
        <w:ind w:left="0"/>
        <w:jc w:val="both"/>
      </w:pPr>
      <w:r>
        <w:rPr>
          <w:rFonts w:ascii="Times New Roman"/>
          <w:b w:val="false"/>
          <w:i w:val="false"/>
          <w:color w:val="000000"/>
          <w:sz w:val="28"/>
        </w:rPr>
        <w:t>
      7) направления судна без согласия членов экипажа в зону военных действий или зону эпидемиологической опасности.</w:t>
      </w:r>
    </w:p>
    <w:bookmarkEnd w:id="315"/>
    <w:bookmarkStart w:name="z602" w:id="316"/>
    <w:p>
      <w:pPr>
        <w:spacing w:after="0"/>
        <w:ind w:left="0"/>
        <w:jc w:val="both"/>
      </w:pPr>
      <w:r>
        <w:rPr>
          <w:rFonts w:ascii="Times New Roman"/>
          <w:b w:val="false"/>
          <w:i w:val="false"/>
          <w:color w:val="000000"/>
          <w:sz w:val="28"/>
        </w:rPr>
        <w:t>
      2. Репатриация осуществляется по желанию члена экипажа судна:</w:t>
      </w:r>
    </w:p>
    <w:bookmarkEnd w:id="316"/>
    <w:bookmarkStart w:name="z773" w:id="317"/>
    <w:p>
      <w:pPr>
        <w:spacing w:after="0"/>
        <w:ind w:left="0"/>
        <w:jc w:val="both"/>
      </w:pPr>
      <w:r>
        <w:rPr>
          <w:rFonts w:ascii="Times New Roman"/>
          <w:b w:val="false"/>
          <w:i w:val="false"/>
          <w:color w:val="000000"/>
          <w:sz w:val="28"/>
        </w:rPr>
        <w:t>
      1) в государство, в котором он проживает;</w:t>
      </w:r>
    </w:p>
    <w:bookmarkEnd w:id="317"/>
    <w:bookmarkStart w:name="z774" w:id="318"/>
    <w:p>
      <w:pPr>
        <w:spacing w:after="0"/>
        <w:ind w:left="0"/>
        <w:jc w:val="both"/>
      </w:pPr>
      <w:r>
        <w:rPr>
          <w:rFonts w:ascii="Times New Roman"/>
          <w:b w:val="false"/>
          <w:i w:val="false"/>
          <w:color w:val="000000"/>
          <w:sz w:val="28"/>
        </w:rPr>
        <w:t>
      2) в порт, в котором он был принят на работу на судно;</w:t>
      </w:r>
    </w:p>
    <w:bookmarkEnd w:id="318"/>
    <w:bookmarkStart w:name="z775" w:id="319"/>
    <w:p>
      <w:pPr>
        <w:spacing w:after="0"/>
        <w:ind w:left="0"/>
        <w:jc w:val="both"/>
      </w:pPr>
      <w:r>
        <w:rPr>
          <w:rFonts w:ascii="Times New Roman"/>
          <w:b w:val="false"/>
          <w:i w:val="false"/>
          <w:color w:val="000000"/>
          <w:sz w:val="28"/>
        </w:rPr>
        <w:t>
      3) в другой пункт, указанный при заключении трудового договора.</w:t>
      </w:r>
    </w:p>
    <w:bookmarkEnd w:id="319"/>
    <w:bookmarkStart w:name="z603" w:id="320"/>
    <w:p>
      <w:pPr>
        <w:spacing w:after="0"/>
        <w:ind w:left="0"/>
        <w:jc w:val="both"/>
      </w:pPr>
      <w:r>
        <w:rPr>
          <w:rFonts w:ascii="Times New Roman"/>
          <w:b w:val="false"/>
          <w:i w:val="false"/>
          <w:color w:val="000000"/>
          <w:sz w:val="28"/>
        </w:rPr>
        <w:t>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w:t>
      </w:r>
    </w:p>
    <w:bookmarkEnd w:id="320"/>
    <w:bookmarkStart w:name="z604" w:id="321"/>
    <w:p>
      <w:pPr>
        <w:spacing w:after="0"/>
        <w:ind w:left="0"/>
        <w:jc w:val="both"/>
      </w:pPr>
      <w:r>
        <w:rPr>
          <w:rFonts w:ascii="Times New Roman"/>
          <w:b w:val="false"/>
          <w:i w:val="false"/>
          <w:color w:val="000000"/>
          <w:sz w:val="28"/>
        </w:rPr>
        <w:t>
      4. Расходы на репатриацию несет судовладелец. Расходы на репатриацию члена экипажа судна включают в себя:</w:t>
      </w:r>
    </w:p>
    <w:bookmarkEnd w:id="321"/>
    <w:bookmarkStart w:name="z776" w:id="322"/>
    <w:p>
      <w:pPr>
        <w:spacing w:after="0"/>
        <w:ind w:left="0"/>
        <w:jc w:val="both"/>
      </w:pPr>
      <w:r>
        <w:rPr>
          <w:rFonts w:ascii="Times New Roman"/>
          <w:b w:val="false"/>
          <w:i w:val="false"/>
          <w:color w:val="000000"/>
          <w:sz w:val="28"/>
        </w:rPr>
        <w:t>
      1) стоимость проезда к месту репатриации;</w:t>
      </w:r>
    </w:p>
    <w:bookmarkEnd w:id="322"/>
    <w:bookmarkStart w:name="z777" w:id="323"/>
    <w:p>
      <w:pPr>
        <w:spacing w:after="0"/>
        <w:ind w:left="0"/>
        <w:jc w:val="both"/>
      </w:pPr>
      <w:r>
        <w:rPr>
          <w:rFonts w:ascii="Times New Roman"/>
          <w:b w:val="false"/>
          <w:i w:val="false"/>
          <w:color w:val="000000"/>
          <w:sz w:val="28"/>
        </w:rPr>
        <w:t>
      2) стоимость питания и проживания с момента, когда член экипажа покидает судно, и до момента, когда член экипажа прибывает к месту репатриации;</w:t>
      </w:r>
    </w:p>
    <w:bookmarkEnd w:id="323"/>
    <w:bookmarkStart w:name="z778" w:id="324"/>
    <w:p>
      <w:pPr>
        <w:spacing w:after="0"/>
        <w:ind w:left="0"/>
        <w:jc w:val="both"/>
      </w:pPr>
      <w:r>
        <w:rPr>
          <w:rFonts w:ascii="Times New Roman"/>
          <w:b w:val="false"/>
          <w:i w:val="false"/>
          <w:color w:val="000000"/>
          <w:sz w:val="28"/>
        </w:rPr>
        <w:t>
      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p>
    <w:bookmarkEnd w:id="324"/>
    <w:bookmarkStart w:name="z779" w:id="325"/>
    <w:p>
      <w:pPr>
        <w:spacing w:after="0"/>
        <w:ind w:left="0"/>
        <w:jc w:val="both"/>
      </w:pPr>
      <w:r>
        <w:rPr>
          <w:rFonts w:ascii="Times New Roman"/>
          <w:b w:val="false"/>
          <w:i w:val="false"/>
          <w:color w:val="000000"/>
          <w:sz w:val="28"/>
        </w:rPr>
        <w:t>
      4) провоз тридцати килограммов багажа до места репатриации;</w:t>
      </w:r>
    </w:p>
    <w:bookmarkEnd w:id="325"/>
    <w:bookmarkStart w:name="z780" w:id="326"/>
    <w:p>
      <w:pPr>
        <w:spacing w:after="0"/>
        <w:ind w:left="0"/>
        <w:jc w:val="both"/>
      </w:pPr>
      <w:r>
        <w:rPr>
          <w:rFonts w:ascii="Times New Roman"/>
          <w:b w:val="false"/>
          <w:i w:val="false"/>
          <w:color w:val="000000"/>
          <w:sz w:val="28"/>
        </w:rPr>
        <w:t>
      5) плату по трудовому договору с момента, когда член экипажа покидает судно, и до момента, когда член экипажа судна прибывает к месту репатриации.</w:t>
      </w:r>
    </w:p>
    <w:bookmarkEnd w:id="326"/>
    <w:bookmarkStart w:name="z781" w:id="327"/>
    <w:p>
      <w:pPr>
        <w:spacing w:after="0"/>
        <w:ind w:left="0"/>
        <w:jc w:val="both"/>
      </w:pPr>
      <w:r>
        <w:rPr>
          <w:rFonts w:ascii="Times New Roman"/>
          <w:b w:val="false"/>
          <w:i w:val="false"/>
          <w:color w:val="000000"/>
          <w:sz w:val="28"/>
        </w:rPr>
        <w:t xml:space="preserve">
      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p>
    <w:bookmarkEnd w:id="327"/>
    <w:p>
      <w:pPr>
        <w:spacing w:after="0"/>
        <w:ind w:left="0"/>
        <w:jc w:val="both"/>
      </w:pPr>
      <w:r>
        <w:rPr>
          <w:rFonts w:ascii="Times New Roman"/>
          <w:b/>
          <w:i w:val="false"/>
          <w:color w:val="000000"/>
          <w:sz w:val="28"/>
        </w:rPr>
        <w:t>Статья 28. Обязанности судовладельца</w:t>
      </w:r>
    </w:p>
    <w:p>
      <w:pPr>
        <w:spacing w:after="0"/>
        <w:ind w:left="0"/>
        <w:jc w:val="both"/>
      </w:pPr>
      <w:r>
        <w:rPr>
          <w:rFonts w:ascii="Times New Roman"/>
          <w:b w:val="false"/>
          <w:i w:val="false"/>
          <w:color w:val="000000"/>
          <w:sz w:val="28"/>
        </w:rPr>
        <w:t>
      1. Судовладелец обязан обеспечить членам экипажа во время их нахождения на судне:</w:t>
      </w:r>
    </w:p>
    <w:bookmarkStart w:name="z782" w:id="328"/>
    <w:p>
      <w:pPr>
        <w:spacing w:after="0"/>
        <w:ind w:left="0"/>
        <w:jc w:val="both"/>
      </w:pPr>
      <w:r>
        <w:rPr>
          <w:rFonts w:ascii="Times New Roman"/>
          <w:b w:val="false"/>
          <w:i w:val="false"/>
          <w:color w:val="000000"/>
          <w:sz w:val="28"/>
        </w:rPr>
        <w:t>
      1) безопасные условия труда;</w:t>
      </w:r>
    </w:p>
    <w:bookmarkEnd w:id="328"/>
    <w:bookmarkStart w:name="z783" w:id="329"/>
    <w:p>
      <w:pPr>
        <w:spacing w:after="0"/>
        <w:ind w:left="0"/>
        <w:jc w:val="both"/>
      </w:pPr>
      <w:r>
        <w:rPr>
          <w:rFonts w:ascii="Times New Roman"/>
          <w:b w:val="false"/>
          <w:i w:val="false"/>
          <w:color w:val="000000"/>
          <w:sz w:val="28"/>
        </w:rPr>
        <w:t>
      2) охрану здоровья и медицинскую помощь;</w:t>
      </w:r>
    </w:p>
    <w:bookmarkEnd w:id="329"/>
    <w:bookmarkStart w:name="z784" w:id="330"/>
    <w:p>
      <w:pPr>
        <w:spacing w:after="0"/>
        <w:ind w:left="0"/>
        <w:jc w:val="both"/>
      </w:pPr>
      <w:r>
        <w:rPr>
          <w:rFonts w:ascii="Times New Roman"/>
          <w:b w:val="false"/>
          <w:i w:val="false"/>
          <w:color w:val="000000"/>
          <w:sz w:val="28"/>
        </w:rPr>
        <w:t>
      3) наличие спасательных средств;</w:t>
      </w:r>
    </w:p>
    <w:bookmarkEnd w:id="330"/>
    <w:bookmarkStart w:name="z785" w:id="331"/>
    <w:p>
      <w:pPr>
        <w:spacing w:after="0"/>
        <w:ind w:left="0"/>
        <w:jc w:val="both"/>
      </w:pPr>
      <w:r>
        <w:rPr>
          <w:rFonts w:ascii="Times New Roman"/>
          <w:b w:val="false"/>
          <w:i w:val="false"/>
          <w:color w:val="000000"/>
          <w:sz w:val="28"/>
        </w:rPr>
        <w:t>
      4) бесперебойное снабжение продовольствием и водой;</w:t>
      </w:r>
    </w:p>
    <w:bookmarkEnd w:id="331"/>
    <w:bookmarkStart w:name="z786" w:id="332"/>
    <w:p>
      <w:pPr>
        <w:spacing w:after="0"/>
        <w:ind w:left="0"/>
        <w:jc w:val="both"/>
      </w:pP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w:t>
      </w:r>
    </w:p>
    <w:bookmarkEnd w:id="332"/>
    <w:bookmarkStart w:name="z787" w:id="333"/>
    <w:p>
      <w:pPr>
        <w:spacing w:after="0"/>
        <w:ind w:left="0"/>
        <w:jc w:val="both"/>
      </w:pP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333"/>
    <w:bookmarkStart w:name="z788" w:id="334"/>
    <w:p>
      <w:pPr>
        <w:spacing w:after="0"/>
        <w:ind w:left="0"/>
        <w:jc w:val="both"/>
      </w:pPr>
      <w:r>
        <w:rPr>
          <w:rFonts w:ascii="Times New Roman"/>
          <w:b w:val="false"/>
          <w:i w:val="false"/>
          <w:color w:val="000000"/>
          <w:sz w:val="28"/>
        </w:rPr>
        <w:t>
      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bookmarkEnd w:id="334"/>
    <w:bookmarkStart w:name="z789" w:id="335"/>
    <w:p>
      <w:pPr>
        <w:spacing w:after="0"/>
        <w:ind w:left="0"/>
        <w:jc w:val="both"/>
      </w:pP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p>
    <w:bookmarkEnd w:id="335"/>
    <w:bookmarkStart w:name="z41" w:id="336"/>
    <w:p>
      <w:pPr>
        <w:spacing w:after="0"/>
        <w:ind w:left="0"/>
        <w:jc w:val="both"/>
      </w:pPr>
      <w:r>
        <w:rPr>
          <w:rFonts w:ascii="Times New Roman"/>
          <w:b w:val="false"/>
          <w:i w:val="false"/>
          <w:color w:val="000000"/>
          <w:sz w:val="28"/>
        </w:rPr>
        <w:t>
      5. Судовладелец обязан обеспечить:</w:t>
      </w:r>
    </w:p>
    <w:bookmarkEnd w:id="336"/>
    <w:p>
      <w:pPr>
        <w:spacing w:after="0"/>
        <w:ind w:left="0"/>
        <w:jc w:val="both"/>
      </w:pPr>
      <w:r>
        <w:rPr>
          <w:rFonts w:ascii="Times New Roman"/>
          <w:b w:val="false"/>
          <w:i w:val="false"/>
          <w:color w:val="000000"/>
          <w:sz w:val="28"/>
        </w:rPr>
        <w:t>
      1) укомплектованность экипажа в соответствии с требованиями минимального состава экипажа судна;</w:t>
      </w:r>
    </w:p>
    <w:p>
      <w:pPr>
        <w:spacing w:after="0"/>
        <w:ind w:left="0"/>
        <w:jc w:val="both"/>
      </w:pPr>
      <w:r>
        <w:rPr>
          <w:rFonts w:ascii="Times New Roman"/>
          <w:b w:val="false"/>
          <w:i w:val="false"/>
          <w:color w:val="000000"/>
          <w:sz w:val="28"/>
        </w:rPr>
        <w:t>
      2) наличие у каждого члена экипажа судна документов, подтверждающих его квалификацию;</w:t>
      </w:r>
    </w:p>
    <w:p>
      <w:pPr>
        <w:spacing w:after="0"/>
        <w:ind w:left="0"/>
        <w:jc w:val="both"/>
      </w:pPr>
      <w:r>
        <w:rPr>
          <w:rFonts w:ascii="Times New Roman"/>
          <w:b w:val="false"/>
          <w:i w:val="false"/>
          <w:color w:val="000000"/>
          <w:sz w:val="28"/>
        </w:rPr>
        <w:t>
      3) прохождение членами экипажа судна курсов переподготовки и повышения квалификации;</w:t>
      </w:r>
    </w:p>
    <w:p>
      <w:pPr>
        <w:spacing w:after="0"/>
        <w:ind w:left="0"/>
        <w:jc w:val="both"/>
      </w:pP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p>
      <w:pPr>
        <w:spacing w:after="0"/>
        <w:ind w:left="0"/>
        <w:jc w:val="both"/>
      </w:pP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p>
    <w:p>
      <w:pPr>
        <w:spacing w:after="0"/>
        <w:ind w:left="0"/>
        <w:jc w:val="both"/>
      </w:pPr>
      <w:r>
        <w:rPr>
          <w:rFonts w:ascii="Times New Roman"/>
          <w:b w:val="false"/>
          <w:i w:val="false"/>
          <w:color w:val="000000"/>
          <w:sz w:val="28"/>
        </w:rPr>
        <w:t>
      6) координацию действий экипажа судна в аварийной ситуации.</w:t>
      </w:r>
    </w:p>
    <w:bookmarkStart w:name="z1042" w:id="337"/>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337"/>
    <w:bookmarkStart w:name="z1043" w:id="338"/>
    <w:p>
      <w:pPr>
        <w:spacing w:after="0"/>
        <w:ind w:left="0"/>
        <w:jc w:val="both"/>
      </w:pPr>
      <w:r>
        <w:rPr>
          <w:rFonts w:ascii="Times New Roman"/>
          <w:b w:val="false"/>
          <w:i w:val="false"/>
          <w:color w:val="000000"/>
          <w:sz w:val="28"/>
        </w:rPr>
        <w:t xml:space="preserve">
      Сообщение должно содержать: </w:t>
      </w:r>
    </w:p>
    <w:bookmarkEnd w:id="338"/>
    <w:bookmarkStart w:name="z1044" w:id="339"/>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339"/>
    <w:bookmarkStart w:name="z1045" w:id="340"/>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или наименование собственника судна; </w:t>
      </w:r>
    </w:p>
    <w:bookmarkEnd w:id="340"/>
    <w:bookmarkStart w:name="z1046" w:id="341"/>
    <w:p>
      <w:pPr>
        <w:spacing w:after="0"/>
        <w:ind w:left="0"/>
        <w:jc w:val="both"/>
      </w:pPr>
      <w:r>
        <w:rPr>
          <w:rFonts w:ascii="Times New Roman"/>
          <w:b w:val="false"/>
          <w:i w:val="false"/>
          <w:color w:val="000000"/>
          <w:sz w:val="28"/>
        </w:rPr>
        <w:t>
      3) род и количество груза;</w:t>
      </w:r>
    </w:p>
    <w:bookmarkEnd w:id="341"/>
    <w:bookmarkStart w:name="z1047" w:id="342"/>
    <w:p>
      <w:pPr>
        <w:spacing w:after="0"/>
        <w:ind w:left="0"/>
        <w:jc w:val="both"/>
      </w:pPr>
      <w:r>
        <w:rPr>
          <w:rFonts w:ascii="Times New Roman"/>
          <w:b w:val="false"/>
          <w:i w:val="false"/>
          <w:color w:val="000000"/>
          <w:sz w:val="28"/>
        </w:rPr>
        <w:t>
      4) время, дату и обстоятельства задержания;</w:t>
      </w:r>
    </w:p>
    <w:bookmarkEnd w:id="342"/>
    <w:bookmarkStart w:name="z1048" w:id="343"/>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Подготовка (переподготовка) специалистов морского транспорта</w:t>
      </w:r>
    </w:p>
    <w:bookmarkStart w:name="z972" w:id="344"/>
    <w:p>
      <w:pPr>
        <w:spacing w:after="0"/>
        <w:ind w:left="0"/>
        <w:jc w:val="both"/>
      </w:pPr>
      <w:r>
        <w:rPr>
          <w:rFonts w:ascii="Times New Roman"/>
          <w:b w:val="false"/>
          <w:i w:val="false"/>
          <w:color w:val="000000"/>
          <w:sz w:val="28"/>
        </w:rPr>
        <w:t>
      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p>
    <w:bookmarkEnd w:id="344"/>
    <w:p>
      <w:pPr>
        <w:spacing w:after="0"/>
        <w:ind w:left="0"/>
        <w:jc w:val="both"/>
      </w:pPr>
      <w:r>
        <w:rPr>
          <w:rFonts w:ascii="Times New Roman"/>
          <w:b w:val="false"/>
          <w:i w:val="false"/>
          <w:color w:val="000000"/>
          <w:sz w:val="28"/>
        </w:rPr>
        <w:t>
      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порядке, установленном Законом Республики Казахстан "О разрешениях и уведомлениях".</w:t>
      </w:r>
    </w:p>
    <w:bookmarkStart w:name="z973" w:id="345"/>
    <w:p>
      <w:pPr>
        <w:spacing w:after="0"/>
        <w:ind w:left="0"/>
        <w:jc w:val="both"/>
      </w:pPr>
      <w:r>
        <w:rPr>
          <w:rFonts w:ascii="Times New Roman"/>
          <w:b w:val="false"/>
          <w:i w:val="false"/>
          <w:color w:val="000000"/>
          <w:sz w:val="28"/>
        </w:rPr>
        <w:t>
      2. Организации образования обеспечивают организацию плавательной практики при подготовке (переподготовке) специалистов морского транспорта.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46"/>
    <w:p>
      <w:pPr>
        <w:spacing w:after="0"/>
        <w:ind w:left="0"/>
        <w:jc w:val="left"/>
      </w:pPr>
      <w:r>
        <w:rPr>
          <w:rFonts w:ascii="Times New Roman"/>
          <w:b/>
          <w:i w:val="false"/>
          <w:color w:val="000000"/>
        </w:rPr>
        <w:t xml:space="preserve"> Глава 5. Капитан судна</w:t>
      </w:r>
    </w:p>
    <w:bookmarkEnd w:id="346"/>
    <w:p>
      <w:pPr>
        <w:spacing w:after="0"/>
        <w:ind w:left="0"/>
        <w:jc w:val="both"/>
      </w:pPr>
      <w:r>
        <w:rPr>
          <w:rFonts w:ascii="Times New Roman"/>
          <w:b/>
          <w:i w:val="false"/>
          <w:color w:val="000000"/>
          <w:sz w:val="28"/>
        </w:rPr>
        <w:t>Статья 29. Капитан судна</w:t>
      </w:r>
    </w:p>
    <w:p>
      <w:pPr>
        <w:spacing w:after="0"/>
        <w:ind w:left="0"/>
        <w:jc w:val="both"/>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p>
    <w:bookmarkStart w:name="z790" w:id="347"/>
    <w:p>
      <w:pPr>
        <w:spacing w:after="0"/>
        <w:ind w:left="0"/>
        <w:jc w:val="both"/>
      </w:pPr>
      <w:r>
        <w:rPr>
          <w:rFonts w:ascii="Times New Roman"/>
          <w:b w:val="false"/>
          <w:i w:val="false"/>
          <w:color w:val="000000"/>
          <w:sz w:val="28"/>
        </w:rPr>
        <w:t>
      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w:t>
      </w:r>
    </w:p>
    <w:bookmarkEnd w:id="347"/>
    <w:bookmarkStart w:name="z791" w:id="348"/>
    <w:p>
      <w:pPr>
        <w:spacing w:after="0"/>
        <w:ind w:left="0"/>
        <w:jc w:val="both"/>
      </w:pPr>
      <w:r>
        <w:rPr>
          <w:rFonts w:ascii="Times New Roman"/>
          <w:b w:val="false"/>
          <w:i w:val="false"/>
          <w:color w:val="000000"/>
          <w:sz w:val="28"/>
        </w:rPr>
        <w:t xml:space="preserve">
      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p>
    <w:bookmarkEnd w:id="348"/>
    <w:p>
      <w:pPr>
        <w:spacing w:after="0"/>
        <w:ind w:left="0"/>
        <w:jc w:val="both"/>
      </w:pPr>
      <w:r>
        <w:rPr>
          <w:rFonts w:ascii="Times New Roman"/>
          <w:b/>
          <w:i w:val="false"/>
          <w:color w:val="000000"/>
          <w:sz w:val="28"/>
        </w:rPr>
        <w:t>Статья 30. Права капитана судна</w:t>
      </w:r>
    </w:p>
    <w:p>
      <w:pPr>
        <w:spacing w:after="0"/>
        <w:ind w:left="0"/>
        <w:jc w:val="both"/>
      </w:pPr>
      <w:r>
        <w:rPr>
          <w:rFonts w:ascii="Times New Roman"/>
          <w:b w:val="false"/>
          <w:i w:val="false"/>
          <w:color w:val="000000"/>
          <w:sz w:val="28"/>
        </w:rPr>
        <w:t>
      Капитан в пределах своих полномочий вправе:</w:t>
      </w:r>
    </w:p>
    <w:bookmarkStart w:name="z792" w:id="349"/>
    <w:p>
      <w:pPr>
        <w:spacing w:after="0"/>
        <w:ind w:left="0"/>
        <w:jc w:val="both"/>
      </w:pPr>
      <w:r>
        <w:rPr>
          <w:rFonts w:ascii="Times New Roman"/>
          <w:b w:val="false"/>
          <w:i w:val="false"/>
          <w:color w:val="000000"/>
          <w:sz w:val="28"/>
        </w:rPr>
        <w:t>
      1) отдавать распоряжения, подлежащие исполнению всеми находящимися на судне лицами;</w:t>
      </w:r>
    </w:p>
    <w:bookmarkEnd w:id="349"/>
    <w:bookmarkStart w:name="z793" w:id="350"/>
    <w:p>
      <w:pPr>
        <w:spacing w:after="0"/>
        <w:ind w:left="0"/>
        <w:jc w:val="both"/>
      </w:pPr>
      <w:r>
        <w:rPr>
          <w:rFonts w:ascii="Times New Roman"/>
          <w:b w:val="false"/>
          <w:i w:val="false"/>
          <w:color w:val="000000"/>
          <w:sz w:val="28"/>
        </w:rPr>
        <w:t>
      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p>
    <w:bookmarkEnd w:id="350"/>
    <w:bookmarkStart w:name="z794" w:id="351"/>
    <w:p>
      <w:pPr>
        <w:spacing w:after="0"/>
        <w:ind w:left="0"/>
        <w:jc w:val="both"/>
      </w:pPr>
      <w:r>
        <w:rPr>
          <w:rFonts w:ascii="Times New Roman"/>
          <w:b w:val="false"/>
          <w:i w:val="false"/>
          <w:color w:val="000000"/>
          <w:sz w:val="28"/>
        </w:rPr>
        <w:t>
      3) применять поощрения и налагать взыскания на членов экипажа в соответствии с трудовым законодательством Республики Казахстан;</w:t>
      </w:r>
    </w:p>
    <w:bookmarkEnd w:id="351"/>
    <w:bookmarkStart w:name="z795" w:id="352"/>
    <w:p>
      <w:pPr>
        <w:spacing w:after="0"/>
        <w:ind w:left="0"/>
        <w:jc w:val="both"/>
      </w:pPr>
      <w:r>
        <w:rPr>
          <w:rFonts w:ascii="Times New Roman"/>
          <w:b w:val="false"/>
          <w:i w:val="false"/>
          <w:color w:val="000000"/>
          <w:sz w:val="28"/>
        </w:rPr>
        <w:t>
      4) отстранять от исполнения служебных обязанностей членов экипажа;</w:t>
      </w:r>
    </w:p>
    <w:bookmarkEnd w:id="352"/>
    <w:bookmarkStart w:name="z796" w:id="353"/>
    <w:p>
      <w:pPr>
        <w:spacing w:after="0"/>
        <w:ind w:left="0"/>
        <w:jc w:val="both"/>
      </w:pPr>
      <w:r>
        <w:rPr>
          <w:rFonts w:ascii="Times New Roman"/>
          <w:b w:val="false"/>
          <w:i w:val="false"/>
          <w:color w:val="000000"/>
          <w:sz w:val="28"/>
        </w:rPr>
        <w:t>
      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p>
    <w:bookmarkEnd w:id="353"/>
    <w:bookmarkStart w:name="z797" w:id="354"/>
    <w:p>
      <w:pPr>
        <w:spacing w:after="0"/>
        <w:ind w:left="0"/>
        <w:jc w:val="both"/>
      </w:pPr>
      <w:r>
        <w:rPr>
          <w:rFonts w:ascii="Times New Roman"/>
          <w:b w:val="false"/>
          <w:i w:val="false"/>
          <w:color w:val="000000"/>
          <w:sz w:val="28"/>
        </w:rPr>
        <w:t>
      6)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p>
    <w:bookmarkEnd w:id="354"/>
    <w:bookmarkStart w:name="z798" w:id="355"/>
    <w:p>
      <w:pPr>
        <w:spacing w:after="0"/>
        <w:ind w:left="0"/>
        <w:jc w:val="both"/>
      </w:pPr>
      <w:r>
        <w:rPr>
          <w:rFonts w:ascii="Times New Roman"/>
          <w:b w:val="false"/>
          <w:i w:val="false"/>
          <w:color w:val="000000"/>
          <w:sz w:val="28"/>
        </w:rPr>
        <w:t>
      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bookmarkEnd w:id="355"/>
    <w:bookmarkStart w:name="z799" w:id="356"/>
    <w:p>
      <w:pPr>
        <w:spacing w:after="0"/>
        <w:ind w:left="0"/>
        <w:jc w:val="both"/>
      </w:pPr>
      <w:r>
        <w:rPr>
          <w:rFonts w:ascii="Times New Roman"/>
          <w:b w:val="false"/>
          <w:i w:val="false"/>
          <w:color w:val="000000"/>
          <w:sz w:val="28"/>
        </w:rPr>
        <w:t>
      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p>
    <w:bookmarkEnd w:id="356"/>
    <w:bookmarkStart w:name="z800" w:id="357"/>
    <w:p>
      <w:pPr>
        <w:spacing w:after="0"/>
        <w:ind w:left="0"/>
        <w:jc w:val="both"/>
      </w:pPr>
      <w:r>
        <w:rPr>
          <w:rFonts w:ascii="Times New Roman"/>
          <w:b w:val="false"/>
          <w:i w:val="false"/>
          <w:color w:val="000000"/>
          <w:sz w:val="28"/>
        </w:rPr>
        <w:t xml:space="preserve">
      9) удостоверять подлинность подписи свидетелей в соответствии с брачно-семейным законодательством Республики Казахстан. </w:t>
      </w:r>
    </w:p>
    <w:bookmarkEnd w:id="357"/>
    <w:p>
      <w:pPr>
        <w:spacing w:after="0"/>
        <w:ind w:left="0"/>
        <w:jc w:val="both"/>
      </w:pPr>
      <w:r>
        <w:rPr>
          <w:rFonts w:ascii="Times New Roman"/>
          <w:b/>
          <w:i w:val="false"/>
          <w:color w:val="000000"/>
          <w:sz w:val="28"/>
        </w:rPr>
        <w:t>Статья 31. Обязанности капитана судна</w:t>
      </w:r>
    </w:p>
    <w:p>
      <w:pPr>
        <w:spacing w:after="0"/>
        <w:ind w:left="0"/>
        <w:jc w:val="both"/>
      </w:pPr>
      <w:r>
        <w:rPr>
          <w:rFonts w:ascii="Times New Roman"/>
          <w:b w:val="false"/>
          <w:i w:val="false"/>
          <w:color w:val="000000"/>
          <w:sz w:val="28"/>
        </w:rPr>
        <w:t>
      1. Капитан судна обязан:</w:t>
      </w:r>
    </w:p>
    <w:bookmarkStart w:name="z801" w:id="358"/>
    <w:p>
      <w:pPr>
        <w:spacing w:after="0"/>
        <w:ind w:left="0"/>
        <w:jc w:val="both"/>
      </w:pPr>
      <w:r>
        <w:rPr>
          <w:rFonts w:ascii="Times New Roman"/>
          <w:b w:val="false"/>
          <w:i w:val="false"/>
          <w:color w:val="000000"/>
          <w:sz w:val="28"/>
        </w:rPr>
        <w:t xml:space="preserve">
      1) выполнять распоряжения судовладельца и фрахтователя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Закона;</w:t>
      </w:r>
    </w:p>
    <w:bookmarkEnd w:id="358"/>
    <w:bookmarkStart w:name="z802" w:id="359"/>
    <w:p>
      <w:pPr>
        <w:spacing w:after="0"/>
        <w:ind w:left="0"/>
        <w:jc w:val="both"/>
      </w:pPr>
      <w:r>
        <w:rPr>
          <w:rFonts w:ascii="Times New Roman"/>
          <w:b w:val="false"/>
          <w:i w:val="false"/>
          <w:color w:val="000000"/>
          <w:sz w:val="28"/>
        </w:rPr>
        <w:t>
      2) оказать помощь лицу, терпящему бедствие на море, если эта помощь может быть оказана без серьезной опасности для своего судна, его экипажа и пассажиров;</w:t>
      </w:r>
    </w:p>
    <w:bookmarkEnd w:id="359"/>
    <w:bookmarkStart w:name="z803" w:id="360"/>
    <w:p>
      <w:pPr>
        <w:spacing w:after="0"/>
        <w:ind w:left="0"/>
        <w:jc w:val="both"/>
      </w:pPr>
      <w:r>
        <w:rPr>
          <w:rFonts w:ascii="Times New Roman"/>
          <w:b w:val="false"/>
          <w:i w:val="false"/>
          <w:color w:val="000000"/>
          <w:sz w:val="28"/>
        </w:rPr>
        <w:t>
      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w:t>
      </w:r>
    </w:p>
    <w:bookmarkEnd w:id="360"/>
    <w:bookmarkStart w:name="z804" w:id="361"/>
    <w:p>
      <w:pPr>
        <w:spacing w:after="0"/>
        <w:ind w:left="0"/>
        <w:jc w:val="both"/>
      </w:pPr>
      <w:r>
        <w:rPr>
          <w:rFonts w:ascii="Times New Roman"/>
          <w:b w:val="false"/>
          <w:i w:val="false"/>
          <w:color w:val="000000"/>
          <w:sz w:val="28"/>
        </w:rPr>
        <w:t>
      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p>
    <w:bookmarkEnd w:id="361"/>
    <w:bookmarkStart w:name="z805" w:id="362"/>
    <w:p>
      <w:pPr>
        <w:spacing w:after="0"/>
        <w:ind w:left="0"/>
        <w:jc w:val="both"/>
      </w:pPr>
      <w:r>
        <w:rPr>
          <w:rFonts w:ascii="Times New Roman"/>
          <w:b w:val="false"/>
          <w:i w:val="false"/>
          <w:color w:val="000000"/>
          <w:sz w:val="28"/>
        </w:rPr>
        <w:t>
      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p>
    <w:bookmarkEnd w:id="362"/>
    <w:bookmarkStart w:name="z806" w:id="363"/>
    <w:p>
      <w:pPr>
        <w:spacing w:after="0"/>
        <w:ind w:left="0"/>
        <w:jc w:val="both"/>
      </w:pPr>
      <w:r>
        <w:rPr>
          <w:rFonts w:ascii="Times New Roman"/>
          <w:b w:val="false"/>
          <w:i w:val="false"/>
          <w:color w:val="000000"/>
          <w:sz w:val="28"/>
        </w:rPr>
        <w:t>
      6) в случае угрозы гибели судна принять меры по обеспечению безопасности находящихся на судне пассажиров и сохранности судовых и иных документов;</w:t>
      </w:r>
    </w:p>
    <w:bookmarkEnd w:id="363"/>
    <w:bookmarkStart w:name="z807" w:id="364"/>
    <w:p>
      <w:pPr>
        <w:spacing w:after="0"/>
        <w:ind w:left="0"/>
        <w:jc w:val="both"/>
      </w:pPr>
      <w:r>
        <w:rPr>
          <w:rFonts w:ascii="Times New Roman"/>
          <w:b w:val="false"/>
          <w:i w:val="false"/>
          <w:color w:val="000000"/>
          <w:sz w:val="28"/>
        </w:rPr>
        <w:t>
      7) покинуть судно последним в случае угрозы гибели судна после принятия всех мер по обеспечению безопасности пассажиров экипажем судна;</w:t>
      </w:r>
    </w:p>
    <w:bookmarkEnd w:id="364"/>
    <w:bookmarkStart w:name="z808" w:id="365"/>
    <w:p>
      <w:pPr>
        <w:spacing w:after="0"/>
        <w:ind w:left="0"/>
        <w:jc w:val="both"/>
      </w:pPr>
      <w:r>
        <w:rPr>
          <w:rFonts w:ascii="Times New Roman"/>
          <w:b w:val="false"/>
          <w:i w:val="false"/>
          <w:color w:val="000000"/>
          <w:sz w:val="28"/>
        </w:rPr>
        <w:t>
      8) в случае необходимости направить лицо, указанное в подпункте 6) статьи 30, вместе с материалами дознания в Республику Казахстан на другом судне, плавающем под Государственным флагом Республики Казахстан;</w:t>
      </w:r>
    </w:p>
    <w:bookmarkEnd w:id="365"/>
    <w:bookmarkStart w:name="z809" w:id="366"/>
    <w:p>
      <w:pPr>
        <w:spacing w:after="0"/>
        <w:ind w:left="0"/>
        <w:jc w:val="both"/>
      </w:pPr>
      <w:r>
        <w:rPr>
          <w:rFonts w:ascii="Times New Roman"/>
          <w:b w:val="false"/>
          <w:i w:val="false"/>
          <w:color w:val="000000"/>
          <w:sz w:val="28"/>
        </w:rPr>
        <w:t>
      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30, и причинах его передачи, а также представить указанным органам имеющиеся доказательства;</w:t>
      </w:r>
    </w:p>
    <w:bookmarkEnd w:id="366"/>
    <w:bookmarkStart w:name="z810" w:id="367"/>
    <w:p>
      <w:pPr>
        <w:spacing w:after="0"/>
        <w:ind w:left="0"/>
        <w:jc w:val="both"/>
      </w:pPr>
      <w:r>
        <w:rPr>
          <w:rFonts w:ascii="Times New Roman"/>
          <w:b w:val="false"/>
          <w:i w:val="false"/>
          <w:color w:val="000000"/>
          <w:sz w:val="28"/>
        </w:rPr>
        <w:t>
      10) в случае обнаружения на судне во время пребывания его в порту Республики Казахстан признаков преступления, предусмотренного уголовным законодательством Республики Казахстан, немедленно сообщить об этом правоохранительным органам;</w:t>
      </w:r>
    </w:p>
    <w:bookmarkEnd w:id="367"/>
    <w:bookmarkStart w:name="z811" w:id="368"/>
    <w:p>
      <w:pPr>
        <w:spacing w:after="0"/>
        <w:ind w:left="0"/>
        <w:jc w:val="both"/>
      </w:pPr>
      <w:r>
        <w:rPr>
          <w:rFonts w:ascii="Times New Roman"/>
          <w:b w:val="false"/>
          <w:i w:val="false"/>
          <w:color w:val="000000"/>
          <w:sz w:val="28"/>
        </w:rPr>
        <w:t>
      11) выполнять функции органа дознания в соответствии с уголовно-процессуальным законодательством Республики Казахстан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w:t>
      </w:r>
    </w:p>
    <w:bookmarkEnd w:id="368"/>
    <w:bookmarkStart w:name="z812" w:id="369"/>
    <w:p>
      <w:pPr>
        <w:spacing w:after="0"/>
        <w:ind w:left="0"/>
        <w:jc w:val="both"/>
      </w:pPr>
      <w:r>
        <w:rPr>
          <w:rFonts w:ascii="Times New Roman"/>
          <w:b w:val="false"/>
          <w:i w:val="false"/>
          <w:color w:val="000000"/>
          <w:sz w:val="28"/>
        </w:rPr>
        <w:t>
      12) сделать запись в судовом журнале о фактах рождения или смерти гражданина;</w:t>
      </w:r>
    </w:p>
    <w:bookmarkEnd w:id="369"/>
    <w:bookmarkStart w:name="z813" w:id="370"/>
    <w:p>
      <w:pPr>
        <w:spacing w:after="0"/>
        <w:ind w:left="0"/>
        <w:jc w:val="both"/>
      </w:pPr>
      <w:r>
        <w:rPr>
          <w:rFonts w:ascii="Times New Roman"/>
          <w:b w:val="false"/>
          <w:i w:val="false"/>
          <w:color w:val="000000"/>
          <w:sz w:val="28"/>
        </w:rPr>
        <w:t>
      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p>
    <w:bookmarkEnd w:id="370"/>
    <w:bookmarkStart w:name="z814" w:id="371"/>
    <w:p>
      <w:pPr>
        <w:spacing w:after="0"/>
        <w:ind w:left="0"/>
        <w:jc w:val="both"/>
      </w:pPr>
      <w:r>
        <w:rPr>
          <w:rFonts w:ascii="Times New Roman"/>
          <w:b w:val="false"/>
          <w:i w:val="false"/>
          <w:color w:val="000000"/>
          <w:sz w:val="28"/>
        </w:rPr>
        <w:t>
      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p>
    <w:bookmarkEnd w:id="371"/>
    <w:bookmarkStart w:name="z815" w:id="372"/>
    <w:p>
      <w:pPr>
        <w:spacing w:after="0"/>
        <w:ind w:left="0"/>
        <w:jc w:val="both"/>
      </w:pPr>
      <w:r>
        <w:rPr>
          <w:rFonts w:ascii="Times New Roman"/>
          <w:b w:val="false"/>
          <w:i w:val="false"/>
          <w:color w:val="000000"/>
          <w:sz w:val="28"/>
        </w:rPr>
        <w:t>
      15) принять меры по сохранению и отправке тела умершего на родину. В случае отсутствия такой возможности предать тело умершего земле или кремировать его и отправить урну с прахом на его родину;</w:t>
      </w:r>
    </w:p>
    <w:bookmarkEnd w:id="372"/>
    <w:bookmarkStart w:name="z816" w:id="373"/>
    <w:p>
      <w:pPr>
        <w:spacing w:after="0"/>
        <w:ind w:left="0"/>
        <w:jc w:val="both"/>
      </w:pP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p>
    <w:bookmarkEnd w:id="373"/>
    <w:p>
      <w:pPr>
        <w:spacing w:after="0"/>
        <w:ind w:left="0"/>
        <w:jc w:val="both"/>
      </w:pPr>
      <w:r>
        <w:rPr>
          <w:rFonts w:ascii="Times New Roman"/>
          <w:b w:val="false"/>
          <w:i w:val="false"/>
          <w:color w:val="000000"/>
          <w:sz w:val="28"/>
        </w:rPr>
        <w:t>
      в течение суток представить капитану порта заявление об аварийном случае и технический акт;</w:t>
      </w:r>
    </w:p>
    <w:p>
      <w:pPr>
        <w:spacing w:after="0"/>
        <w:ind w:left="0"/>
        <w:jc w:val="both"/>
      </w:pP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bookmarkStart w:name="z1049" w:id="374"/>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374"/>
    <w:bookmarkStart w:name="z1050" w:id="375"/>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375"/>
    <w:bookmarkStart w:name="z1051" w:id="376"/>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376"/>
    <w:bookmarkStart w:name="z1052" w:id="377"/>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377"/>
    <w:bookmarkStart w:name="z1053" w:id="378"/>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378"/>
    <w:bookmarkStart w:name="z818" w:id="379"/>
    <w:p>
      <w:pPr>
        <w:spacing w:after="0"/>
        <w:ind w:left="0"/>
        <w:jc w:val="both"/>
      </w:pPr>
      <w:r>
        <w:rPr>
          <w:rFonts w:ascii="Times New Roman"/>
          <w:b w:val="false"/>
          <w:i w:val="false"/>
          <w:color w:val="000000"/>
          <w:sz w:val="28"/>
        </w:rPr>
        <w:t>
      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w:t>
      </w:r>
    </w:p>
    <w:bookmarkEnd w:id="379"/>
    <w:bookmarkStart w:name="z819" w:id="380"/>
    <w:p>
      <w:pPr>
        <w:spacing w:after="0"/>
        <w:ind w:left="0"/>
        <w:jc w:val="both"/>
      </w:pPr>
      <w:r>
        <w:rPr>
          <w:rFonts w:ascii="Times New Roman"/>
          <w:b w:val="false"/>
          <w:i w:val="false"/>
          <w:color w:val="000000"/>
          <w:sz w:val="28"/>
        </w:rPr>
        <w:t xml:space="preserve">
      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81"/>
    <w:p>
      <w:pPr>
        <w:spacing w:after="0"/>
        <w:ind w:left="0"/>
        <w:jc w:val="left"/>
      </w:pPr>
      <w:r>
        <w:rPr>
          <w:rFonts w:ascii="Times New Roman"/>
          <w:b/>
          <w:i w:val="false"/>
          <w:color w:val="000000"/>
        </w:rPr>
        <w:t xml:space="preserve"> Глава 6. Морской порт</w:t>
      </w:r>
    </w:p>
    <w:bookmarkEnd w:id="381"/>
    <w:p>
      <w:pPr>
        <w:spacing w:after="0"/>
        <w:ind w:left="0"/>
        <w:jc w:val="both"/>
      </w:pPr>
      <w:r>
        <w:rPr>
          <w:rFonts w:ascii="Times New Roman"/>
          <w:b/>
          <w:i w:val="false"/>
          <w:color w:val="000000"/>
          <w:sz w:val="28"/>
        </w:rPr>
        <w:t>Статья 32. Правовой статус и виды морских портов</w:t>
      </w:r>
    </w:p>
    <w:p>
      <w:pPr>
        <w:spacing w:after="0"/>
        <w:ind w:left="0"/>
        <w:jc w:val="both"/>
      </w:pPr>
      <w:r>
        <w:rPr>
          <w:rFonts w:ascii="Times New Roman"/>
          <w:b w:val="false"/>
          <w:i w:val="false"/>
          <w:color w:val="000000"/>
          <w:sz w:val="28"/>
        </w:rPr>
        <w:t>
      1. Правовой статус морского порта определяется настоящим Законом, иными нормативными правовыми актами.</w:t>
      </w:r>
    </w:p>
    <w:bookmarkStart w:name="z820" w:id="382"/>
    <w:p>
      <w:pPr>
        <w:spacing w:after="0"/>
        <w:ind w:left="0"/>
        <w:jc w:val="both"/>
      </w:pPr>
      <w:r>
        <w:rPr>
          <w:rFonts w:ascii="Times New Roman"/>
          <w:b w:val="false"/>
          <w:i w:val="false"/>
          <w:color w:val="000000"/>
          <w:sz w:val="28"/>
        </w:rPr>
        <w:t>
      2. Морские порты могут находиться в собственности государства, а также в собственности граждан и негосударственных юридических лиц.</w:t>
      </w:r>
    </w:p>
    <w:bookmarkEnd w:id="382"/>
    <w:bookmarkStart w:name="z821" w:id="383"/>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морского порта международного значения определяется уполномоченным органом.</w:t>
      </w:r>
    </w:p>
    <w:bookmarkStart w:name="z823" w:id="384"/>
    <w:p>
      <w:pPr>
        <w:spacing w:after="0"/>
        <w:ind w:left="0"/>
        <w:jc w:val="both"/>
      </w:pPr>
      <w:r>
        <w:rPr>
          <w:rFonts w:ascii="Times New Roman"/>
          <w:b w:val="false"/>
          <w:i w:val="false"/>
          <w:color w:val="000000"/>
          <w:sz w:val="28"/>
        </w:rPr>
        <w:t>
      3. Морские порты являются объектами общего пользования и подразделяются по назначению на торговые и специализированные (рыбные, нефтяные и другие).</w:t>
      </w:r>
    </w:p>
    <w:bookmarkEnd w:id="384"/>
    <w:bookmarkStart w:name="z824" w:id="385"/>
    <w:p>
      <w:pPr>
        <w:spacing w:after="0"/>
        <w:ind w:left="0"/>
        <w:jc w:val="both"/>
      </w:pPr>
      <w:r>
        <w:rPr>
          <w:rFonts w:ascii="Times New Roman"/>
          <w:b w:val="false"/>
          <w:i w:val="false"/>
          <w:color w:val="000000"/>
          <w:sz w:val="28"/>
        </w:rPr>
        <w:t>
      4. Предоставление земельных участков для морского порта, а также изъятие этих участков производится в порядке, установленном земельным законодательством Республики Казахстан.</w:t>
      </w:r>
    </w:p>
    <w:bookmarkEnd w:id="385"/>
    <w:bookmarkStart w:name="z825" w:id="386"/>
    <w:p>
      <w:pPr>
        <w:spacing w:after="0"/>
        <w:ind w:left="0"/>
        <w:jc w:val="both"/>
      </w:pPr>
      <w:r>
        <w:rPr>
          <w:rFonts w:ascii="Times New Roman"/>
          <w:b w:val="false"/>
          <w:i w:val="false"/>
          <w:color w:val="000000"/>
          <w:sz w:val="28"/>
        </w:rPr>
        <w:t xml:space="preserve">
      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землепользователя в порядке, установленном земельным законодательством Республики Казахстан. </w:t>
      </w:r>
    </w:p>
    <w:bookmarkEnd w:id="386"/>
    <w:bookmarkStart w:name="z24" w:id="387"/>
    <w:p>
      <w:pPr>
        <w:spacing w:after="0"/>
        <w:ind w:left="0"/>
        <w:jc w:val="both"/>
      </w:pP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Соблюдение режима морского порта</w:t>
      </w:r>
    </w:p>
    <w:p>
      <w:pPr>
        <w:spacing w:after="0"/>
        <w:ind w:left="0"/>
        <w:jc w:val="both"/>
      </w:pPr>
      <w:r>
        <w:rPr>
          <w:rFonts w:ascii="Times New Roman"/>
          <w:b w:val="false"/>
          <w:i w:val="false"/>
          <w:color w:val="000000"/>
          <w:sz w:val="28"/>
        </w:rPr>
        <w:t>
      Во время пребывания в морском порту экипаж судна обязан соблюдать законодательство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Использование территории морского порта</w:t>
      </w:r>
    </w:p>
    <w:p>
      <w:pPr>
        <w:spacing w:after="0"/>
        <w:ind w:left="0"/>
        <w:jc w:val="both"/>
      </w:pPr>
      <w:r>
        <w:rPr>
          <w:rFonts w:ascii="Times New Roman"/>
          <w:b w:val="false"/>
          <w:i w:val="false"/>
          <w:color w:val="000000"/>
          <w:sz w:val="28"/>
        </w:rPr>
        <w:t xml:space="preserve">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законодательством Республики Казахстан. </w:t>
      </w:r>
    </w:p>
    <w:p>
      <w:pPr>
        <w:spacing w:after="0"/>
        <w:ind w:left="0"/>
        <w:jc w:val="both"/>
      </w:pPr>
      <w:r>
        <w:rPr>
          <w:rFonts w:ascii="Times New Roman"/>
          <w:b/>
          <w:i w:val="false"/>
          <w:color w:val="000000"/>
          <w:sz w:val="28"/>
        </w:rPr>
        <w:t>Статья 35. Услуги, оказываемые в морском порту</w:t>
      </w:r>
    </w:p>
    <w:bookmarkStart w:name="z605" w:id="388"/>
    <w:p>
      <w:pPr>
        <w:spacing w:after="0"/>
        <w:ind w:left="0"/>
        <w:jc w:val="both"/>
      </w:pPr>
      <w:r>
        <w:rPr>
          <w:rFonts w:ascii="Times New Roman"/>
          <w:b w:val="false"/>
          <w:i w:val="false"/>
          <w:color w:val="000000"/>
          <w:sz w:val="28"/>
        </w:rPr>
        <w:t>
      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w:t>
      </w:r>
    </w:p>
    <w:bookmarkEnd w:id="388"/>
    <w:bookmarkStart w:name="z606" w:id="389"/>
    <w:p>
      <w:pPr>
        <w:spacing w:after="0"/>
        <w:ind w:left="0"/>
        <w:jc w:val="both"/>
      </w:pPr>
      <w:r>
        <w:rPr>
          <w:rFonts w:ascii="Times New Roman"/>
          <w:b w:val="false"/>
          <w:i w:val="false"/>
          <w:color w:val="000000"/>
          <w:sz w:val="28"/>
        </w:rPr>
        <w:t xml:space="preserve">
      2. Погрузочно-разгрузочные работы и иные технические операции могут осуществляться оператором морского терминала. </w:t>
      </w:r>
    </w:p>
    <w:bookmarkEnd w:id="389"/>
    <w:p>
      <w:pPr>
        <w:spacing w:after="0"/>
        <w:ind w:left="0"/>
        <w:jc w:val="both"/>
      </w:pP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w:t>
      </w:r>
    </w:p>
    <w:bookmarkStart w:name="z607" w:id="390"/>
    <w:p>
      <w:pPr>
        <w:spacing w:after="0"/>
        <w:ind w:left="0"/>
        <w:jc w:val="both"/>
      </w:pP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p>
    <w:bookmarkEnd w:id="390"/>
    <w:bookmarkStart w:name="z1054" w:id="391"/>
    <w:p>
      <w:pPr>
        <w:spacing w:after="0"/>
        <w:ind w:left="0"/>
        <w:jc w:val="both"/>
      </w:pPr>
      <w:r>
        <w:rPr>
          <w:rFonts w:ascii="Times New Roman"/>
          <w:b w:val="false"/>
          <w:i w:val="false"/>
          <w:color w:val="000000"/>
          <w:sz w:val="28"/>
        </w:rPr>
        <w:t>
      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391"/>
    <w:bookmarkStart w:name="z1055" w:id="392"/>
    <w:p>
      <w:pPr>
        <w:spacing w:after="0"/>
        <w:ind w:left="0"/>
        <w:jc w:val="both"/>
      </w:pPr>
      <w:r>
        <w:rPr>
          <w:rFonts w:ascii="Times New Roman"/>
          <w:b w:val="false"/>
          <w:i w:val="false"/>
          <w:color w:val="000000"/>
          <w:sz w:val="28"/>
        </w:rPr>
        <w:t>
      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bookmarkEnd w:id="392"/>
    <w:bookmarkStart w:name="z1056" w:id="393"/>
    <w:p>
      <w:pPr>
        <w:spacing w:after="0"/>
        <w:ind w:left="0"/>
        <w:jc w:val="both"/>
      </w:pPr>
      <w:r>
        <w:rPr>
          <w:rFonts w:ascii="Times New Roman"/>
          <w:b w:val="false"/>
          <w:i w:val="false"/>
          <w:color w:val="000000"/>
          <w:sz w:val="28"/>
        </w:rPr>
        <w:t>
      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bookmarkEnd w:id="393"/>
    <w:bookmarkStart w:name="z608" w:id="394"/>
    <w:p>
      <w:pPr>
        <w:spacing w:after="0"/>
        <w:ind w:left="0"/>
        <w:jc w:val="both"/>
      </w:pPr>
      <w:r>
        <w:rPr>
          <w:rFonts w:ascii="Times New Roman"/>
          <w:b w:val="false"/>
          <w:i w:val="false"/>
          <w:color w:val="000000"/>
          <w:sz w:val="28"/>
        </w:rPr>
        <w:t>
      4. Размеры платы за услуги, не входящие в перечень обязательных, определяются договорами, заключенными в соответствии с законодательством Республики Казахстан.</w:t>
      </w:r>
    </w:p>
    <w:bookmarkEnd w:id="394"/>
    <w:bookmarkStart w:name="z1057" w:id="395"/>
    <w:p>
      <w:pPr>
        <w:spacing w:after="0"/>
        <w:ind w:left="0"/>
        <w:jc w:val="both"/>
      </w:pPr>
      <w:r>
        <w:rPr>
          <w:rFonts w:ascii="Times New Roman"/>
          <w:b w:val="false"/>
          <w:i w:val="false"/>
          <w:color w:val="000000"/>
          <w:sz w:val="28"/>
        </w:rPr>
        <w:t>
      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морского порта (оператора морского терминала)</w:t>
      </w:r>
    </w:p>
    <w:p>
      <w:pPr>
        <w:spacing w:after="0"/>
        <w:ind w:left="0"/>
        <w:jc w:val="both"/>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bookmarkStart w:name="z826" w:id="396"/>
    <w:p>
      <w:pPr>
        <w:spacing w:after="0"/>
        <w:ind w:left="0"/>
        <w:jc w:val="both"/>
      </w:pPr>
      <w:r>
        <w:rPr>
          <w:rFonts w:ascii="Times New Roman"/>
          <w:b w:val="false"/>
          <w:i w:val="false"/>
          <w:color w:val="000000"/>
          <w:sz w:val="28"/>
        </w:rPr>
        <w:t>
      2. Ущерб, причиненный вследствие технических операций морского порта (оператора морского терминала), возмещается им:</w:t>
      </w:r>
    </w:p>
    <w:bookmarkEnd w:id="396"/>
    <w:bookmarkStart w:name="z827" w:id="397"/>
    <w:p>
      <w:pPr>
        <w:spacing w:after="0"/>
        <w:ind w:left="0"/>
        <w:jc w:val="both"/>
      </w:pPr>
      <w:r>
        <w:rPr>
          <w:rFonts w:ascii="Times New Roman"/>
          <w:b w:val="false"/>
          <w:i w:val="false"/>
          <w:color w:val="000000"/>
          <w:sz w:val="28"/>
        </w:rPr>
        <w:t>
      1) в случае утраты или недостачи груза в размере стоимости утраченного или недостающего груза;</w:t>
      </w:r>
    </w:p>
    <w:bookmarkEnd w:id="397"/>
    <w:bookmarkStart w:name="z828" w:id="398"/>
    <w:p>
      <w:pPr>
        <w:spacing w:after="0"/>
        <w:ind w:left="0"/>
        <w:jc w:val="both"/>
      </w:pPr>
      <w:r>
        <w:rPr>
          <w:rFonts w:ascii="Times New Roman"/>
          <w:b w:val="false"/>
          <w:i w:val="false"/>
          <w:color w:val="000000"/>
          <w:sz w:val="28"/>
        </w:rPr>
        <w:t>
      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w:t>
      </w:r>
    </w:p>
    <w:bookmarkEnd w:id="398"/>
    <w:bookmarkStart w:name="z829" w:id="399"/>
    <w:p>
      <w:pPr>
        <w:spacing w:after="0"/>
        <w:ind w:left="0"/>
        <w:jc w:val="both"/>
      </w:pPr>
      <w:r>
        <w:rPr>
          <w:rFonts w:ascii="Times New Roman"/>
          <w:b w:val="false"/>
          <w:i w:val="false"/>
          <w:color w:val="000000"/>
          <w:sz w:val="28"/>
        </w:rPr>
        <w:t xml:space="preserve">
      3. Ответственность морского порта (оператора морского терминала) за просрочку в выдаче груза определяется договором. </w:t>
      </w:r>
    </w:p>
    <w:bookmarkEnd w:id="399"/>
    <w:p>
      <w:pPr>
        <w:spacing w:after="0"/>
        <w:ind w:left="0"/>
        <w:jc w:val="both"/>
      </w:pPr>
      <w:r>
        <w:rPr>
          <w:rFonts w:ascii="Times New Roman"/>
          <w:b/>
          <w:i w:val="false"/>
          <w:color w:val="000000"/>
          <w:sz w:val="28"/>
        </w:rPr>
        <w:t>Статья 37. Обеспечение обязательств</w:t>
      </w:r>
    </w:p>
    <w:p>
      <w:pPr>
        <w:spacing w:after="0"/>
        <w:ind w:left="0"/>
        <w:jc w:val="both"/>
      </w:pPr>
      <w:r>
        <w:rPr>
          <w:rFonts w:ascii="Times New Roman"/>
          <w:b w:val="false"/>
          <w:i w:val="false"/>
          <w:color w:val="000000"/>
          <w:sz w:val="28"/>
        </w:rPr>
        <w:t>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законодательством Республики Казахстан.</w:t>
      </w:r>
    </w:p>
    <w:bookmarkStart w:name="z830" w:id="400"/>
    <w:p>
      <w:pPr>
        <w:spacing w:after="0"/>
        <w:ind w:left="0"/>
        <w:jc w:val="both"/>
      </w:pPr>
      <w:r>
        <w:rPr>
          <w:rFonts w:ascii="Times New Roman"/>
          <w:b w:val="false"/>
          <w:i w:val="false"/>
          <w:color w:val="000000"/>
          <w:sz w:val="28"/>
        </w:rPr>
        <w:t xml:space="preserve">
      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 </w:t>
      </w:r>
    </w:p>
    <w:bookmarkEnd w:id="400"/>
    <w:p>
      <w:pPr>
        <w:spacing w:after="0"/>
        <w:ind w:left="0"/>
        <w:jc w:val="both"/>
      </w:pPr>
      <w:r>
        <w:rPr>
          <w:rFonts w:ascii="Times New Roman"/>
          <w:b/>
          <w:i w:val="false"/>
          <w:color w:val="000000"/>
          <w:sz w:val="28"/>
        </w:rPr>
        <w:t>Статья 38. Ограничения при применении мер по обеспечению исков</w:t>
      </w:r>
    </w:p>
    <w:p>
      <w:pPr>
        <w:spacing w:after="0"/>
        <w:ind w:left="0"/>
        <w:jc w:val="both"/>
      </w:pPr>
      <w:r>
        <w:rPr>
          <w:rFonts w:ascii="Times New Roman"/>
          <w:b w:val="false"/>
          <w:i w:val="false"/>
          <w:color w:val="000000"/>
          <w:sz w:val="28"/>
        </w:rPr>
        <w:t xml:space="preserve">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p>
    <w:bookmarkStart w:name="z82" w:id="401"/>
    <w:p>
      <w:pPr>
        <w:spacing w:after="0"/>
        <w:ind w:left="0"/>
        <w:jc w:val="left"/>
      </w:pPr>
      <w:r>
        <w:rPr>
          <w:rFonts w:ascii="Times New Roman"/>
          <w:b/>
          <w:i w:val="false"/>
          <w:color w:val="000000"/>
        </w:rPr>
        <w:t xml:space="preserve"> Глава 7. Государственный контроль и надзор в морском порту и на морском транспорте</w:t>
      </w:r>
    </w:p>
    <w:bookmarkEnd w:id="401"/>
    <w:p>
      <w:pPr>
        <w:spacing w:after="0"/>
        <w:ind w:left="0"/>
        <w:jc w:val="both"/>
      </w:pPr>
      <w:r>
        <w:rPr>
          <w:rFonts w:ascii="Times New Roman"/>
          <w:b w:val="false"/>
          <w:i w:val="false"/>
          <w:color w:val="ff0000"/>
          <w:sz w:val="28"/>
        </w:rPr>
        <w:t xml:space="preserve">
      Сноска. Заголовок главы 7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Морская администрация порта</w:t>
      </w:r>
    </w:p>
    <w:bookmarkStart w:name="z609" w:id="402"/>
    <w:p>
      <w:pPr>
        <w:spacing w:after="0"/>
        <w:ind w:left="0"/>
        <w:jc w:val="both"/>
      </w:pPr>
      <w:r>
        <w:rPr>
          <w:rFonts w:ascii="Times New Roman"/>
          <w:b w:val="false"/>
          <w:i w:val="false"/>
          <w:color w:val="000000"/>
          <w:sz w:val="28"/>
        </w:rPr>
        <w:t>
      1. Морская администрация порта является территориальным подразделением ведомства уполномоченного органа.</w:t>
      </w:r>
    </w:p>
    <w:bookmarkEnd w:id="402"/>
    <w:bookmarkStart w:name="z1190" w:id="403"/>
    <w:p>
      <w:pPr>
        <w:spacing w:after="0"/>
        <w:ind w:left="0"/>
        <w:jc w:val="both"/>
      </w:pPr>
      <w:r>
        <w:rPr>
          <w:rFonts w:ascii="Times New Roman"/>
          <w:b w:val="false"/>
          <w:i w:val="false"/>
          <w:color w:val="000000"/>
          <w:sz w:val="28"/>
        </w:rPr>
        <w:t>
      Морской администрацией порта осуществляются государственный контроль и надзор.</w:t>
      </w:r>
    </w:p>
    <w:bookmarkEnd w:id="403"/>
    <w:bookmarkStart w:name="z1191" w:id="404"/>
    <w:p>
      <w:pPr>
        <w:spacing w:after="0"/>
        <w:ind w:left="0"/>
        <w:jc w:val="both"/>
      </w:pPr>
      <w:r>
        <w:rPr>
          <w:rFonts w:ascii="Times New Roman"/>
          <w:b w:val="false"/>
          <w:i w:val="false"/>
          <w:color w:val="000000"/>
          <w:sz w:val="28"/>
        </w:rPr>
        <w:t xml:space="preserve">
      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p>
    <w:bookmarkEnd w:id="404"/>
    <w:bookmarkStart w:name="z1192" w:id="405"/>
    <w:p>
      <w:pPr>
        <w:spacing w:after="0"/>
        <w:ind w:left="0"/>
        <w:jc w:val="both"/>
      </w:pPr>
      <w:r>
        <w:rPr>
          <w:rFonts w:ascii="Times New Roman"/>
          <w:b w:val="false"/>
          <w:i w:val="false"/>
          <w:color w:val="000000"/>
          <w:sz w:val="28"/>
        </w:rPr>
        <w:t>
      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p>
    <w:bookmarkEnd w:id="405"/>
    <w:bookmarkStart w:name="z1193" w:id="406"/>
    <w:p>
      <w:pPr>
        <w:spacing w:after="0"/>
        <w:ind w:left="0"/>
        <w:jc w:val="both"/>
      </w:pPr>
      <w:r>
        <w:rPr>
          <w:rFonts w:ascii="Times New Roman"/>
          <w:b w:val="false"/>
          <w:i w:val="false"/>
          <w:color w:val="000000"/>
          <w:sz w:val="28"/>
        </w:rPr>
        <w:t xml:space="preserve">
      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p>
    <w:bookmarkEnd w:id="406"/>
    <w:bookmarkStart w:name="z831" w:id="407"/>
    <w:p>
      <w:pPr>
        <w:spacing w:after="0"/>
        <w:ind w:left="0"/>
        <w:jc w:val="both"/>
      </w:pPr>
      <w:r>
        <w:rPr>
          <w:rFonts w:ascii="Times New Roman"/>
          <w:b w:val="false"/>
          <w:i w:val="false"/>
          <w:color w:val="000000"/>
          <w:sz w:val="28"/>
        </w:rPr>
        <w:t>
      2. Морская администрация порта осуществляет следующие функции:</w:t>
      </w:r>
    </w:p>
    <w:bookmarkEnd w:id="407"/>
    <w:bookmarkStart w:name="z832" w:id="408"/>
    <w:p>
      <w:pPr>
        <w:spacing w:after="0"/>
        <w:ind w:left="0"/>
        <w:jc w:val="both"/>
      </w:pPr>
      <w:r>
        <w:rPr>
          <w:rFonts w:ascii="Times New Roman"/>
          <w:b w:val="false"/>
          <w:i w:val="false"/>
          <w:color w:val="000000"/>
          <w:sz w:val="28"/>
        </w:rPr>
        <w:t>
      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bookmarkEnd w:id="408"/>
    <w:bookmarkStart w:name="z833" w:id="409"/>
    <w:p>
      <w:pPr>
        <w:spacing w:after="0"/>
        <w:ind w:left="0"/>
        <w:jc w:val="both"/>
      </w:pPr>
      <w:r>
        <w:rPr>
          <w:rFonts w:ascii="Times New Roman"/>
          <w:b w:val="false"/>
          <w:i w:val="false"/>
          <w:color w:val="000000"/>
          <w:sz w:val="28"/>
        </w:rPr>
        <w:t>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w:t>
      </w:r>
    </w:p>
    <w:bookmarkEnd w:id="409"/>
    <w:bookmarkStart w:name="z834" w:id="410"/>
    <w:p>
      <w:pPr>
        <w:spacing w:after="0"/>
        <w:ind w:left="0"/>
        <w:jc w:val="both"/>
      </w:pPr>
      <w:r>
        <w:rPr>
          <w:rFonts w:ascii="Times New Roman"/>
          <w:b w:val="false"/>
          <w:i w:val="false"/>
          <w:color w:val="000000"/>
          <w:sz w:val="28"/>
        </w:rPr>
        <w:t>
      3) ведение реестров и выдачу удостоверений личности моряка Республики Казахстан, мореходных книжек, а также выдачу, приостановление срока действия, изъятие профессиональных дипломов, подтверждений профессиональных дипломов, льготных разрешений;</w:t>
      </w:r>
    </w:p>
    <w:bookmarkEnd w:id="410"/>
    <w:bookmarkStart w:name="z835" w:id="411"/>
    <w:p>
      <w:pPr>
        <w:spacing w:after="0"/>
        <w:ind w:left="0"/>
        <w:jc w:val="both"/>
      </w:pPr>
      <w:r>
        <w:rPr>
          <w:rFonts w:ascii="Times New Roman"/>
          <w:b w:val="false"/>
          <w:i w:val="false"/>
          <w:color w:val="000000"/>
          <w:sz w:val="28"/>
        </w:rPr>
        <w:t>
      4) проверку судовых документов, дипломов, квалификационных свидетельств и подтверждений к дипломам и квалификационным свидетельствам;</w:t>
      </w:r>
    </w:p>
    <w:bookmarkEnd w:id="411"/>
    <w:bookmarkStart w:name="z836" w:id="412"/>
    <w:p>
      <w:pPr>
        <w:spacing w:after="0"/>
        <w:ind w:left="0"/>
        <w:jc w:val="both"/>
      </w:pPr>
      <w:r>
        <w:rPr>
          <w:rFonts w:ascii="Times New Roman"/>
          <w:b w:val="false"/>
          <w:i w:val="false"/>
          <w:color w:val="000000"/>
          <w:sz w:val="28"/>
        </w:rPr>
        <w:t>
      5) контроль и надзор за соблюдением требований о порядке захода судов в порт и выхода их из порта;</w:t>
      </w:r>
    </w:p>
    <w:bookmarkEnd w:id="412"/>
    <w:bookmarkStart w:name="z837" w:id="413"/>
    <w:p>
      <w:pPr>
        <w:spacing w:after="0"/>
        <w:ind w:left="0"/>
        <w:jc w:val="both"/>
      </w:pPr>
      <w:r>
        <w:rPr>
          <w:rFonts w:ascii="Times New Roman"/>
          <w:b w:val="false"/>
          <w:i w:val="false"/>
          <w:color w:val="000000"/>
          <w:sz w:val="28"/>
        </w:rPr>
        <w:t>
      6) оформление прихода судов в порт и выхода их из порта;</w:t>
      </w:r>
    </w:p>
    <w:bookmarkEnd w:id="413"/>
    <w:bookmarkStart w:name="z838" w:id="414"/>
    <w:p>
      <w:pPr>
        <w:spacing w:after="0"/>
        <w:ind w:left="0"/>
        <w:jc w:val="both"/>
      </w:pPr>
      <w:r>
        <w:rPr>
          <w:rFonts w:ascii="Times New Roman"/>
          <w:b w:val="false"/>
          <w:i w:val="false"/>
          <w:color w:val="000000"/>
          <w:sz w:val="28"/>
        </w:rPr>
        <w:t>
      7) контроль и надзор за деятельностью лоцманской службы и системой управления движением судов;</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415"/>
    <w:p>
      <w:pPr>
        <w:spacing w:after="0"/>
        <w:ind w:left="0"/>
        <w:jc w:val="both"/>
      </w:pPr>
      <w:r>
        <w:rPr>
          <w:rFonts w:ascii="Times New Roman"/>
          <w:b w:val="false"/>
          <w:i w:val="false"/>
          <w:color w:val="000000"/>
          <w:sz w:val="28"/>
        </w:rPr>
        <w:t>
      9) выдачу разрешений на удаление затонувшего имущества;</w:t>
      </w:r>
    </w:p>
    <w:bookmarkEnd w:id="415"/>
    <w:bookmarkStart w:name="z841" w:id="416"/>
    <w:p>
      <w:pPr>
        <w:spacing w:after="0"/>
        <w:ind w:left="0"/>
        <w:jc w:val="both"/>
      </w:pPr>
      <w:r>
        <w:rPr>
          <w:rFonts w:ascii="Times New Roman"/>
          <w:b w:val="false"/>
          <w:i w:val="false"/>
          <w:color w:val="000000"/>
          <w:sz w:val="28"/>
        </w:rPr>
        <w:t>
      10) выдачу разрешений на проведение в порту строительных, гидротехнических и иных работ;</w:t>
      </w:r>
    </w:p>
    <w:bookmarkEnd w:id="416"/>
    <w:bookmarkStart w:name="z842" w:id="417"/>
    <w:p>
      <w:pPr>
        <w:spacing w:after="0"/>
        <w:ind w:left="0"/>
        <w:jc w:val="both"/>
      </w:pP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p>
    <w:bookmarkEnd w:id="417"/>
    <w:bookmarkStart w:name="z843" w:id="418"/>
    <w:p>
      <w:pPr>
        <w:spacing w:after="0"/>
        <w:ind w:left="0"/>
        <w:jc w:val="both"/>
      </w:pPr>
      <w:r>
        <w:rPr>
          <w:rFonts w:ascii="Times New Roman"/>
          <w:b w:val="false"/>
          <w:i w:val="false"/>
          <w:color w:val="000000"/>
          <w:sz w:val="28"/>
        </w:rPr>
        <w:t>
      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p>
    <w:bookmarkEnd w:id="418"/>
    <w:bookmarkStart w:name="z844" w:id="419"/>
    <w:p>
      <w:pPr>
        <w:spacing w:after="0"/>
        <w:ind w:left="0"/>
        <w:jc w:val="both"/>
      </w:pPr>
      <w:r>
        <w:rPr>
          <w:rFonts w:ascii="Times New Roman"/>
          <w:b w:val="false"/>
          <w:i w:val="false"/>
          <w:color w:val="000000"/>
          <w:sz w:val="28"/>
        </w:rPr>
        <w:t>
      13) контроль и надзор технического состояния портовых сооружений и их эксплуатации;</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420"/>
    <w:p>
      <w:pPr>
        <w:spacing w:after="0"/>
        <w:ind w:left="0"/>
        <w:jc w:val="both"/>
      </w:pPr>
      <w:r>
        <w:rPr>
          <w:rFonts w:ascii="Times New Roman"/>
          <w:b w:val="false"/>
          <w:i w:val="false"/>
          <w:color w:val="000000"/>
          <w:sz w:val="28"/>
        </w:rPr>
        <w:t>
      15)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420"/>
    <w:bookmarkStart w:name="z1194" w:id="421"/>
    <w:p>
      <w:pPr>
        <w:spacing w:after="0"/>
        <w:ind w:left="0"/>
        <w:jc w:val="both"/>
      </w:pPr>
      <w:r>
        <w:rPr>
          <w:rFonts w:ascii="Times New Roman"/>
          <w:b w:val="false"/>
          <w:i w:val="false"/>
          <w:color w:val="000000"/>
          <w:sz w:val="28"/>
        </w:rPr>
        <w:t>
      16) применение мер оперативного реагирования в случаях и по основаниям, предусмотренным настоящим Законом.</w:t>
      </w:r>
    </w:p>
    <w:bookmarkEnd w:id="421"/>
    <w:bookmarkStart w:name="z1220" w:id="422"/>
    <w:p>
      <w:pPr>
        <w:spacing w:after="0"/>
        <w:ind w:left="0"/>
        <w:jc w:val="both"/>
      </w:pPr>
      <w:r>
        <w:rPr>
          <w:rFonts w:ascii="Times New Roman"/>
          <w:b w:val="false"/>
          <w:i w:val="false"/>
          <w:color w:val="000000"/>
          <w:sz w:val="28"/>
        </w:rPr>
        <w:t xml:space="preserve">
      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Капитан морского порта</w:t>
      </w:r>
    </w:p>
    <w:p>
      <w:pPr>
        <w:spacing w:after="0"/>
        <w:ind w:left="0"/>
        <w:jc w:val="both"/>
      </w:pPr>
      <w:r>
        <w:rPr>
          <w:rFonts w:ascii="Times New Roman"/>
          <w:b w:val="false"/>
          <w:i w:val="false"/>
          <w:color w:val="000000"/>
          <w:sz w:val="28"/>
        </w:rPr>
        <w:t>
      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bookmarkStart w:name="z610" w:id="423"/>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423"/>
    <w:bookmarkStart w:name="z611" w:id="424"/>
    <w:p>
      <w:pPr>
        <w:spacing w:after="0"/>
        <w:ind w:left="0"/>
        <w:jc w:val="both"/>
      </w:pPr>
      <w:r>
        <w:rPr>
          <w:rFonts w:ascii="Times New Roman"/>
          <w:b w:val="false"/>
          <w:i w:val="false"/>
          <w:color w:val="000000"/>
          <w:sz w:val="28"/>
        </w:rPr>
        <w:t>
      3.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bookmarkEnd w:id="424"/>
    <w:bookmarkStart w:name="z612" w:id="425"/>
    <w:p>
      <w:pPr>
        <w:spacing w:after="0"/>
        <w:ind w:left="0"/>
        <w:jc w:val="both"/>
      </w:pPr>
      <w:r>
        <w:rPr>
          <w:rFonts w:ascii="Times New Roman"/>
          <w:b w:val="false"/>
          <w:i w:val="false"/>
          <w:color w:val="000000"/>
          <w:sz w:val="28"/>
        </w:rPr>
        <w:t xml:space="preserve">
      4. Капитан морского порта в пределах своей компетенции вправе: </w:t>
      </w:r>
    </w:p>
    <w:bookmarkEnd w:id="425"/>
    <w:p>
      <w:pPr>
        <w:spacing w:after="0"/>
        <w:ind w:left="0"/>
        <w:jc w:val="both"/>
      </w:pPr>
      <w:r>
        <w:rPr>
          <w:rFonts w:ascii="Times New Roman"/>
          <w:b w:val="false"/>
          <w:i w:val="false"/>
          <w:color w:val="000000"/>
          <w:sz w:val="28"/>
        </w:rPr>
        <w:t xml:space="preserve">
      1) издавать распоряжения,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 </w:t>
      </w:r>
    </w:p>
    <w:p>
      <w:pPr>
        <w:spacing w:after="0"/>
        <w:ind w:left="0"/>
        <w:jc w:val="both"/>
      </w:pPr>
      <w:r>
        <w:rPr>
          <w:rFonts w:ascii="Times New Roman"/>
          <w:b w:val="false"/>
          <w:i w:val="false"/>
          <w:color w:val="000000"/>
          <w:sz w:val="28"/>
        </w:rPr>
        <w:t xml:space="preserve">
      2) привлекать находящиеся в порту суда для участия в спасании людей и судов, терпящих бедствие в пределах акватории порта; </w:t>
      </w:r>
    </w:p>
    <w:p>
      <w:pPr>
        <w:spacing w:after="0"/>
        <w:ind w:left="0"/>
        <w:jc w:val="both"/>
      </w:pPr>
      <w:r>
        <w:rPr>
          <w:rFonts w:ascii="Times New Roman"/>
          <w:b w:val="false"/>
          <w:i w:val="false"/>
          <w:color w:val="000000"/>
          <w:sz w:val="28"/>
        </w:rPr>
        <w:t xml:space="preserve">
      3) налагать административные взыскания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4) устанавливать обязательную лоцманскую проводку судов; </w:t>
      </w:r>
    </w:p>
    <w:p>
      <w:pPr>
        <w:spacing w:after="0"/>
        <w:ind w:left="0"/>
        <w:jc w:val="both"/>
      </w:pPr>
      <w:r>
        <w:rPr>
          <w:rFonts w:ascii="Times New Roman"/>
          <w:b w:val="false"/>
          <w:i w:val="false"/>
          <w:color w:val="000000"/>
          <w:sz w:val="28"/>
        </w:rPr>
        <w:t xml:space="preserve">
      5) подвергать судно осмотру в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6) проводить контрольный осмотр судна в целях проверки устранения недостатков, препятствующих выдаче разрешения на выход судна из морского порта; </w:t>
      </w:r>
    </w:p>
    <w:p>
      <w:pPr>
        <w:spacing w:after="0"/>
        <w:ind w:left="0"/>
        <w:jc w:val="both"/>
      </w:pPr>
      <w:r>
        <w:rPr>
          <w:rFonts w:ascii="Times New Roman"/>
          <w:b w:val="false"/>
          <w:i w:val="false"/>
          <w:color w:val="000000"/>
          <w:sz w:val="28"/>
        </w:rPr>
        <w:t xml:space="preserve">
      7) в случаях, предусмотренных законодательством Республики Казахстан, принимать решения о заходе и выходе судна из порта; </w:t>
      </w:r>
    </w:p>
    <w:p>
      <w:pPr>
        <w:spacing w:after="0"/>
        <w:ind w:left="0"/>
        <w:jc w:val="both"/>
      </w:pPr>
      <w:r>
        <w:rPr>
          <w:rFonts w:ascii="Times New Roman"/>
          <w:b w:val="false"/>
          <w:i w:val="false"/>
          <w:color w:val="000000"/>
          <w:sz w:val="28"/>
        </w:rPr>
        <w:t>
      8) осуществлять иные функции, предусмотренные законодательством Республики Казахстан.</w:t>
      </w:r>
    </w:p>
    <w:bookmarkStart w:name="z613" w:id="426"/>
    <w:p>
      <w:pPr>
        <w:spacing w:after="0"/>
        <w:ind w:left="0"/>
        <w:jc w:val="both"/>
      </w:pPr>
      <w:r>
        <w:rPr>
          <w:rFonts w:ascii="Times New Roman"/>
          <w:b w:val="false"/>
          <w:i w:val="false"/>
          <w:color w:val="000000"/>
          <w:sz w:val="28"/>
        </w:rPr>
        <w:t xml:space="preserve">
      5. Капитан морского порта обязан: </w:t>
      </w:r>
    </w:p>
    <w:bookmarkEnd w:id="426"/>
    <w:p>
      <w:pPr>
        <w:spacing w:after="0"/>
        <w:ind w:left="0"/>
        <w:jc w:val="both"/>
      </w:pPr>
      <w:r>
        <w:rPr>
          <w:rFonts w:ascii="Times New Roman"/>
          <w:b w:val="false"/>
          <w:i w:val="false"/>
          <w:color w:val="000000"/>
          <w:sz w:val="28"/>
        </w:rPr>
        <w:t xml:space="preserve">
      1) осуществлять контроль и надзор за судами, выходящими в море; </w:t>
      </w:r>
    </w:p>
    <w:p>
      <w:pPr>
        <w:spacing w:after="0"/>
        <w:ind w:left="0"/>
        <w:jc w:val="both"/>
      </w:pPr>
      <w:r>
        <w:rPr>
          <w:rFonts w:ascii="Times New Roman"/>
          <w:b w:val="false"/>
          <w:i w:val="false"/>
          <w:color w:val="000000"/>
          <w:sz w:val="28"/>
        </w:rPr>
        <w:t xml:space="preserve">
      2) давать разрешение на выход судна из морского порта; </w:t>
      </w:r>
    </w:p>
    <w:p>
      <w:pPr>
        <w:spacing w:after="0"/>
        <w:ind w:left="0"/>
        <w:jc w:val="both"/>
      </w:pPr>
      <w:r>
        <w:rPr>
          <w:rFonts w:ascii="Times New Roman"/>
          <w:b w:val="false"/>
          <w:i w:val="false"/>
          <w:color w:val="000000"/>
          <w:sz w:val="28"/>
        </w:rPr>
        <w:t xml:space="preserve">
      3) отказывать в разрешении на выход судна из морского порта в случаях, установленных настоящим Законом; </w:t>
      </w:r>
    </w:p>
    <w:p>
      <w:pPr>
        <w:spacing w:after="0"/>
        <w:ind w:left="0"/>
        <w:jc w:val="both"/>
      </w:pPr>
      <w:r>
        <w:rPr>
          <w:rFonts w:ascii="Times New Roman"/>
          <w:b w:val="false"/>
          <w:i w:val="false"/>
          <w:color w:val="000000"/>
          <w:sz w:val="28"/>
        </w:rPr>
        <w:t xml:space="preserve">
      4) публиковать в средствах массовой информации сведения о сроках, установленных для удаления затонувшего имущества; </w:t>
      </w:r>
    </w:p>
    <w:p>
      <w:pPr>
        <w:spacing w:after="0"/>
        <w:ind w:left="0"/>
        <w:jc w:val="both"/>
      </w:pPr>
      <w:r>
        <w:rPr>
          <w:rFonts w:ascii="Times New Roman"/>
          <w:b w:val="false"/>
          <w:i w:val="false"/>
          <w:color w:val="000000"/>
          <w:sz w:val="28"/>
        </w:rPr>
        <w:t xml:space="preserve">
      5) осуществлять иные функции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Государственный контроль и надзор за судами, плавающими под Государственным флагом Республики Казахстан</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8" w:id="427"/>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27"/>
    <w:bookmarkStart w:name="z1059" w:id="428"/>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28"/>
    <w:bookmarkStart w:name="z1060" w:id="42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29"/>
    <w:bookmarkStart w:name="z1061" w:id="430"/>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30"/>
    <w:bookmarkStart w:name="z1221" w:id="431"/>
    <w:p>
      <w:pPr>
        <w:spacing w:after="0"/>
        <w:ind w:left="0"/>
        <w:jc w:val="both"/>
      </w:pPr>
      <w:r>
        <w:rPr>
          <w:rFonts w:ascii="Times New Roman"/>
          <w:b w:val="false"/>
          <w:i w:val="false"/>
          <w:color w:val="000000"/>
          <w:sz w:val="28"/>
        </w:rPr>
        <w:t xml:space="preserve">
      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31"/>
    <w:bookmarkStart w:name="z1062" w:id="432"/>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432"/>
    <w:bookmarkStart w:name="z1063" w:id="433"/>
    <w:p>
      <w:pPr>
        <w:spacing w:after="0"/>
        <w:ind w:left="0"/>
        <w:jc w:val="both"/>
      </w:pPr>
      <w:r>
        <w:rPr>
          <w:rFonts w:ascii="Times New Roman"/>
          <w:b w:val="false"/>
          <w:i w:val="false"/>
          <w:color w:val="000000"/>
          <w:sz w:val="28"/>
        </w:rPr>
        <w:t>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33"/>
    <w:bookmarkStart w:name="z1064" w:id="434"/>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434"/>
    <w:bookmarkStart w:name="z1065" w:id="435"/>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35"/>
    <w:bookmarkStart w:name="z1066" w:id="436"/>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436"/>
    <w:bookmarkStart w:name="z1067" w:id="437"/>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морской порт;</w:t>
      </w:r>
    </w:p>
    <w:bookmarkEnd w:id="437"/>
    <w:bookmarkStart w:name="z1068" w:id="438"/>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38"/>
    <w:bookmarkStart w:name="z1069" w:id="439"/>
    <w:p>
      <w:pPr>
        <w:spacing w:after="0"/>
        <w:ind w:left="0"/>
        <w:jc w:val="both"/>
      </w:pPr>
      <w:r>
        <w:rPr>
          <w:rFonts w:ascii="Times New Roman"/>
          <w:b w:val="false"/>
          <w:i w:val="false"/>
          <w:color w:val="000000"/>
          <w:sz w:val="28"/>
        </w:rPr>
        <w:t xml:space="preserve">
      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39"/>
    <w:bookmarkStart w:name="z1070" w:id="440"/>
    <w:p>
      <w:pPr>
        <w:spacing w:after="0"/>
        <w:ind w:left="0"/>
        <w:jc w:val="both"/>
      </w:pPr>
      <w:r>
        <w:rPr>
          <w:rFonts w:ascii="Times New Roman"/>
          <w:b w:val="false"/>
          <w:i w:val="false"/>
          <w:color w:val="000000"/>
          <w:sz w:val="28"/>
        </w:rPr>
        <w:t>
      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440"/>
    <w:bookmarkStart w:name="z1071" w:id="441"/>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441"/>
    <w:bookmarkStart w:name="z1072" w:id="442"/>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442"/>
    <w:bookmarkStart w:name="z1073" w:id="443"/>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443"/>
    <w:bookmarkStart w:name="z1074" w:id="444"/>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444"/>
    <w:bookmarkStart w:name="z1075" w:id="445"/>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445"/>
    <w:bookmarkStart w:name="z1076" w:id="446"/>
    <w:p>
      <w:pPr>
        <w:spacing w:after="0"/>
        <w:ind w:left="0"/>
        <w:jc w:val="both"/>
      </w:pPr>
      <w:r>
        <w:rPr>
          <w:rFonts w:ascii="Times New Roman"/>
          <w:b w:val="false"/>
          <w:i w:val="false"/>
          <w:color w:val="000000"/>
          <w:sz w:val="28"/>
        </w:rPr>
        <w:t>
      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446"/>
    <w:bookmarkStart w:name="z1077" w:id="447"/>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447"/>
    <w:bookmarkStart w:name="z1078" w:id="448"/>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Государственный контроль и надзор за судами, плавающими под флагом иностранного государства, в морском порту</w:t>
      </w:r>
    </w:p>
    <w:p>
      <w:pPr>
        <w:spacing w:after="0"/>
        <w:ind w:left="0"/>
        <w:jc w:val="both"/>
      </w:pPr>
      <w:r>
        <w:rPr>
          <w:rFonts w:ascii="Times New Roman"/>
          <w:b w:val="false"/>
          <w:i w:val="false"/>
          <w:color w:val="ff0000"/>
          <w:sz w:val="28"/>
        </w:rPr>
        <w:t xml:space="preserve">
      Сноска. Статья 41-1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80" w:id="449"/>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49"/>
    <w:bookmarkStart w:name="z1081" w:id="450"/>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50"/>
    <w:bookmarkStart w:name="z1082" w:id="451"/>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51"/>
    <w:bookmarkStart w:name="z1083" w:id="452"/>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52"/>
    <w:bookmarkStart w:name="z1084" w:id="453"/>
    <w:p>
      <w:pPr>
        <w:spacing w:after="0"/>
        <w:ind w:left="0"/>
        <w:jc w:val="both"/>
      </w:pPr>
      <w:r>
        <w:rPr>
          <w:rFonts w:ascii="Times New Roman"/>
          <w:b w:val="false"/>
          <w:i w:val="false"/>
          <w:color w:val="000000"/>
          <w:sz w:val="28"/>
        </w:rPr>
        <w:t>
      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53"/>
    <w:bookmarkStart w:name="z1085" w:id="454"/>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454"/>
    <w:bookmarkStart w:name="z1086" w:id="455"/>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55"/>
    <w:bookmarkStart w:name="z1087" w:id="456"/>
    <w:p>
      <w:pPr>
        <w:spacing w:after="0"/>
        <w:ind w:left="0"/>
        <w:jc w:val="both"/>
      </w:pPr>
      <w:r>
        <w:rPr>
          <w:rFonts w:ascii="Times New Roman"/>
          <w:b w:val="false"/>
          <w:i w:val="false"/>
          <w:color w:val="000000"/>
          <w:sz w:val="28"/>
        </w:rPr>
        <w:t>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p>
    <w:bookmarkEnd w:id="456"/>
    <w:bookmarkStart w:name="z1088" w:id="457"/>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порт;</w:t>
      </w:r>
    </w:p>
    <w:bookmarkEnd w:id="457"/>
    <w:bookmarkStart w:name="z1089" w:id="458"/>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58"/>
    <w:bookmarkStart w:name="z1090" w:id="459"/>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в ходе предшествовавших шести месяцев;</w:t>
      </w:r>
    </w:p>
    <w:bookmarkEnd w:id="459"/>
    <w:bookmarkStart w:name="z1091" w:id="460"/>
    <w:p>
      <w:pPr>
        <w:spacing w:after="0"/>
        <w:ind w:left="0"/>
        <w:jc w:val="both"/>
      </w:pPr>
      <w:r>
        <w:rPr>
          <w:rFonts w:ascii="Times New Roman"/>
          <w:b w:val="false"/>
          <w:i w:val="false"/>
          <w:color w:val="000000"/>
          <w:sz w:val="28"/>
        </w:rPr>
        <w:t xml:space="preserve">
      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60"/>
    <w:bookmarkStart w:name="z1092" w:id="461"/>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461"/>
    <w:bookmarkStart w:name="z1093" w:id="462"/>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462"/>
    <w:bookmarkStart w:name="z1094" w:id="463"/>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p>
    <w:bookmarkEnd w:id="463"/>
    <w:bookmarkStart w:name="z1095" w:id="464"/>
    <w:p>
      <w:pPr>
        <w:spacing w:after="0"/>
        <w:ind w:left="0"/>
        <w:jc w:val="both"/>
      </w:pPr>
      <w:r>
        <w:rPr>
          <w:rFonts w:ascii="Times New Roman"/>
          <w:b w:val="false"/>
          <w:i w:val="false"/>
          <w:color w:val="000000"/>
          <w:sz w:val="28"/>
        </w:rPr>
        <w:t xml:space="preserve">
      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464"/>
    <w:bookmarkStart w:name="z1096" w:id="465"/>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65"/>
    <w:bookmarkStart w:name="z1097" w:id="466"/>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Меры оперативного реагирования и порядок их применения</w:t>
      </w:r>
    </w:p>
    <w:bookmarkStart w:name="z1196" w:id="467"/>
    <w:p>
      <w:pPr>
        <w:spacing w:after="0"/>
        <w:ind w:left="0"/>
        <w:jc w:val="both"/>
      </w:pPr>
      <w:r>
        <w:rPr>
          <w:rFonts w:ascii="Times New Roman"/>
          <w:b w:val="false"/>
          <w:i w:val="false"/>
          <w:color w:val="000000"/>
          <w:sz w:val="28"/>
        </w:rPr>
        <w:t>
      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p>
    <w:bookmarkEnd w:id="467"/>
    <w:bookmarkStart w:name="z1197" w:id="468"/>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p>
    <w:bookmarkEnd w:id="468"/>
    <w:bookmarkStart w:name="z1198" w:id="469"/>
    <w:p>
      <w:pPr>
        <w:spacing w:after="0"/>
        <w:ind w:left="0"/>
        <w:jc w:val="both"/>
      </w:pPr>
      <w:r>
        <w:rPr>
          <w:rFonts w:ascii="Times New Roman"/>
          <w:b w:val="false"/>
          <w:i w:val="false"/>
          <w:color w:val="000000"/>
          <w:sz w:val="28"/>
        </w:rPr>
        <w:t xml:space="preserve">
      3. К мере оперативного реагирования относится приостановление эксплуатации портового сооружения (причала). </w:t>
      </w:r>
    </w:p>
    <w:bookmarkEnd w:id="469"/>
    <w:bookmarkStart w:name="z1199" w:id="470"/>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70"/>
    <w:bookmarkStart w:name="z1200" w:id="471"/>
    <w:p>
      <w:pPr>
        <w:spacing w:after="0"/>
        <w:ind w:left="0"/>
        <w:jc w:val="both"/>
      </w:pPr>
      <w:r>
        <w:rPr>
          <w:rFonts w:ascii="Times New Roman"/>
          <w:b w:val="false"/>
          <w:i w:val="false"/>
          <w:color w:val="000000"/>
          <w:sz w:val="28"/>
        </w:rPr>
        <w:t>
      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w:t>
      </w:r>
    </w:p>
    <w:bookmarkEnd w:id="471"/>
    <w:bookmarkStart w:name="z1201" w:id="472"/>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472"/>
    <w:bookmarkStart w:name="z1202" w:id="473"/>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473"/>
    <w:bookmarkStart w:name="z1203" w:id="474"/>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474"/>
    <w:bookmarkStart w:name="z1204" w:id="475"/>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475"/>
    <w:bookmarkStart w:name="z1205" w:id="476"/>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p>
    <w:bookmarkEnd w:id="476"/>
    <w:bookmarkStart w:name="z1206" w:id="477"/>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p>
    <w:bookmarkEnd w:id="477"/>
    <w:bookmarkStart w:name="z1207" w:id="478"/>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478"/>
    <w:bookmarkStart w:name="z1208" w:id="479"/>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79"/>
    <w:bookmarkStart w:name="z1209" w:id="480"/>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80"/>
    <w:bookmarkStart w:name="z1210" w:id="481"/>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481"/>
    <w:bookmarkStart w:name="z1211" w:id="482"/>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482"/>
    <w:bookmarkStart w:name="z1212" w:id="483"/>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483"/>
    <w:bookmarkStart w:name="z1213" w:id="484"/>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484"/>
    <w:bookmarkStart w:name="z1214" w:id="485"/>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485"/>
    <w:bookmarkStart w:name="z1215" w:id="486"/>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486"/>
    <w:bookmarkStart w:name="z1216" w:id="487"/>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487"/>
    <w:bookmarkStart w:name="z1217" w:id="488"/>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488"/>
    <w:bookmarkStart w:name="z1218" w:id="489"/>
    <w:p>
      <w:pPr>
        <w:spacing w:after="0"/>
        <w:ind w:left="0"/>
        <w:jc w:val="both"/>
      </w:pPr>
      <w:r>
        <w:rPr>
          <w:rFonts w:ascii="Times New Roman"/>
          <w:b w:val="false"/>
          <w:i w:val="false"/>
          <w:color w:val="000000"/>
          <w:sz w:val="28"/>
        </w:rPr>
        <w:t>
      3) применение морской администрацией порта мер оперативного реагирования по вопросам, не входящим в его компетенцию.</w:t>
      </w:r>
    </w:p>
    <w:bookmarkEnd w:id="489"/>
    <w:bookmarkStart w:name="z1219" w:id="490"/>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Разрешение на выход судов из морского порта</w:t>
      </w:r>
    </w:p>
    <w:bookmarkStart w:name="z975" w:id="491"/>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должностного лица морской администрации порта.</w:t>
      </w:r>
    </w:p>
    <w:bookmarkEnd w:id="491"/>
    <w:bookmarkStart w:name="z976" w:id="492"/>
    <w:p>
      <w:pPr>
        <w:spacing w:after="0"/>
        <w:ind w:left="0"/>
        <w:jc w:val="both"/>
      </w:pPr>
      <w:r>
        <w:rPr>
          <w:rFonts w:ascii="Times New Roman"/>
          <w:b w:val="false"/>
          <w:i w:val="false"/>
          <w:color w:val="000000"/>
          <w:sz w:val="28"/>
        </w:rPr>
        <w:t>
      2. Должностное лицо морской администрации порта отказывает в выдаче разрешения на выход судна из морского порта в случаях:</w:t>
      </w:r>
    </w:p>
    <w:bookmarkEnd w:id="492"/>
    <w:p>
      <w:pPr>
        <w:spacing w:after="0"/>
        <w:ind w:left="0"/>
        <w:jc w:val="both"/>
      </w:pP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p>
      <w:pPr>
        <w:spacing w:after="0"/>
        <w:ind w:left="0"/>
        <w:jc w:val="both"/>
      </w:pPr>
      <w:r>
        <w:rPr>
          <w:rFonts w:ascii="Times New Roman"/>
          <w:b w:val="false"/>
          <w:i w:val="false"/>
          <w:color w:val="000000"/>
          <w:sz w:val="28"/>
        </w:rPr>
        <w:t xml:space="preserve">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p>
    <w:p>
      <w:pPr>
        <w:spacing w:after="0"/>
        <w:ind w:left="0"/>
        <w:jc w:val="both"/>
      </w:pPr>
      <w:r>
        <w:rPr>
          <w:rFonts w:ascii="Times New Roman"/>
          <w:b w:val="false"/>
          <w:i w:val="false"/>
          <w:color w:val="000000"/>
          <w:sz w:val="28"/>
        </w:rPr>
        <w:t xml:space="preserve">
      3) нарушения требований, предъявляемых к судовым документам; </w:t>
      </w:r>
    </w:p>
    <w:p>
      <w:pPr>
        <w:spacing w:after="0"/>
        <w:ind w:left="0"/>
        <w:jc w:val="both"/>
      </w:pP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5) неуплаты за обязательные услуги морского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Задержание судна</w:t>
      </w:r>
    </w:p>
    <w:p>
      <w:pPr>
        <w:spacing w:after="0"/>
        <w:ind w:left="0"/>
        <w:jc w:val="both"/>
      </w:pP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p>
    <w:p>
      <w:pPr>
        <w:spacing w:after="0"/>
        <w:ind w:left="0"/>
        <w:jc w:val="both"/>
      </w:pP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p>
    <w:p>
      <w:pPr>
        <w:spacing w:after="0"/>
        <w:ind w:left="0"/>
        <w:jc w:val="both"/>
      </w:pP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w:t>
      </w:r>
    </w:p>
    <w:p>
      <w:pPr>
        <w:spacing w:after="0"/>
        <w:ind w:left="0"/>
        <w:jc w:val="both"/>
      </w:pPr>
      <w:r>
        <w:rPr>
          <w:rFonts w:ascii="Times New Roman"/>
          <w:b/>
          <w:i w:val="false"/>
          <w:color w:val="000000"/>
          <w:sz w:val="28"/>
        </w:rPr>
        <w:t>Статья 43-1.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43-1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8" w:id="493"/>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уполномоченным органом на основе анализа и данных цифровых систем".</w:t>
      </w:r>
    </w:p>
    <w:bookmarkEnd w:id="493"/>
    <w:bookmarkStart w:name="z306" w:id="49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а также других сведений о деятельности субъекта (объекта) контроля и надзора. </w:t>
      </w:r>
    </w:p>
    <w:bookmarkEnd w:id="494"/>
    <w:bookmarkStart w:name="z989" w:id="495"/>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bookmarkEnd w:id="495"/>
    <w:bookmarkStart w:name="z990" w:id="496"/>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496"/>
    <w:bookmarkStart w:name="z991" w:id="497"/>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497"/>
    <w:bookmarkStart w:name="z992" w:id="498"/>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bookmarkEnd w:id="498"/>
    <w:bookmarkStart w:name="z993" w:id="499"/>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499"/>
    <w:bookmarkStart w:name="z994" w:id="500"/>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500"/>
    <w:bookmarkStart w:name="z995" w:id="50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01"/>
    <w:bookmarkStart w:name="z996" w:id="502"/>
    <w:p>
      <w:pPr>
        <w:spacing w:after="0"/>
        <w:ind w:left="0"/>
        <w:jc w:val="both"/>
      </w:pPr>
      <w:r>
        <w:rPr>
          <w:rFonts w:ascii="Times New Roman"/>
          <w:b w:val="false"/>
          <w:i w:val="false"/>
          <w:color w:val="000000"/>
          <w:sz w:val="28"/>
        </w:rPr>
        <w:t>
      2) почтой – заказным письмом;</w:t>
      </w:r>
    </w:p>
    <w:bookmarkEnd w:id="502"/>
    <w:bookmarkStart w:name="z997" w:id="503"/>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bookmarkEnd w:id="503"/>
    <w:bookmarkStart w:name="z998" w:id="504"/>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504"/>
    <w:bookmarkStart w:name="z999" w:id="505"/>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505"/>
    <w:bookmarkStart w:name="z1000" w:id="506"/>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506"/>
    <w:bookmarkStart w:name="z1001" w:id="507"/>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проводятся не чаще одного раза в год.</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Строительство в зоне действия средств навигационной обстановки</w:t>
      </w:r>
    </w:p>
    <w:p>
      <w:pPr>
        <w:spacing w:after="0"/>
        <w:ind w:left="0"/>
        <w:jc w:val="both"/>
      </w:pP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508"/>
    <w:p>
      <w:pPr>
        <w:spacing w:after="0"/>
        <w:ind w:left="0"/>
        <w:jc w:val="left"/>
      </w:pPr>
      <w:r>
        <w:rPr>
          <w:rFonts w:ascii="Times New Roman"/>
          <w:b/>
          <w:i w:val="false"/>
          <w:color w:val="000000"/>
        </w:rPr>
        <w:t xml:space="preserve"> Глава 7-1. Расследование аварийных случаев</w:t>
      </w:r>
    </w:p>
    <w:bookmarkEnd w:id="508"/>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Общие положения расследования аварийных случаев</w:t>
      </w:r>
    </w:p>
    <w:bookmarkStart w:name="z1100" w:id="509"/>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509"/>
    <w:bookmarkStart w:name="z1101" w:id="510"/>
    <w:p>
      <w:pPr>
        <w:spacing w:after="0"/>
        <w:ind w:left="0"/>
        <w:jc w:val="both"/>
      </w:pPr>
      <w:r>
        <w:rPr>
          <w:rFonts w:ascii="Times New Roman"/>
          <w:b w:val="false"/>
          <w:i w:val="false"/>
          <w:color w:val="000000"/>
          <w:sz w:val="28"/>
        </w:rPr>
        <w:t>
      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Start w:name="z1103" w:id="511"/>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p>
    <w:bookmarkEnd w:id="511"/>
    <w:bookmarkStart w:name="z1104" w:id="512"/>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bookmarkEnd w:id="512"/>
    <w:bookmarkStart w:name="z1105" w:id="513"/>
    <w:p>
      <w:pPr>
        <w:spacing w:after="0"/>
        <w:ind w:left="0"/>
        <w:jc w:val="both"/>
      </w:pPr>
      <w:r>
        <w:rPr>
          <w:rFonts w:ascii="Times New Roman"/>
          <w:b w:val="false"/>
          <w:i w:val="false"/>
          <w:color w:val="000000"/>
          <w:sz w:val="28"/>
        </w:rPr>
        <w:t>
      5. Работа комиссии по расследованию аварийных случаев проводится под председательством уполномоченного по расследованию.</w:t>
      </w:r>
    </w:p>
    <w:bookmarkEnd w:id="513"/>
    <w:bookmarkStart w:name="z1106" w:id="514"/>
    <w:p>
      <w:pPr>
        <w:spacing w:after="0"/>
        <w:ind w:left="0"/>
        <w:jc w:val="both"/>
      </w:pPr>
      <w:r>
        <w:rPr>
          <w:rFonts w:ascii="Times New Roman"/>
          <w:b w:val="false"/>
          <w:i w:val="false"/>
          <w:color w:val="000000"/>
          <w:sz w:val="28"/>
        </w:rPr>
        <w:t>
      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p>
    <w:bookmarkEnd w:id="514"/>
    <w:bookmarkStart w:name="z1107" w:id="515"/>
    <w:p>
      <w:pPr>
        <w:spacing w:after="0"/>
        <w:ind w:left="0"/>
        <w:jc w:val="both"/>
      </w:pPr>
      <w:r>
        <w:rPr>
          <w:rFonts w:ascii="Times New Roman"/>
          <w:b w:val="false"/>
          <w:i w:val="false"/>
          <w:color w:val="000000"/>
          <w:sz w:val="28"/>
        </w:rPr>
        <w:t>
      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515"/>
    <w:bookmarkStart w:name="z1108" w:id="516"/>
    <w:p>
      <w:pPr>
        <w:spacing w:after="0"/>
        <w:ind w:left="0"/>
        <w:jc w:val="both"/>
      </w:pPr>
      <w:r>
        <w:rPr>
          <w:rFonts w:ascii="Times New Roman"/>
          <w:b w:val="false"/>
          <w:i w:val="false"/>
          <w:color w:val="000000"/>
          <w:sz w:val="28"/>
        </w:rPr>
        <w:t>
      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bookmarkEnd w:id="516"/>
    <w:bookmarkStart w:name="z1109" w:id="517"/>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517"/>
    <w:bookmarkStart w:name="z1110" w:id="518"/>
    <w:p>
      <w:pPr>
        <w:spacing w:after="0"/>
        <w:ind w:left="0"/>
        <w:jc w:val="both"/>
      </w:pPr>
      <w:r>
        <w:rPr>
          <w:rFonts w:ascii="Times New Roman"/>
          <w:b w:val="false"/>
          <w:i w:val="false"/>
          <w:color w:val="000000"/>
          <w:sz w:val="28"/>
        </w:rPr>
        <w:t>
      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Права и обязанности комиссии по расследованию аварийных случаев</w:t>
      </w:r>
    </w:p>
    <w:bookmarkStart w:name="z1112" w:id="519"/>
    <w:p>
      <w:pPr>
        <w:spacing w:after="0"/>
        <w:ind w:left="0"/>
        <w:jc w:val="both"/>
      </w:pPr>
      <w:r>
        <w:rPr>
          <w:rFonts w:ascii="Times New Roman"/>
          <w:b w:val="false"/>
          <w:i w:val="false"/>
          <w:color w:val="000000"/>
          <w:sz w:val="28"/>
        </w:rPr>
        <w:t>
      1. Комиссия по расследованию аварийных случаев вправе:</w:t>
      </w:r>
    </w:p>
    <w:bookmarkEnd w:id="519"/>
    <w:bookmarkStart w:name="z1113" w:id="520"/>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520"/>
    <w:bookmarkStart w:name="z1114" w:id="521"/>
    <w:p>
      <w:pPr>
        <w:spacing w:after="0"/>
        <w:ind w:left="0"/>
        <w:jc w:val="both"/>
      </w:pPr>
      <w:r>
        <w:rPr>
          <w:rFonts w:ascii="Times New Roman"/>
          <w:b w:val="false"/>
          <w:i w:val="false"/>
          <w:color w:val="000000"/>
          <w:sz w:val="28"/>
        </w:rPr>
        <w:t>
      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521"/>
    <w:bookmarkStart w:name="z1115" w:id="522"/>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522"/>
    <w:bookmarkStart w:name="z1116" w:id="523"/>
    <w:p>
      <w:pPr>
        <w:spacing w:after="0"/>
        <w:ind w:left="0"/>
        <w:jc w:val="both"/>
      </w:pPr>
      <w:r>
        <w:rPr>
          <w:rFonts w:ascii="Times New Roman"/>
          <w:b w:val="false"/>
          <w:i w:val="false"/>
          <w:color w:val="000000"/>
          <w:sz w:val="28"/>
        </w:rPr>
        <w:t>
      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523"/>
    <w:bookmarkStart w:name="z1117" w:id="524"/>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аварийного случая;</w:t>
      </w:r>
    </w:p>
    <w:bookmarkEnd w:id="524"/>
    <w:bookmarkStart w:name="z1118" w:id="525"/>
    <w:p>
      <w:pPr>
        <w:spacing w:after="0"/>
        <w:ind w:left="0"/>
        <w:jc w:val="both"/>
      </w:pPr>
      <w:r>
        <w:rPr>
          <w:rFonts w:ascii="Times New Roman"/>
          <w:b w:val="false"/>
          <w:i w:val="false"/>
          <w:color w:val="000000"/>
          <w:sz w:val="28"/>
        </w:rPr>
        <w:t>
      6) находиться по согласованию с капитаном судна и (или) судовладельцем на судне в пути следования к месту происшествия аварийного случая.</w:t>
      </w:r>
    </w:p>
    <w:bookmarkEnd w:id="525"/>
    <w:bookmarkStart w:name="z1119" w:id="526"/>
    <w:p>
      <w:pPr>
        <w:spacing w:after="0"/>
        <w:ind w:left="0"/>
        <w:jc w:val="both"/>
      </w:pPr>
      <w:r>
        <w:rPr>
          <w:rFonts w:ascii="Times New Roman"/>
          <w:b w:val="false"/>
          <w:i w:val="false"/>
          <w:color w:val="000000"/>
          <w:sz w:val="28"/>
        </w:rPr>
        <w:t>
      2. Комиссия по расследованию аварийных случаев обязана соблюдать законодательство Республики Казахстан.</w:t>
      </w:r>
    </w:p>
    <w:bookmarkEnd w:id="526"/>
    <w:bookmarkStart w:name="z96" w:id="527"/>
    <w:p>
      <w:pPr>
        <w:spacing w:after="0"/>
        <w:ind w:left="0"/>
        <w:jc w:val="left"/>
      </w:pPr>
      <w:r>
        <w:rPr>
          <w:rFonts w:ascii="Times New Roman"/>
          <w:b/>
          <w:i w:val="false"/>
          <w:color w:val="000000"/>
        </w:rPr>
        <w:t xml:space="preserve"> Глава 8. Морские лоцманы</w:t>
      </w:r>
    </w:p>
    <w:bookmarkEnd w:id="527"/>
    <w:p>
      <w:pPr>
        <w:spacing w:after="0"/>
        <w:ind w:left="0"/>
        <w:jc w:val="both"/>
      </w:pPr>
      <w:r>
        <w:rPr>
          <w:rFonts w:ascii="Times New Roman"/>
          <w:b/>
          <w:i w:val="false"/>
          <w:color w:val="000000"/>
          <w:sz w:val="28"/>
        </w:rPr>
        <w:t>Статья 45. Лоцманская проводка судов</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при условии соответствия их квалификационным требованиям, установленным уполномоченным органом. </w:t>
      </w:r>
    </w:p>
    <w:p>
      <w:pPr>
        <w:spacing w:after="0"/>
        <w:ind w:left="0"/>
        <w:jc w:val="both"/>
      </w:pPr>
      <w:r>
        <w:rPr>
          <w:rFonts w:ascii="Times New Roman"/>
          <w:b w:val="false"/>
          <w:i w:val="false"/>
          <w:color w:val="000000"/>
          <w:sz w:val="28"/>
        </w:rPr>
        <w:t xml:space="preserve">
      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p>
    <w:p>
      <w:pPr>
        <w:spacing w:after="0"/>
        <w:ind w:left="0"/>
        <w:jc w:val="both"/>
      </w:pP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Обязательная лоцманская проводка судов</w:t>
      </w:r>
    </w:p>
    <w:p>
      <w:pPr>
        <w:spacing w:after="0"/>
        <w:ind w:left="0"/>
        <w:jc w:val="both"/>
      </w:pP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осуществления лоцманской проводки судов. </w:t>
      </w:r>
    </w:p>
    <w:p>
      <w:pPr>
        <w:spacing w:after="0"/>
        <w:ind w:left="0"/>
        <w:jc w:val="both"/>
      </w:pPr>
      <w:r>
        <w:rPr>
          <w:rFonts w:ascii="Times New Roman"/>
          <w:b w:val="false"/>
          <w:i w:val="false"/>
          <w:color w:val="000000"/>
          <w:sz w:val="28"/>
        </w:rPr>
        <w:t xml:space="preserve">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Необязательная лоцманская проводка судов</w:t>
      </w:r>
    </w:p>
    <w:p>
      <w:pPr>
        <w:spacing w:after="0"/>
        <w:ind w:left="0"/>
        <w:jc w:val="both"/>
      </w:pPr>
      <w:r>
        <w:rPr>
          <w:rFonts w:ascii="Times New Roman"/>
          <w:b w:val="false"/>
          <w:i w:val="false"/>
          <w:color w:val="000000"/>
          <w:sz w:val="28"/>
        </w:rPr>
        <w:t xml:space="preserve">
      1. В районах, где лоцманская проводка судов является необязательной, капитан судна вправе взять на судно лоцмана. </w:t>
      </w:r>
    </w:p>
    <w:p>
      <w:pPr>
        <w:spacing w:after="0"/>
        <w:ind w:left="0"/>
        <w:jc w:val="both"/>
      </w:pP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p>
    <w:p>
      <w:pPr>
        <w:spacing w:after="0"/>
        <w:ind w:left="0"/>
        <w:jc w:val="both"/>
      </w:pPr>
      <w:r>
        <w:rPr>
          <w:rFonts w:ascii="Times New Roman"/>
          <w:b w:val="false"/>
          <w:i w:val="false"/>
          <w:color w:val="000000"/>
          <w:sz w:val="28"/>
        </w:rPr>
        <w:t xml:space="preserve">
      1) если судно или перевозимый им груз может причинить ущерб морской среде; </w:t>
      </w:r>
    </w:p>
    <w:p>
      <w:pPr>
        <w:spacing w:after="0"/>
        <w:ind w:left="0"/>
        <w:jc w:val="both"/>
      </w:pP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p>
    <w:p>
      <w:pPr>
        <w:spacing w:after="0"/>
        <w:ind w:left="0"/>
        <w:jc w:val="both"/>
      </w:pPr>
      <w:r>
        <w:rPr>
          <w:rFonts w:ascii="Times New Roman"/>
          <w:b/>
          <w:i w:val="false"/>
          <w:color w:val="000000"/>
          <w:sz w:val="28"/>
        </w:rPr>
        <w:t>Статья 48. Ответственность лоцмана и капитана судна</w:t>
      </w:r>
    </w:p>
    <w:p>
      <w:pPr>
        <w:spacing w:after="0"/>
        <w:ind w:left="0"/>
        <w:jc w:val="both"/>
      </w:pPr>
      <w:r>
        <w:rPr>
          <w:rFonts w:ascii="Times New Roman"/>
          <w:b w:val="false"/>
          <w:i w:val="false"/>
          <w:color w:val="000000"/>
          <w:sz w:val="28"/>
        </w:rPr>
        <w:t xml:space="preserve">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 </w:t>
      </w:r>
    </w:p>
    <w:p>
      <w:pPr>
        <w:spacing w:after="0"/>
        <w:ind w:left="0"/>
        <w:jc w:val="both"/>
      </w:pPr>
      <w:r>
        <w:rPr>
          <w:rFonts w:ascii="Times New Roman"/>
          <w:b/>
          <w:i w:val="false"/>
          <w:color w:val="000000"/>
          <w:sz w:val="28"/>
        </w:rPr>
        <w:t xml:space="preserve">Статья 49. Ответственность за ненадлежащую лоцманскую проводку судна </w:t>
      </w:r>
    </w:p>
    <w:p>
      <w:pPr>
        <w:spacing w:after="0"/>
        <w:ind w:left="0"/>
        <w:jc w:val="both"/>
      </w:pPr>
      <w:r>
        <w:rPr>
          <w:rFonts w:ascii="Times New Roman"/>
          <w:b w:val="false"/>
          <w:i w:val="false"/>
          <w:color w:val="000000"/>
          <w:sz w:val="28"/>
        </w:rPr>
        <w:t xml:space="preserve">
      1. Ответственность организации, работником которой является лоцман, за ненадлежащую лоцманскую проводку судна ограничена суммой, равной десятикратной оплате за такие услуги. </w:t>
      </w:r>
    </w:p>
    <w:p>
      <w:pPr>
        <w:spacing w:after="0"/>
        <w:ind w:left="0"/>
        <w:jc w:val="both"/>
      </w:pPr>
      <w:r>
        <w:rPr>
          <w:rFonts w:ascii="Times New Roman"/>
          <w:b w:val="false"/>
          <w:i w:val="false"/>
          <w:color w:val="000000"/>
          <w:sz w:val="28"/>
        </w:rPr>
        <w:t xml:space="preserve">
      2. Организация, работником которой является лоцман,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Правилами осуществления лоцманской проводки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528"/>
    <w:p>
      <w:pPr>
        <w:spacing w:after="0"/>
        <w:ind w:left="0"/>
        <w:jc w:val="left"/>
      </w:pPr>
      <w:r>
        <w:rPr>
          <w:rFonts w:ascii="Times New Roman"/>
          <w:b/>
          <w:i w:val="false"/>
          <w:color w:val="000000"/>
        </w:rPr>
        <w:t xml:space="preserve">  Глава 9. Затонувшее имущество</w:t>
      </w:r>
    </w:p>
    <w:bookmarkEnd w:id="528"/>
    <w:p>
      <w:pPr>
        <w:spacing w:after="0"/>
        <w:ind w:left="0"/>
        <w:jc w:val="both"/>
      </w:pPr>
      <w:r>
        <w:rPr>
          <w:rFonts w:ascii="Times New Roman"/>
          <w:b/>
          <w:i w:val="false"/>
          <w:color w:val="000000"/>
          <w:sz w:val="28"/>
        </w:rPr>
        <w:t>Статья 49-1. Сообщение о затонувшем имуществе, установление местонахождения и обозначение затонувшего имущества</w:t>
      </w:r>
    </w:p>
    <w:bookmarkStart w:name="z1129" w:id="529"/>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относятся:</w:t>
      </w:r>
    </w:p>
    <w:bookmarkEnd w:id="529"/>
    <w:bookmarkStart w:name="z1130" w:id="530"/>
    <w:p>
      <w:pPr>
        <w:spacing w:after="0"/>
        <w:ind w:left="0"/>
        <w:jc w:val="both"/>
      </w:pPr>
      <w:r>
        <w:rPr>
          <w:rFonts w:ascii="Times New Roman"/>
          <w:b w:val="false"/>
          <w:i w:val="false"/>
          <w:color w:val="000000"/>
          <w:sz w:val="28"/>
        </w:rPr>
        <w:t>
      1) затонувшее или севшее на мель судно;</w:t>
      </w:r>
    </w:p>
    <w:bookmarkEnd w:id="530"/>
    <w:bookmarkStart w:name="z1131" w:id="531"/>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531"/>
    <w:bookmarkStart w:name="z1132" w:id="532"/>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532"/>
    <w:bookmarkStart w:name="z1133" w:id="533"/>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533"/>
    <w:bookmarkStart w:name="z1134" w:id="534"/>
    <w:p>
      <w:pPr>
        <w:spacing w:after="0"/>
        <w:ind w:left="0"/>
        <w:jc w:val="both"/>
      </w:pPr>
      <w:r>
        <w:rPr>
          <w:rFonts w:ascii="Times New Roman"/>
          <w:b w:val="false"/>
          <w:i w:val="false"/>
          <w:color w:val="000000"/>
          <w:sz w:val="28"/>
        </w:rPr>
        <w:t>
      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534"/>
    <w:bookmarkStart w:name="z1135" w:id="535"/>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49-1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Удаление затонувшего имущества его собственником </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14" w:id="536"/>
    <w:p>
      <w:pPr>
        <w:spacing w:after="0"/>
        <w:ind w:left="0"/>
        <w:jc w:val="both"/>
      </w:pPr>
      <w:r>
        <w:rPr>
          <w:rFonts w:ascii="Times New Roman"/>
          <w:b w:val="false"/>
          <w:i w:val="false"/>
          <w:color w:val="000000"/>
          <w:sz w:val="28"/>
        </w:rPr>
        <w:t>
      1. Собственник затонувшего имущества должен известить капитана ближайшего морского порта о своем намерении удалить такое имущество в соответствии с правилами удаления затонувшего имущества в течение одного года со дня, когда имущество затонуло.</w:t>
      </w:r>
    </w:p>
    <w:bookmarkEnd w:id="536"/>
    <w:bookmarkStart w:name="z615" w:id="537"/>
    <w:p>
      <w:pPr>
        <w:spacing w:after="0"/>
        <w:ind w:left="0"/>
        <w:jc w:val="both"/>
      </w:pPr>
      <w:r>
        <w:rPr>
          <w:rFonts w:ascii="Times New Roman"/>
          <w:b w:val="false"/>
          <w:i w:val="false"/>
          <w:color w:val="000000"/>
          <w:sz w:val="28"/>
        </w:rPr>
        <w:t>
      2. Капитан морского порта в течение трех месяцев со дня получения заявления собственника затонувшего имущества устанавливает срок удаления затонувшего имущества. Собственник затонувшего имущества имеет право осуществить его удаление в течение одного года с момента получения разрешения.</w:t>
      </w:r>
    </w:p>
    <w:bookmarkEnd w:id="537"/>
    <w:bookmarkStart w:name="z616" w:id="538"/>
    <w:p>
      <w:pPr>
        <w:spacing w:after="0"/>
        <w:ind w:left="0"/>
        <w:jc w:val="both"/>
      </w:pP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удалить его.</w:t>
      </w:r>
    </w:p>
    <w:bookmarkEnd w:id="538"/>
    <w:bookmarkStart w:name="z617" w:id="539"/>
    <w:p>
      <w:pPr>
        <w:spacing w:after="0"/>
        <w:ind w:left="0"/>
        <w:jc w:val="both"/>
      </w:pPr>
      <w:r>
        <w:rPr>
          <w:rFonts w:ascii="Times New Roman"/>
          <w:b w:val="false"/>
          <w:i w:val="false"/>
          <w:color w:val="000000"/>
          <w:sz w:val="28"/>
        </w:rPr>
        <w:t>
      4. В случае,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удаления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w:t>
      </w:r>
    </w:p>
    <w:bookmarkEnd w:id="539"/>
    <w:bookmarkStart w:name="z618" w:id="540"/>
    <w:p>
      <w:pPr>
        <w:spacing w:after="0"/>
        <w:ind w:left="0"/>
        <w:jc w:val="both"/>
      </w:pPr>
      <w:r>
        <w:rPr>
          <w:rFonts w:ascii="Times New Roman"/>
          <w:b w:val="false"/>
          <w:i w:val="false"/>
          <w:color w:val="000000"/>
          <w:sz w:val="28"/>
        </w:rPr>
        <w:t xml:space="preserve">
      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признаются бесхозяйными. </w:t>
      </w:r>
    </w:p>
    <w:bookmarkEnd w:id="540"/>
    <w:bookmarkStart w:name="z1136" w:id="541"/>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Удаление затонувшего имущества морской администрацией порта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Морская администрация порта имеет право удалить затонувшее имущество в случаях, если: </w:t>
      </w:r>
    </w:p>
    <w:p>
      <w:pPr>
        <w:spacing w:after="0"/>
        <w:ind w:left="0"/>
        <w:jc w:val="both"/>
      </w:pPr>
      <w:r>
        <w:rPr>
          <w:rFonts w:ascii="Times New Roman"/>
          <w:b w:val="false"/>
          <w:i w:val="false"/>
          <w:color w:val="000000"/>
          <w:sz w:val="28"/>
        </w:rPr>
        <w:t xml:space="preserve">
      1) собственник затонувшего имущества в течение одного года со дня, когда имущество затонуло, не установлен; </w:t>
      </w:r>
    </w:p>
    <w:p>
      <w:pPr>
        <w:spacing w:after="0"/>
        <w:ind w:left="0"/>
        <w:jc w:val="both"/>
      </w:pPr>
      <w:r>
        <w:rPr>
          <w:rFonts w:ascii="Times New Roman"/>
          <w:b w:val="false"/>
          <w:i w:val="false"/>
          <w:color w:val="000000"/>
          <w:sz w:val="28"/>
        </w:rPr>
        <w:t xml:space="preserve">
      2) собственник не выполнил или ненадлежаще выполнил обязательства, предусмотренные пунктом 3 статьи 50 настоящего Закона; </w:t>
      </w:r>
    </w:p>
    <w:p>
      <w:pPr>
        <w:spacing w:after="0"/>
        <w:ind w:left="0"/>
        <w:jc w:val="both"/>
      </w:pPr>
      <w:r>
        <w:rPr>
          <w:rFonts w:ascii="Times New Roman"/>
          <w:b w:val="false"/>
          <w:i w:val="false"/>
          <w:color w:val="000000"/>
          <w:sz w:val="28"/>
        </w:rPr>
        <w:t xml:space="preserve">
      3) собственник затонувшего имущества для удаления применяет средства, не соответствующие требованиям технической безопасности,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законодательством Республики Казахстан о гражданской защите. </w:t>
      </w:r>
    </w:p>
    <w:p>
      <w:pPr>
        <w:spacing w:after="0"/>
        <w:ind w:left="0"/>
        <w:jc w:val="both"/>
      </w:pPr>
      <w:r>
        <w:rPr>
          <w:rFonts w:ascii="Times New Roman"/>
          <w:b w:val="false"/>
          <w:i w:val="false"/>
          <w:color w:val="000000"/>
          <w:sz w:val="28"/>
        </w:rPr>
        <w:t xml:space="preserve">
      2. Удаление затонувшего имущества в случаях, предусмотренных пунктом 1 настоящей статьи, осуществляется за счет собственника имущества, за исключением случаев, предусмотренных подпунктами 1) и 4) пункта 1 настоящей статьи. </w:t>
      </w:r>
    </w:p>
    <w:p>
      <w:pPr>
        <w:spacing w:after="0"/>
        <w:ind w:left="0"/>
        <w:jc w:val="both"/>
      </w:pPr>
      <w:r>
        <w:rPr>
          <w:rFonts w:ascii="Times New Roman"/>
          <w:b w:val="false"/>
          <w:i w:val="false"/>
          <w:color w:val="000000"/>
          <w:sz w:val="28"/>
        </w:rPr>
        <w:t xml:space="preserve">
      3. Затонувшее имущество, удаленное в соответствии с подпунктом 3) пункта 1 настоящей статьи, может быть истребовано его собственником после возмещения им расходов на удаление затонувшего имущества при условии, если с момента удаления затонувшего имущества прошло не более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Ответственность собственника затонувшего имущества</w:t>
      </w:r>
    </w:p>
    <w:bookmarkStart w:name="z1138" w:id="542"/>
    <w:p>
      <w:pPr>
        <w:spacing w:after="0"/>
        <w:ind w:left="0"/>
        <w:jc w:val="both"/>
      </w:pPr>
      <w:r>
        <w:rPr>
          <w:rFonts w:ascii="Times New Roman"/>
          <w:b w:val="false"/>
          <w:i w:val="false"/>
          <w:color w:val="000000"/>
          <w:sz w:val="28"/>
        </w:rPr>
        <w:t>
      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p>
    <w:bookmarkEnd w:id="542"/>
    <w:bookmarkStart w:name="z1139" w:id="543"/>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543"/>
    <w:bookmarkStart w:name="z1140" w:id="544"/>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544"/>
    <w:bookmarkStart w:name="z1141" w:id="545"/>
    <w:p>
      <w:pPr>
        <w:spacing w:after="0"/>
        <w:ind w:left="0"/>
        <w:jc w:val="both"/>
      </w:pPr>
      <w:r>
        <w:rPr>
          <w:rFonts w:ascii="Times New Roman"/>
          <w:b w:val="false"/>
          <w:i w:val="false"/>
          <w:color w:val="000000"/>
          <w:sz w:val="28"/>
        </w:rPr>
        <w:t>
      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bookmarkEnd w:id="545"/>
    <w:bookmarkStart w:name="z1142" w:id="546"/>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546"/>
    <w:bookmarkStart w:name="z1143" w:id="547"/>
    <w:p>
      <w:pPr>
        <w:spacing w:after="0"/>
        <w:ind w:left="0"/>
        <w:jc w:val="both"/>
      </w:pPr>
      <w:r>
        <w:rPr>
          <w:rFonts w:ascii="Times New Roman"/>
          <w:b w:val="false"/>
          <w:i w:val="false"/>
          <w:color w:val="000000"/>
          <w:sz w:val="28"/>
        </w:rPr>
        <w:t>
      1,51 миллиона расчетных единиц – для судна вместимостью не более 2000 регистровых тонн включительно;</w:t>
      </w:r>
    </w:p>
    <w:bookmarkEnd w:id="547"/>
    <w:bookmarkStart w:name="z1144" w:id="548"/>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 абзаце втором настоящего пункта, добавляется следующая сумма:</w:t>
      </w:r>
    </w:p>
    <w:bookmarkEnd w:id="548"/>
    <w:bookmarkStart w:name="z1145" w:id="549"/>
    <w:p>
      <w:pPr>
        <w:spacing w:after="0"/>
        <w:ind w:left="0"/>
        <w:jc w:val="both"/>
      </w:pPr>
      <w:r>
        <w:rPr>
          <w:rFonts w:ascii="Times New Roman"/>
          <w:b w:val="false"/>
          <w:i w:val="false"/>
          <w:color w:val="000000"/>
          <w:sz w:val="28"/>
        </w:rPr>
        <w:t>
      на каждую тонну от 2001 до 30000 тонн включительно – 604 расчетные единицы;</w:t>
      </w:r>
    </w:p>
    <w:bookmarkEnd w:id="549"/>
    <w:bookmarkStart w:name="z1146" w:id="550"/>
    <w:p>
      <w:pPr>
        <w:spacing w:after="0"/>
        <w:ind w:left="0"/>
        <w:jc w:val="both"/>
      </w:pPr>
      <w:r>
        <w:rPr>
          <w:rFonts w:ascii="Times New Roman"/>
          <w:b w:val="false"/>
          <w:i w:val="false"/>
          <w:color w:val="000000"/>
          <w:sz w:val="28"/>
        </w:rPr>
        <w:t>
      на каждую тонну от 30001 до 70000 тонн включительно – 453 расчетные единицы; и</w:t>
      </w:r>
    </w:p>
    <w:bookmarkEnd w:id="550"/>
    <w:bookmarkStart w:name="z1147" w:id="551"/>
    <w:p>
      <w:pPr>
        <w:spacing w:after="0"/>
        <w:ind w:left="0"/>
        <w:jc w:val="both"/>
      </w:pPr>
      <w:r>
        <w:rPr>
          <w:rFonts w:ascii="Times New Roman"/>
          <w:b w:val="false"/>
          <w:i w:val="false"/>
          <w:color w:val="000000"/>
          <w:sz w:val="28"/>
        </w:rPr>
        <w:t>
      на каждую тонну свыше 70000 тонн – 302 расчетные единицы.</w:t>
      </w:r>
    </w:p>
    <w:bookmarkEnd w:id="551"/>
    <w:bookmarkStart w:name="z1148" w:id="552"/>
    <w:p>
      <w:pPr>
        <w:spacing w:after="0"/>
        <w:ind w:left="0"/>
        <w:jc w:val="both"/>
      </w:pPr>
      <w:r>
        <w:rPr>
          <w:rFonts w:ascii="Times New Roman"/>
          <w:b w:val="false"/>
          <w:i w:val="false"/>
          <w:color w:val="000000"/>
          <w:sz w:val="28"/>
        </w:rPr>
        <w:t>
      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552"/>
    <w:bookmarkStart w:name="z1149" w:id="553"/>
    <w:p>
      <w:pPr>
        <w:spacing w:after="0"/>
        <w:ind w:left="0"/>
        <w:jc w:val="both"/>
      </w:pPr>
      <w:r>
        <w:rPr>
          <w:rFonts w:ascii="Times New Roman"/>
          <w:b w:val="false"/>
          <w:i w:val="false"/>
          <w:color w:val="000000"/>
          <w:sz w:val="28"/>
        </w:rPr>
        <w:t xml:space="preserve">
      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553"/>
    <w:bookmarkStart w:name="z1150" w:id="554"/>
    <w:p>
      <w:pPr>
        <w:spacing w:after="0"/>
        <w:ind w:left="0"/>
        <w:jc w:val="both"/>
      </w:pPr>
      <w:r>
        <w:rPr>
          <w:rFonts w:ascii="Times New Roman"/>
          <w:b w:val="false"/>
          <w:i w:val="false"/>
          <w:color w:val="000000"/>
          <w:sz w:val="28"/>
        </w:rPr>
        <w:t>
      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51-1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bookmarkStart w:name="z1151" w:id="555"/>
    <w:p>
      <w:pPr>
        <w:spacing w:after="0"/>
        <w:ind w:left="0"/>
        <w:jc w:val="both"/>
      </w:pPr>
      <w:r>
        <w:rPr>
          <w:rFonts w:ascii="Times New Roman"/>
          <w:b w:val="false"/>
          <w:i w:val="false"/>
          <w:color w:val="000000"/>
          <w:sz w:val="28"/>
        </w:rPr>
        <w:t>
      1. Право на полное возмещение понесенных расходов имеют:</w:t>
      </w:r>
    </w:p>
    <w:bookmarkEnd w:id="555"/>
    <w:bookmarkStart w:name="z1152" w:id="556"/>
    <w:p>
      <w:pPr>
        <w:spacing w:after="0"/>
        <w:ind w:left="0"/>
        <w:jc w:val="both"/>
      </w:pPr>
      <w:r>
        <w:rPr>
          <w:rFonts w:ascii="Times New Roman"/>
          <w:b w:val="false"/>
          <w:i w:val="false"/>
          <w:color w:val="000000"/>
          <w:sz w:val="28"/>
        </w:rPr>
        <w:t>
      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p>
    <w:bookmarkEnd w:id="556"/>
    <w:bookmarkStart w:name="z1153" w:id="557"/>
    <w:p>
      <w:pPr>
        <w:spacing w:after="0"/>
        <w:ind w:left="0"/>
        <w:jc w:val="both"/>
      </w:pPr>
      <w:r>
        <w:rPr>
          <w:rFonts w:ascii="Times New Roman"/>
          <w:b w:val="false"/>
          <w:i w:val="false"/>
          <w:color w:val="000000"/>
          <w:sz w:val="28"/>
        </w:rPr>
        <w:t>
      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p>
    <w:bookmarkEnd w:id="557"/>
    <w:bookmarkStart w:name="z1154" w:id="558"/>
    <w:p>
      <w:pPr>
        <w:spacing w:after="0"/>
        <w:ind w:left="0"/>
        <w:jc w:val="both"/>
      </w:pPr>
      <w:r>
        <w:rPr>
          <w:rFonts w:ascii="Times New Roman"/>
          <w:b w:val="false"/>
          <w:i w:val="false"/>
          <w:color w:val="000000"/>
          <w:sz w:val="28"/>
        </w:rPr>
        <w:t>
      2. Возмещение понесенных расходов осуществляется за счет:</w:t>
      </w:r>
    </w:p>
    <w:bookmarkEnd w:id="558"/>
    <w:bookmarkStart w:name="z1155" w:id="559"/>
    <w:p>
      <w:pPr>
        <w:spacing w:after="0"/>
        <w:ind w:left="0"/>
        <w:jc w:val="both"/>
      </w:pPr>
      <w:r>
        <w:rPr>
          <w:rFonts w:ascii="Times New Roman"/>
          <w:b w:val="false"/>
          <w:i w:val="false"/>
          <w:color w:val="000000"/>
          <w:sz w:val="28"/>
        </w:rPr>
        <w:t>
      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p>
    <w:bookmarkEnd w:id="559"/>
    <w:bookmarkStart w:name="z1156" w:id="560"/>
    <w:p>
      <w:pPr>
        <w:spacing w:after="0"/>
        <w:ind w:left="0"/>
        <w:jc w:val="both"/>
      </w:pPr>
      <w:r>
        <w:rPr>
          <w:rFonts w:ascii="Times New Roman"/>
          <w:b w:val="false"/>
          <w:i w:val="false"/>
          <w:color w:val="000000"/>
          <w:sz w:val="28"/>
        </w:rPr>
        <w:t>
      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p>
    <w:bookmarkEnd w:id="560"/>
    <w:bookmarkStart w:name="z1157" w:id="561"/>
    <w:p>
      <w:pPr>
        <w:spacing w:after="0"/>
        <w:ind w:left="0"/>
        <w:jc w:val="both"/>
      </w:pPr>
      <w:r>
        <w:rPr>
          <w:rFonts w:ascii="Times New Roman"/>
          <w:b w:val="false"/>
          <w:i w:val="false"/>
          <w:color w:val="000000"/>
          <w:sz w:val="28"/>
        </w:rPr>
        <w:t>
      Средства, полученные от возмещения понесенных расходов, зачисляются в доход государства.</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Случайно удаленное затонувшее имущество (находка)</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Затонувшее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62"/>
    <w:p>
      <w:pPr>
        <w:spacing w:after="0"/>
        <w:ind w:left="0"/>
        <w:jc w:val="left"/>
      </w:pPr>
      <w:r>
        <w:rPr>
          <w:rFonts w:ascii="Times New Roman"/>
          <w:b/>
          <w:i w:val="false"/>
          <w:color w:val="000000"/>
        </w:rPr>
        <w:t xml:space="preserve"> Глава 10. Договор морской перевозки груза</w:t>
      </w:r>
    </w:p>
    <w:bookmarkEnd w:id="562"/>
    <w:p>
      <w:pPr>
        <w:spacing w:after="0"/>
        <w:ind w:left="0"/>
        <w:jc w:val="both"/>
      </w:pPr>
      <w:r>
        <w:rPr>
          <w:rFonts w:ascii="Times New Roman"/>
          <w:b/>
          <w:i w:val="false"/>
          <w:color w:val="000000"/>
          <w:sz w:val="28"/>
        </w:rPr>
        <w:t>Статья 54. Договор морской перевозки груза</w:t>
      </w:r>
    </w:p>
    <w:p>
      <w:pPr>
        <w:spacing w:after="0"/>
        <w:ind w:left="0"/>
        <w:jc w:val="both"/>
      </w:pPr>
      <w:r>
        <w:rPr>
          <w:rFonts w:ascii="Times New Roman"/>
          <w:b w:val="false"/>
          <w:i w:val="false"/>
          <w:color w:val="000000"/>
          <w:sz w:val="28"/>
        </w:rPr>
        <w:t xml:space="preserve">
      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p>
    <w:p>
      <w:pPr>
        <w:spacing w:after="0"/>
        <w:ind w:left="0"/>
        <w:jc w:val="both"/>
      </w:pP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w:t>
      </w:r>
    </w:p>
    <w:p>
      <w:pPr>
        <w:spacing w:after="0"/>
        <w:ind w:left="0"/>
        <w:jc w:val="both"/>
      </w:pPr>
      <w:r>
        <w:rPr>
          <w:rFonts w:ascii="Times New Roman"/>
          <w:b/>
          <w:i w:val="false"/>
          <w:color w:val="000000"/>
          <w:sz w:val="28"/>
        </w:rPr>
        <w:t>Статья 54-1.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54-1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Форма договора морской перевозки груза</w:t>
      </w:r>
    </w:p>
    <w:p>
      <w:pPr>
        <w:spacing w:after="0"/>
        <w:ind w:left="0"/>
        <w:jc w:val="both"/>
      </w:pP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p>
    <w:p>
      <w:pPr>
        <w:spacing w:after="0"/>
        <w:ind w:left="0"/>
        <w:jc w:val="both"/>
      </w:pPr>
      <w:r>
        <w:rPr>
          <w:rFonts w:ascii="Times New Roman"/>
          <w:b/>
          <w:i w:val="false"/>
          <w:color w:val="000000"/>
          <w:sz w:val="28"/>
        </w:rPr>
        <w:t xml:space="preserve">Статья 56. Длительный договор об организации морских перевозок грузов </w:t>
      </w:r>
    </w:p>
    <w:p>
      <w:pPr>
        <w:spacing w:after="0"/>
        <w:ind w:left="0"/>
        <w:jc w:val="both"/>
      </w:pPr>
      <w:r>
        <w:rPr>
          <w:rFonts w:ascii="Times New Roman"/>
          <w:b w:val="false"/>
          <w:i w:val="false"/>
          <w:color w:val="000000"/>
          <w:sz w:val="28"/>
        </w:rPr>
        <w:t xml:space="preserve">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p>
    <w:p>
      <w:pPr>
        <w:spacing w:after="0"/>
        <w:ind w:left="0"/>
        <w:jc w:val="both"/>
      </w:pPr>
      <w:r>
        <w:rPr>
          <w:rFonts w:ascii="Times New Roman"/>
          <w:b w:val="false"/>
          <w:i w:val="false"/>
          <w:color w:val="000000"/>
          <w:sz w:val="28"/>
        </w:rPr>
        <w:t xml:space="preserve">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p>
    <w:p>
      <w:pPr>
        <w:spacing w:after="0"/>
        <w:ind w:left="0"/>
        <w:jc w:val="both"/>
      </w:pPr>
      <w:r>
        <w:rPr>
          <w:rFonts w:ascii="Times New Roman"/>
          <w:b w:val="false"/>
          <w:i w:val="false"/>
          <w:color w:val="000000"/>
          <w:sz w:val="28"/>
        </w:rPr>
        <w:t xml:space="preserve">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p>
    <w:p>
      <w:pPr>
        <w:spacing w:after="0"/>
        <w:ind w:left="0"/>
        <w:jc w:val="both"/>
      </w:pPr>
      <w:r>
        <w:rPr>
          <w:rFonts w:ascii="Times New Roman"/>
          <w:b w:val="false"/>
          <w:i w:val="false"/>
          <w:color w:val="000000"/>
          <w:sz w:val="28"/>
        </w:rPr>
        <w:t xml:space="preserve">
      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p>
    <w:p>
      <w:pPr>
        <w:spacing w:after="0"/>
        <w:ind w:left="0"/>
        <w:jc w:val="both"/>
      </w:pPr>
      <w:r>
        <w:rPr>
          <w:rFonts w:ascii="Times New Roman"/>
          <w:b w:val="false"/>
          <w:i w:val="false"/>
          <w:color w:val="000000"/>
          <w:sz w:val="28"/>
        </w:rPr>
        <w:t xml:space="preserve">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p>
    <w:p>
      <w:pPr>
        <w:spacing w:after="0"/>
        <w:ind w:left="0"/>
        <w:jc w:val="both"/>
      </w:pPr>
      <w:r>
        <w:rPr>
          <w:rFonts w:ascii="Times New Roman"/>
          <w:b/>
          <w:i w:val="false"/>
          <w:color w:val="000000"/>
          <w:sz w:val="28"/>
        </w:rPr>
        <w:t>Статья 57. Содержание чартера. Уступка прав по чартеру</w:t>
      </w:r>
    </w:p>
    <w:p>
      <w:pPr>
        <w:spacing w:after="0"/>
        <w:ind w:left="0"/>
        <w:jc w:val="both"/>
      </w:pP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p>
    <w:p>
      <w:pPr>
        <w:spacing w:after="0"/>
        <w:ind w:left="0"/>
        <w:jc w:val="both"/>
      </w:pP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p>
    <w:p>
      <w:pPr>
        <w:spacing w:after="0"/>
        <w:ind w:left="0"/>
        <w:jc w:val="both"/>
      </w:pPr>
      <w:r>
        <w:rPr>
          <w:rFonts w:ascii="Times New Roman"/>
          <w:b/>
          <w:i w:val="false"/>
          <w:color w:val="000000"/>
          <w:sz w:val="28"/>
        </w:rPr>
        <w:t>Статья 58. Соотношение чартера и коносамента</w:t>
      </w:r>
    </w:p>
    <w:bookmarkStart w:name="z126" w:id="563"/>
    <w:p>
      <w:pPr>
        <w:spacing w:after="0"/>
        <w:ind w:left="0"/>
        <w:jc w:val="both"/>
      </w:pPr>
      <w:r>
        <w:rPr>
          <w:rFonts w:ascii="Times New Roman"/>
          <w:b w:val="false"/>
          <w:i w:val="false"/>
          <w:color w:val="000000"/>
          <w:sz w:val="28"/>
        </w:rPr>
        <w:t xml:space="preserve">
      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p>
    <w:bookmarkEnd w:id="563"/>
    <w:p>
      <w:pPr>
        <w:spacing w:after="0"/>
        <w:ind w:left="0"/>
        <w:jc w:val="both"/>
      </w:pPr>
      <w:r>
        <w:rPr>
          <w:rFonts w:ascii="Times New Roman"/>
          <w:b/>
          <w:i w:val="false"/>
          <w:color w:val="000000"/>
          <w:sz w:val="28"/>
        </w:rPr>
        <w:t xml:space="preserve">Статья 59. Обеспечение мореходного состояния судна по договору морской перевозки груза </w:t>
      </w:r>
    </w:p>
    <w:p>
      <w:pPr>
        <w:spacing w:after="0"/>
        <w:ind w:left="0"/>
        <w:jc w:val="both"/>
      </w:pP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p>
    <w:p>
      <w:pPr>
        <w:spacing w:after="0"/>
        <w:ind w:left="0"/>
        <w:jc w:val="both"/>
      </w:pP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Замена судна</w:t>
      </w:r>
    </w:p>
    <w:p>
      <w:pPr>
        <w:spacing w:after="0"/>
        <w:ind w:left="0"/>
        <w:jc w:val="both"/>
      </w:pP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p>
    <w:p>
      <w:pPr>
        <w:spacing w:after="0"/>
        <w:ind w:left="0"/>
        <w:jc w:val="both"/>
      </w:pPr>
      <w:r>
        <w:rPr>
          <w:rFonts w:ascii="Times New Roman"/>
          <w:b/>
          <w:i w:val="false"/>
          <w:color w:val="000000"/>
          <w:sz w:val="28"/>
        </w:rPr>
        <w:t>Статья 61. Уведомление о готовности судна к погрузке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p>
    <w:p>
      <w:pPr>
        <w:spacing w:after="0"/>
        <w:ind w:left="0"/>
        <w:jc w:val="both"/>
      </w:pP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p>
    <w:p>
      <w:pPr>
        <w:spacing w:after="0"/>
        <w:ind w:left="0"/>
        <w:jc w:val="both"/>
      </w:pP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p>
    <w:p>
      <w:pPr>
        <w:spacing w:after="0"/>
        <w:ind w:left="0"/>
        <w:jc w:val="both"/>
      </w:pPr>
      <w:r>
        <w:rPr>
          <w:rFonts w:ascii="Times New Roman"/>
          <w:b/>
          <w:i w:val="false"/>
          <w:color w:val="000000"/>
          <w:sz w:val="28"/>
        </w:rPr>
        <w:t>Статья 62. Место погрузки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p>
    <w:p>
      <w:pPr>
        <w:spacing w:after="0"/>
        <w:ind w:left="0"/>
        <w:jc w:val="both"/>
      </w:pPr>
      <w:r>
        <w:rPr>
          <w:rFonts w:ascii="Times New Roman"/>
          <w:b w:val="false"/>
          <w:i w:val="false"/>
          <w:color w:val="000000"/>
          <w:sz w:val="28"/>
        </w:rPr>
        <w:t xml:space="preserve">
      Фрахтователь вправе потребовать, чтобы судно было поставлено в другое место погрузки груза за его счет. </w:t>
      </w:r>
    </w:p>
    <w:p>
      <w:pPr>
        <w:spacing w:after="0"/>
        <w:ind w:left="0"/>
        <w:jc w:val="both"/>
      </w:pP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p>
    <w:p>
      <w:pPr>
        <w:spacing w:after="0"/>
        <w:ind w:left="0"/>
        <w:jc w:val="both"/>
      </w:pPr>
      <w:r>
        <w:rPr>
          <w:rFonts w:ascii="Times New Roman"/>
          <w:b/>
          <w:i w:val="false"/>
          <w:color w:val="000000"/>
          <w:sz w:val="28"/>
        </w:rPr>
        <w:t>Статья 63. Срок подачи судна</w:t>
      </w:r>
    </w:p>
    <w:p>
      <w:pPr>
        <w:spacing w:after="0"/>
        <w:ind w:left="0"/>
        <w:jc w:val="both"/>
      </w:pP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p>
    <w:p>
      <w:pPr>
        <w:spacing w:after="0"/>
        <w:ind w:left="0"/>
        <w:jc w:val="both"/>
      </w:pPr>
      <w:r>
        <w:rPr>
          <w:rFonts w:ascii="Times New Roman"/>
          <w:b/>
          <w:i w:val="false"/>
          <w:color w:val="000000"/>
          <w:sz w:val="28"/>
        </w:rPr>
        <w:t>Статья 64. Сталийное время</w:t>
      </w:r>
    </w:p>
    <w:p>
      <w:pPr>
        <w:spacing w:after="0"/>
        <w:ind w:left="0"/>
        <w:jc w:val="both"/>
      </w:pPr>
      <w:r>
        <w:rPr>
          <w:rFonts w:ascii="Times New Roman"/>
          <w:b w:val="false"/>
          <w:i w:val="false"/>
          <w:color w:val="000000"/>
          <w:sz w:val="28"/>
        </w:rPr>
        <w:t xml:space="preserve">
      1. Сталийное время определяется соглашением сторон, при отсутствии такого соглашения сроками, обычно принятыми в порту погрузки. </w:t>
      </w:r>
    </w:p>
    <w:p>
      <w:pPr>
        <w:spacing w:after="0"/>
        <w:ind w:left="0"/>
        <w:jc w:val="both"/>
      </w:pP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p>
    <w:p>
      <w:pPr>
        <w:spacing w:after="0"/>
        <w:ind w:left="0"/>
        <w:jc w:val="both"/>
      </w:pP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p>
    <w:p>
      <w:pPr>
        <w:spacing w:after="0"/>
        <w:ind w:left="0"/>
        <w:jc w:val="both"/>
      </w:pP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p>
    <w:p>
      <w:pPr>
        <w:spacing w:after="0"/>
        <w:ind w:left="0"/>
        <w:jc w:val="both"/>
      </w:pPr>
      <w:r>
        <w:rPr>
          <w:rFonts w:ascii="Times New Roman"/>
          <w:b w:val="false"/>
          <w:i w:val="false"/>
          <w:color w:val="000000"/>
          <w:sz w:val="28"/>
        </w:rPr>
        <w:t xml:space="preserve">
      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p>
    <w:p>
      <w:pPr>
        <w:spacing w:after="0"/>
        <w:ind w:left="0"/>
        <w:jc w:val="both"/>
      </w:pPr>
      <w:r>
        <w:rPr>
          <w:rFonts w:ascii="Times New Roman"/>
          <w:b w:val="false"/>
          <w:i w:val="false"/>
          <w:color w:val="000000"/>
          <w:sz w:val="28"/>
        </w:rPr>
        <w:t xml:space="preserve">
      5. Правила, установленные настоящей статьей, применяются также при разгрузке груза в порту его разгрузки. </w:t>
      </w:r>
    </w:p>
    <w:p>
      <w:pPr>
        <w:spacing w:after="0"/>
        <w:ind w:left="0"/>
        <w:jc w:val="both"/>
      </w:pPr>
      <w:r>
        <w:rPr>
          <w:rFonts w:ascii="Times New Roman"/>
          <w:b/>
          <w:i w:val="false"/>
          <w:color w:val="000000"/>
          <w:sz w:val="28"/>
        </w:rPr>
        <w:t>Статья 65. Контрсталийное время</w:t>
      </w:r>
    </w:p>
    <w:p>
      <w:pPr>
        <w:spacing w:after="0"/>
        <w:ind w:left="0"/>
        <w:jc w:val="both"/>
      </w:pPr>
      <w:r>
        <w:rPr>
          <w:rFonts w:ascii="Times New Roman"/>
          <w:b w:val="false"/>
          <w:i w:val="false"/>
          <w:color w:val="000000"/>
          <w:sz w:val="28"/>
        </w:rPr>
        <w:t xml:space="preserve">
      1. Продолжительность контрсталийного времени определяется соглашением сторон, а при его отсутствии сроками, обычно принятыми в порту погрузки. </w:t>
      </w:r>
    </w:p>
    <w:p>
      <w:pPr>
        <w:spacing w:after="0"/>
        <w:ind w:left="0"/>
        <w:jc w:val="both"/>
      </w:pP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p>
    <w:p>
      <w:pPr>
        <w:spacing w:after="0"/>
        <w:ind w:left="0"/>
        <w:jc w:val="both"/>
      </w:pP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p>
    <w:p>
      <w:pPr>
        <w:spacing w:after="0"/>
        <w:ind w:left="0"/>
        <w:jc w:val="both"/>
      </w:pPr>
      <w:r>
        <w:rPr>
          <w:rFonts w:ascii="Times New Roman"/>
          <w:b w:val="false"/>
          <w:i w:val="false"/>
          <w:color w:val="000000"/>
          <w:sz w:val="28"/>
        </w:rPr>
        <w:t xml:space="preserve">
      4. Правила, установленные настоящей статьей, а также статьями 66-68 настоящего Закона, применяются при разгрузке груза в порту его разгрузки. </w:t>
      </w:r>
    </w:p>
    <w:p>
      <w:pPr>
        <w:spacing w:after="0"/>
        <w:ind w:left="0"/>
        <w:jc w:val="both"/>
      </w:pPr>
      <w:r>
        <w:rPr>
          <w:rFonts w:ascii="Times New Roman"/>
          <w:b/>
          <w:i w:val="false"/>
          <w:color w:val="000000"/>
          <w:sz w:val="28"/>
        </w:rPr>
        <w:t>Статья 66. Демерредж</w:t>
      </w:r>
    </w:p>
    <w:p>
      <w:pPr>
        <w:spacing w:after="0"/>
        <w:ind w:left="0"/>
        <w:jc w:val="both"/>
      </w:pPr>
      <w:r>
        <w:rPr>
          <w:rFonts w:ascii="Times New Roman"/>
          <w:b w:val="false"/>
          <w:i w:val="false"/>
          <w:color w:val="000000"/>
          <w:sz w:val="28"/>
        </w:rPr>
        <w:t xml:space="preserve">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p>
    <w:p>
      <w:pPr>
        <w:spacing w:after="0"/>
        <w:ind w:left="0"/>
        <w:jc w:val="both"/>
      </w:pPr>
      <w:r>
        <w:rPr>
          <w:rFonts w:ascii="Times New Roman"/>
          <w:b/>
          <w:i w:val="false"/>
          <w:color w:val="000000"/>
          <w:sz w:val="28"/>
        </w:rPr>
        <w:t>Статья 67. Диспач</w:t>
      </w:r>
    </w:p>
    <w:p>
      <w:pPr>
        <w:spacing w:after="0"/>
        <w:ind w:left="0"/>
        <w:jc w:val="both"/>
      </w:pPr>
      <w:r>
        <w:rPr>
          <w:rFonts w:ascii="Times New Roman"/>
          <w:b w:val="false"/>
          <w:i w:val="false"/>
          <w:color w:val="000000"/>
          <w:sz w:val="28"/>
        </w:rPr>
        <w:t xml:space="preserve">
      Соглашением сторон может быть установлен диспач. При отсутствии такого соглашения размер диспача исчисляется в размере одной второй демерреджа. </w:t>
      </w:r>
    </w:p>
    <w:p>
      <w:pPr>
        <w:spacing w:after="0"/>
        <w:ind w:left="0"/>
        <w:jc w:val="both"/>
      </w:pPr>
      <w:r>
        <w:rPr>
          <w:rFonts w:ascii="Times New Roman"/>
          <w:b/>
          <w:i w:val="false"/>
          <w:color w:val="000000"/>
          <w:sz w:val="28"/>
        </w:rPr>
        <w:t>Статья 68. Право перевозчика отправить судно в плавание по истечении контрсталийного времени</w:t>
      </w:r>
    </w:p>
    <w:p>
      <w:pPr>
        <w:spacing w:after="0"/>
        <w:ind w:left="0"/>
        <w:jc w:val="both"/>
      </w:pP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p>
    <w:p>
      <w:pPr>
        <w:spacing w:after="0"/>
        <w:ind w:left="0"/>
        <w:jc w:val="both"/>
      </w:pP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p>
    <w:p>
      <w:pPr>
        <w:spacing w:after="0"/>
        <w:ind w:left="0"/>
        <w:jc w:val="both"/>
      </w:pPr>
      <w:r>
        <w:rPr>
          <w:rFonts w:ascii="Times New Roman"/>
          <w:b/>
          <w:i w:val="false"/>
          <w:color w:val="000000"/>
          <w:sz w:val="28"/>
        </w:rPr>
        <w:t>Статья 69. Временное прекращение или ограничение приема грузов для перевозок</w:t>
      </w:r>
    </w:p>
    <w:bookmarkStart w:name="z115" w:id="564"/>
    <w:p>
      <w:pPr>
        <w:spacing w:after="0"/>
        <w:ind w:left="0"/>
        <w:jc w:val="both"/>
      </w:pPr>
      <w:r>
        <w:rPr>
          <w:rFonts w:ascii="Times New Roman"/>
          <w:b w:val="false"/>
          <w:i w:val="false"/>
          <w:color w:val="000000"/>
          <w:sz w:val="28"/>
        </w:rPr>
        <w:t>
      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bookmarkEnd w:id="564"/>
    <w:bookmarkStart w:name="z118" w:id="565"/>
    <w:p>
      <w:pPr>
        <w:spacing w:after="0"/>
        <w:ind w:left="0"/>
        <w:jc w:val="both"/>
      </w:pPr>
      <w:r>
        <w:rPr>
          <w:rFonts w:ascii="Times New Roman"/>
          <w:b w:val="false"/>
          <w:i w:val="false"/>
          <w:color w:val="000000"/>
          <w:sz w:val="28"/>
        </w:rPr>
        <w:t>
      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Возмещение убытков за задержку судна</w:t>
      </w:r>
    </w:p>
    <w:p>
      <w:pPr>
        <w:spacing w:after="0"/>
        <w:ind w:left="0"/>
        <w:jc w:val="both"/>
      </w:pPr>
      <w:r>
        <w:rPr>
          <w:rFonts w:ascii="Times New Roman"/>
          <w:b w:val="false"/>
          <w:i w:val="false"/>
          <w:color w:val="000000"/>
          <w:sz w:val="28"/>
        </w:rPr>
        <w:t xml:space="preserve">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p>
    <w:p>
      <w:pPr>
        <w:spacing w:after="0"/>
        <w:ind w:left="0"/>
        <w:jc w:val="both"/>
      </w:pPr>
      <w:r>
        <w:rPr>
          <w:rFonts w:ascii="Times New Roman"/>
          <w:b/>
          <w:i w:val="false"/>
          <w:color w:val="000000"/>
          <w:sz w:val="28"/>
        </w:rPr>
        <w:t>Статья 71. Досрочное отправление судна в плавание по требованию фрахтователя</w:t>
      </w:r>
    </w:p>
    <w:p>
      <w:pPr>
        <w:spacing w:after="0"/>
        <w:ind w:left="0"/>
        <w:jc w:val="both"/>
      </w:pP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p>
    <w:p>
      <w:pPr>
        <w:spacing w:after="0"/>
        <w:ind w:left="0"/>
        <w:jc w:val="both"/>
      </w:pPr>
      <w:r>
        <w:rPr>
          <w:rFonts w:ascii="Times New Roman"/>
          <w:b/>
          <w:i w:val="false"/>
          <w:color w:val="000000"/>
          <w:sz w:val="28"/>
        </w:rPr>
        <w:t>Статья 72. Упаковка и маркировка груза</w:t>
      </w:r>
    </w:p>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pPr>
        <w:spacing w:after="0"/>
        <w:ind w:left="0"/>
        <w:jc w:val="both"/>
      </w:pP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Палубный груз</w:t>
      </w:r>
    </w:p>
    <w:p>
      <w:pPr>
        <w:spacing w:after="0"/>
        <w:ind w:left="0"/>
        <w:jc w:val="both"/>
      </w:pP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p>
    <w:p>
      <w:pPr>
        <w:spacing w:after="0"/>
        <w:ind w:left="0"/>
        <w:jc w:val="both"/>
      </w:pP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p>
    <w:p>
      <w:pPr>
        <w:spacing w:after="0"/>
        <w:ind w:left="0"/>
        <w:jc w:val="both"/>
      </w:pPr>
      <w:r>
        <w:rPr>
          <w:rFonts w:ascii="Times New Roman"/>
          <w:b w:val="false"/>
          <w:i w:val="false"/>
          <w:color w:val="000000"/>
          <w:sz w:val="28"/>
        </w:rPr>
        <w:t xml:space="preserve">
      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не подлежат применению. </w:t>
      </w:r>
    </w:p>
    <w:p>
      <w:pPr>
        <w:spacing w:after="0"/>
        <w:ind w:left="0"/>
        <w:jc w:val="both"/>
      </w:pPr>
      <w:r>
        <w:rPr>
          <w:rFonts w:ascii="Times New Roman"/>
          <w:b w:val="false"/>
          <w:i w:val="false"/>
          <w:color w:val="000000"/>
          <w:sz w:val="28"/>
        </w:rPr>
        <w:t xml:space="preserve">
      Размер ответственности перевозчика определяется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105 настоящего Закона. </w:t>
      </w:r>
    </w:p>
    <w:p>
      <w:pPr>
        <w:spacing w:after="0"/>
        <w:ind w:left="0"/>
        <w:jc w:val="both"/>
      </w:pPr>
      <w:r>
        <w:rPr>
          <w:rFonts w:ascii="Times New Roman"/>
          <w:b/>
          <w:i w:val="false"/>
          <w:color w:val="000000"/>
          <w:sz w:val="28"/>
        </w:rPr>
        <w:t>Статья 74. Опасный груз</w:t>
      </w:r>
    </w:p>
    <w:bookmarkStart w:name="z977" w:id="566"/>
    <w:p>
      <w:pPr>
        <w:spacing w:after="0"/>
        <w:ind w:left="0"/>
        <w:jc w:val="both"/>
      </w:pPr>
      <w:r>
        <w:rPr>
          <w:rFonts w:ascii="Times New Roman"/>
          <w:b w:val="false"/>
          <w:i w:val="false"/>
          <w:color w:val="000000"/>
          <w:sz w:val="28"/>
        </w:rPr>
        <w:t xml:space="preserve">
      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p>
    <w:bookmarkEnd w:id="566"/>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p>
    <w:p>
      <w:pPr>
        <w:spacing w:after="0"/>
        <w:ind w:left="0"/>
        <w:jc w:val="both"/>
      </w:pPr>
      <w:r>
        <w:rPr>
          <w:rFonts w:ascii="Times New Roman"/>
          <w:b w:val="false"/>
          <w:i w:val="false"/>
          <w:color w:val="000000"/>
          <w:sz w:val="28"/>
        </w:rPr>
        <w:t xml:space="preserve">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p>
    <w:bookmarkStart w:name="z978" w:id="567"/>
    <w:p>
      <w:pPr>
        <w:spacing w:after="0"/>
        <w:ind w:left="0"/>
        <w:jc w:val="both"/>
      </w:pPr>
      <w:r>
        <w:rPr>
          <w:rFonts w:ascii="Times New Roman"/>
          <w:b w:val="false"/>
          <w:i w:val="false"/>
          <w:color w:val="000000"/>
          <w:sz w:val="28"/>
        </w:rPr>
        <w:t>
      2. Судно, предназначенное для перевозки опасного груза, должно иметь документ о соответствии судна для перевозки опасных грузов, выданный иностранным классификационным обществом.</w:t>
      </w:r>
    </w:p>
    <w:bookmarkEnd w:id="567"/>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Start w:name="z979" w:id="568"/>
    <w:p>
      <w:pPr>
        <w:spacing w:after="0"/>
        <w:ind w:left="0"/>
        <w:jc w:val="both"/>
      </w:pPr>
      <w:r>
        <w:rPr>
          <w:rFonts w:ascii="Times New Roman"/>
          <w:b w:val="false"/>
          <w:i w:val="false"/>
          <w:color w:val="000000"/>
          <w:sz w:val="28"/>
        </w:rPr>
        <w:t xml:space="preserve">
      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исключением случаев общей аварии. </w:t>
      </w:r>
    </w:p>
    <w:bookmarkEnd w:id="568"/>
    <w:p>
      <w:pPr>
        <w:spacing w:after="0"/>
        <w:ind w:left="0"/>
        <w:jc w:val="both"/>
      </w:pP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Замена груза</w:t>
      </w:r>
    </w:p>
    <w:p>
      <w:pPr>
        <w:spacing w:after="0"/>
        <w:ind w:left="0"/>
        <w:jc w:val="both"/>
      </w:pP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p>
    <w:p>
      <w:pPr>
        <w:spacing w:after="0"/>
        <w:ind w:left="0"/>
        <w:jc w:val="both"/>
      </w:pPr>
      <w:r>
        <w:rPr>
          <w:rFonts w:ascii="Times New Roman"/>
          <w:b/>
          <w:i w:val="false"/>
          <w:color w:val="000000"/>
          <w:sz w:val="28"/>
        </w:rPr>
        <w:t>Статья 76. Удаление постороннего груза</w:t>
      </w:r>
    </w:p>
    <w:p>
      <w:pPr>
        <w:spacing w:after="0"/>
        <w:ind w:left="0"/>
        <w:jc w:val="both"/>
      </w:pP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p>
    <w:p>
      <w:pPr>
        <w:spacing w:after="0"/>
        <w:ind w:left="0"/>
        <w:jc w:val="both"/>
      </w:pP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p>
    <w:p>
      <w:pPr>
        <w:spacing w:after="0"/>
        <w:ind w:left="0"/>
        <w:jc w:val="both"/>
      </w:pPr>
      <w:r>
        <w:rPr>
          <w:rFonts w:ascii="Times New Roman"/>
          <w:b/>
          <w:i w:val="false"/>
          <w:color w:val="000000"/>
          <w:sz w:val="28"/>
        </w:rPr>
        <w:t>Статья 77. Документы, сопровождающие груз</w:t>
      </w:r>
    </w:p>
    <w:p>
      <w:pPr>
        <w:spacing w:after="0"/>
        <w:ind w:left="0"/>
        <w:jc w:val="both"/>
      </w:pPr>
      <w:r>
        <w:rPr>
          <w:rFonts w:ascii="Times New Roman"/>
          <w:b w:val="false"/>
          <w:i w:val="false"/>
          <w:color w:val="000000"/>
          <w:sz w:val="28"/>
        </w:rPr>
        <w:t xml:space="preserve">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(сертификат, лицензию, ветеринарный сертификат, таможенные декларации и иные).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Выдача морской накладной</w:t>
      </w:r>
    </w:p>
    <w:p>
      <w:pPr>
        <w:spacing w:after="0"/>
        <w:ind w:left="0"/>
        <w:jc w:val="both"/>
      </w:pP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r>
        <w:rPr>
          <w:rFonts w:ascii="Times New Roman"/>
          <w:b w:val="false"/>
          <w:i w:val="false"/>
          <w:color w:val="000000"/>
          <w:sz w:val="28"/>
        </w:rPr>
        <w:t>статьи 80</w:t>
      </w:r>
      <w:r>
        <w:rPr>
          <w:rFonts w:ascii="Times New Roman"/>
          <w:b w:val="false"/>
          <w:i w:val="false"/>
          <w:color w:val="000000"/>
          <w:sz w:val="28"/>
        </w:rPr>
        <w:t xml:space="preserve">, пункта 2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пункта 2 </w:t>
      </w:r>
      <w:r>
        <w:rPr>
          <w:rFonts w:ascii="Times New Roman"/>
          <w:b w:val="false"/>
          <w:i w:val="false"/>
          <w:color w:val="000000"/>
          <w:sz w:val="28"/>
        </w:rPr>
        <w:t>статьи 85</w:t>
      </w:r>
      <w:r>
        <w:rPr>
          <w:rFonts w:ascii="Times New Roman"/>
          <w:b w:val="false"/>
          <w:i w:val="false"/>
          <w:color w:val="000000"/>
          <w:sz w:val="28"/>
        </w:rPr>
        <w:t xml:space="preserve"> настоящего Закона, касающихся коносамента как товарораспорядительного документа. </w:t>
      </w:r>
    </w:p>
    <w:p>
      <w:pPr>
        <w:spacing w:after="0"/>
        <w:ind w:left="0"/>
        <w:jc w:val="both"/>
      </w:pPr>
      <w:r>
        <w:rPr>
          <w:rFonts w:ascii="Times New Roman"/>
          <w:b/>
          <w:i w:val="false"/>
          <w:color w:val="000000"/>
          <w:sz w:val="28"/>
        </w:rPr>
        <w:t>Статья 79. Выдача коносамента</w:t>
      </w:r>
    </w:p>
    <w:p>
      <w:pPr>
        <w:spacing w:after="0"/>
        <w:ind w:left="0"/>
        <w:jc w:val="both"/>
      </w:pP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 - 8) пункта 1 статьи 81 настоящего Закона. </w:t>
      </w:r>
    </w:p>
    <w:p>
      <w:pPr>
        <w:spacing w:after="0"/>
        <w:ind w:left="0"/>
        <w:jc w:val="both"/>
      </w:pP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p>
    <w:p>
      <w:pPr>
        <w:spacing w:after="0"/>
        <w:ind w:left="0"/>
        <w:jc w:val="both"/>
      </w:pPr>
      <w:r>
        <w:rPr>
          <w:rFonts w:ascii="Times New Roman"/>
          <w:b w:val="false"/>
          <w:i w:val="false"/>
          <w:color w:val="000000"/>
          <w:sz w:val="28"/>
        </w:rPr>
        <w:t xml:space="preserve">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p>
    <w:p>
      <w:pPr>
        <w:spacing w:after="0"/>
        <w:ind w:left="0"/>
        <w:jc w:val="both"/>
      </w:pPr>
      <w:r>
        <w:rPr>
          <w:rFonts w:ascii="Times New Roman"/>
          <w:b/>
          <w:i w:val="false"/>
          <w:color w:val="000000"/>
          <w:sz w:val="28"/>
        </w:rPr>
        <w:t>Статья 80. Виды коносамента</w:t>
      </w:r>
    </w:p>
    <w:p>
      <w:pPr>
        <w:spacing w:after="0"/>
        <w:ind w:left="0"/>
        <w:jc w:val="both"/>
      </w:pP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p>
    <w:p>
      <w:pPr>
        <w:spacing w:after="0"/>
        <w:ind w:left="0"/>
        <w:jc w:val="both"/>
      </w:pPr>
      <w:r>
        <w:rPr>
          <w:rFonts w:ascii="Times New Roman"/>
          <w:b/>
          <w:i w:val="false"/>
          <w:color w:val="000000"/>
          <w:sz w:val="28"/>
        </w:rPr>
        <w:t>Статья 81. Содержание коносамента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коносамент должны быть включены следующие данные: </w:t>
      </w:r>
    </w:p>
    <w:p>
      <w:pPr>
        <w:spacing w:after="0"/>
        <w:ind w:left="0"/>
        <w:jc w:val="both"/>
      </w:pPr>
      <w:r>
        <w:rPr>
          <w:rFonts w:ascii="Times New Roman"/>
          <w:b w:val="false"/>
          <w:i w:val="false"/>
          <w:color w:val="000000"/>
          <w:sz w:val="28"/>
        </w:rPr>
        <w:t xml:space="preserve">
      1) наименование перевозчика и место его нахождения; </w:t>
      </w:r>
    </w:p>
    <w:p>
      <w:pPr>
        <w:spacing w:after="0"/>
        <w:ind w:left="0"/>
        <w:jc w:val="both"/>
      </w:pP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p>
    <w:p>
      <w:pPr>
        <w:spacing w:after="0"/>
        <w:ind w:left="0"/>
        <w:jc w:val="both"/>
      </w:pPr>
      <w:r>
        <w:rPr>
          <w:rFonts w:ascii="Times New Roman"/>
          <w:b w:val="false"/>
          <w:i w:val="false"/>
          <w:color w:val="000000"/>
          <w:sz w:val="28"/>
        </w:rPr>
        <w:t xml:space="preserve">
      3) наименование отправителя и место его нахождения; </w:t>
      </w:r>
    </w:p>
    <w:p>
      <w:pPr>
        <w:spacing w:after="0"/>
        <w:ind w:left="0"/>
        <w:jc w:val="both"/>
      </w:pPr>
      <w:r>
        <w:rPr>
          <w:rFonts w:ascii="Times New Roman"/>
          <w:b w:val="false"/>
          <w:i w:val="false"/>
          <w:color w:val="000000"/>
          <w:sz w:val="28"/>
        </w:rPr>
        <w:t xml:space="preserve">
      4) наименование порта выгрузки согласно договору морской перевозки груза; </w:t>
      </w:r>
    </w:p>
    <w:p>
      <w:pPr>
        <w:spacing w:after="0"/>
        <w:ind w:left="0"/>
        <w:jc w:val="both"/>
      </w:pPr>
      <w:r>
        <w:rPr>
          <w:rFonts w:ascii="Times New Roman"/>
          <w:b w:val="false"/>
          <w:i w:val="false"/>
          <w:color w:val="000000"/>
          <w:sz w:val="28"/>
        </w:rPr>
        <w:t xml:space="preserve">
      5) наименование получателя, если он указан отправителем; </w:t>
      </w:r>
    </w:p>
    <w:p>
      <w:pPr>
        <w:spacing w:after="0"/>
        <w:ind w:left="0"/>
        <w:jc w:val="both"/>
      </w:pP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p>
    <w:p>
      <w:pPr>
        <w:spacing w:after="0"/>
        <w:ind w:left="0"/>
        <w:jc w:val="both"/>
      </w:pPr>
      <w:r>
        <w:rPr>
          <w:rFonts w:ascii="Times New Roman"/>
          <w:b w:val="false"/>
          <w:i w:val="false"/>
          <w:color w:val="000000"/>
          <w:sz w:val="28"/>
        </w:rPr>
        <w:t xml:space="preserve">
      7) внешнее состояние груза и его упаковки; </w:t>
      </w:r>
    </w:p>
    <w:p>
      <w:pPr>
        <w:spacing w:after="0"/>
        <w:ind w:left="0"/>
        <w:jc w:val="both"/>
      </w:pP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быть уплачен им; </w:t>
      </w:r>
    </w:p>
    <w:p>
      <w:pPr>
        <w:spacing w:after="0"/>
        <w:ind w:left="0"/>
        <w:jc w:val="both"/>
      </w:pPr>
      <w:r>
        <w:rPr>
          <w:rFonts w:ascii="Times New Roman"/>
          <w:b w:val="false"/>
          <w:i w:val="false"/>
          <w:color w:val="000000"/>
          <w:sz w:val="28"/>
        </w:rPr>
        <w:t xml:space="preserve">
      9) время и место выдачи коносамента; </w:t>
      </w:r>
    </w:p>
    <w:p>
      <w:pPr>
        <w:spacing w:after="0"/>
        <w:ind w:left="0"/>
        <w:jc w:val="both"/>
      </w:pPr>
      <w:r>
        <w:rPr>
          <w:rFonts w:ascii="Times New Roman"/>
          <w:b w:val="false"/>
          <w:i w:val="false"/>
          <w:color w:val="000000"/>
          <w:sz w:val="28"/>
        </w:rPr>
        <w:t xml:space="preserve">
      10) число оригиналов коносамента, если их больше чем один; </w:t>
      </w:r>
    </w:p>
    <w:p>
      <w:pPr>
        <w:spacing w:after="0"/>
        <w:ind w:left="0"/>
        <w:jc w:val="both"/>
      </w:pP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p>
    <w:p>
      <w:pPr>
        <w:spacing w:after="0"/>
        <w:ind w:left="0"/>
        <w:jc w:val="both"/>
      </w:pPr>
      <w:r>
        <w:rPr>
          <w:rFonts w:ascii="Times New Roman"/>
          <w:b w:val="false"/>
          <w:i w:val="false"/>
          <w:color w:val="000000"/>
          <w:sz w:val="28"/>
        </w:rPr>
        <w:t xml:space="preserve">
      По соглашению сторон в коносамент могут быть включены и иные данные. </w:t>
      </w:r>
    </w:p>
    <w:p>
      <w:pPr>
        <w:spacing w:after="0"/>
        <w:ind w:left="0"/>
        <w:jc w:val="both"/>
      </w:pP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p>
    <w:p>
      <w:pPr>
        <w:spacing w:after="0"/>
        <w:ind w:left="0"/>
        <w:jc w:val="both"/>
      </w:pP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p>
    <w:p>
      <w:pPr>
        <w:spacing w:after="0"/>
        <w:ind w:left="0"/>
        <w:jc w:val="both"/>
      </w:pP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p>
    <w:p>
      <w:pPr>
        <w:spacing w:after="0"/>
        <w:ind w:left="0"/>
        <w:jc w:val="both"/>
      </w:pPr>
      <w:r>
        <w:rPr>
          <w:rFonts w:ascii="Times New Roman"/>
          <w:b/>
          <w:i w:val="false"/>
          <w:color w:val="000000"/>
          <w:sz w:val="28"/>
        </w:rPr>
        <w:t>Статья 82. Оговорки в коносаменте. Доказательственная сила коносамента</w:t>
      </w:r>
    </w:p>
    <w:p>
      <w:pPr>
        <w:spacing w:after="0"/>
        <w:ind w:left="0"/>
        <w:jc w:val="both"/>
      </w:pPr>
      <w:r>
        <w:rPr>
          <w:rFonts w:ascii="Times New Roman"/>
          <w:b w:val="false"/>
          <w:i w:val="false"/>
          <w:color w:val="000000"/>
          <w:sz w:val="28"/>
        </w:rPr>
        <w:t xml:space="preserve">
      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p>
    <w:p>
      <w:pPr>
        <w:spacing w:after="0"/>
        <w:ind w:left="0"/>
        <w:jc w:val="both"/>
      </w:pP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p>
    <w:p>
      <w:pPr>
        <w:spacing w:after="0"/>
        <w:ind w:left="0"/>
        <w:jc w:val="both"/>
      </w:pP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p>
    <w:p>
      <w:pPr>
        <w:spacing w:after="0"/>
        <w:ind w:left="0"/>
        <w:jc w:val="both"/>
      </w:pPr>
      <w:r>
        <w:rPr>
          <w:rFonts w:ascii="Times New Roman"/>
          <w:b/>
          <w:i w:val="false"/>
          <w:color w:val="000000"/>
          <w:sz w:val="28"/>
        </w:rPr>
        <w:t>Статья 83. Множественность экземпляров коносамента</w:t>
      </w:r>
    </w:p>
    <w:p>
      <w:pPr>
        <w:spacing w:after="0"/>
        <w:ind w:left="0"/>
        <w:jc w:val="both"/>
      </w:pP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p>
    <w:p>
      <w:pPr>
        <w:spacing w:after="0"/>
        <w:ind w:left="0"/>
        <w:jc w:val="both"/>
      </w:pPr>
      <w:r>
        <w:rPr>
          <w:rFonts w:ascii="Times New Roman"/>
          <w:b/>
          <w:i w:val="false"/>
          <w:color w:val="000000"/>
          <w:sz w:val="28"/>
        </w:rPr>
        <w:t xml:space="preserve">Статья 84. Передача коносамента </w:t>
      </w:r>
    </w:p>
    <w:p>
      <w:pPr>
        <w:spacing w:after="0"/>
        <w:ind w:left="0"/>
        <w:jc w:val="both"/>
      </w:pPr>
      <w:r>
        <w:rPr>
          <w:rFonts w:ascii="Times New Roman"/>
          <w:b w:val="false"/>
          <w:i w:val="false"/>
          <w:color w:val="000000"/>
          <w:sz w:val="28"/>
        </w:rPr>
        <w:t xml:space="preserve">
      Коносамент передается с соблюдением следующих правил: </w:t>
      </w:r>
    </w:p>
    <w:p>
      <w:pPr>
        <w:spacing w:after="0"/>
        <w:ind w:left="0"/>
        <w:jc w:val="both"/>
      </w:pP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p>
    <w:p>
      <w:pPr>
        <w:spacing w:after="0"/>
        <w:ind w:left="0"/>
        <w:jc w:val="both"/>
      </w:pP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p>
    <w:p>
      <w:pPr>
        <w:spacing w:after="0"/>
        <w:ind w:left="0"/>
        <w:jc w:val="both"/>
      </w:pPr>
      <w:r>
        <w:rPr>
          <w:rFonts w:ascii="Times New Roman"/>
          <w:b w:val="false"/>
          <w:i w:val="false"/>
          <w:color w:val="000000"/>
          <w:sz w:val="28"/>
        </w:rPr>
        <w:t xml:space="preserve">
      3) коносамент на предъявителя может передаваться посредством простого вручения. </w:t>
      </w:r>
    </w:p>
    <w:p>
      <w:pPr>
        <w:spacing w:after="0"/>
        <w:ind w:left="0"/>
        <w:jc w:val="both"/>
      </w:pPr>
      <w:r>
        <w:rPr>
          <w:rFonts w:ascii="Times New Roman"/>
          <w:b/>
          <w:i w:val="false"/>
          <w:color w:val="000000"/>
          <w:sz w:val="28"/>
        </w:rPr>
        <w:t xml:space="preserve">Статья 85. Право распоряжения грузом </w:t>
      </w:r>
    </w:p>
    <w:p>
      <w:pPr>
        <w:spacing w:after="0"/>
        <w:ind w:left="0"/>
        <w:jc w:val="both"/>
      </w:pP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p>
    <w:p>
      <w:pPr>
        <w:spacing w:after="0"/>
        <w:ind w:left="0"/>
        <w:jc w:val="both"/>
      </w:pPr>
      <w:r>
        <w:rPr>
          <w:rFonts w:ascii="Times New Roman"/>
          <w:b w:val="false"/>
          <w:i w:val="false"/>
          <w:color w:val="000000"/>
          <w:sz w:val="28"/>
        </w:rPr>
        <w:t xml:space="preserve">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86. Обязанности перевозчика в отношении груза </w:t>
      </w:r>
    </w:p>
    <w:p>
      <w:pPr>
        <w:spacing w:after="0"/>
        <w:ind w:left="0"/>
        <w:jc w:val="both"/>
      </w:pPr>
      <w:r>
        <w:rPr>
          <w:rFonts w:ascii="Times New Roman"/>
          <w:b w:val="false"/>
          <w:i w:val="false"/>
          <w:color w:val="000000"/>
          <w:sz w:val="28"/>
        </w:rPr>
        <w:t xml:space="preserve">
      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p>
    <w:p>
      <w:pPr>
        <w:spacing w:after="0"/>
        <w:ind w:left="0"/>
        <w:jc w:val="both"/>
      </w:pPr>
      <w:r>
        <w:rPr>
          <w:rFonts w:ascii="Times New Roman"/>
          <w:b w:val="false"/>
          <w:i w:val="false"/>
          <w:color w:val="000000"/>
          <w:sz w:val="28"/>
        </w:rPr>
        <w:t xml:space="preserve">
      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p>
    <w:p>
      <w:pPr>
        <w:spacing w:after="0"/>
        <w:ind w:left="0"/>
        <w:jc w:val="both"/>
      </w:pPr>
      <w:r>
        <w:rPr>
          <w:rFonts w:ascii="Times New Roman"/>
          <w:b w:val="false"/>
          <w:i w:val="false"/>
          <w:color w:val="000000"/>
          <w:sz w:val="28"/>
        </w:rPr>
        <w:t xml:space="preserve">
      3. Договоры, заключенные в нарушение требований, установленных пунктом 1 настоящей статьи, недействительны. </w:t>
      </w:r>
    </w:p>
    <w:p>
      <w:pPr>
        <w:spacing w:after="0"/>
        <w:ind w:left="0"/>
        <w:jc w:val="both"/>
      </w:pPr>
      <w:r>
        <w:rPr>
          <w:rFonts w:ascii="Times New Roman"/>
          <w:b/>
          <w:i w:val="false"/>
          <w:color w:val="000000"/>
          <w:sz w:val="28"/>
        </w:rPr>
        <w:t xml:space="preserve">Статья 87. Срок и маршрут перевозки груза </w:t>
      </w:r>
    </w:p>
    <w:p>
      <w:pPr>
        <w:spacing w:after="0"/>
        <w:ind w:left="0"/>
        <w:jc w:val="both"/>
      </w:pPr>
      <w:r>
        <w:rPr>
          <w:rFonts w:ascii="Times New Roman"/>
          <w:b w:val="false"/>
          <w:i w:val="false"/>
          <w:color w:val="000000"/>
          <w:sz w:val="28"/>
        </w:rPr>
        <w:t xml:space="preserve">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p>
    <w:p>
      <w:pPr>
        <w:spacing w:after="0"/>
        <w:ind w:left="0"/>
        <w:jc w:val="both"/>
      </w:pPr>
      <w:r>
        <w:rPr>
          <w:rFonts w:ascii="Times New Roman"/>
          <w:b/>
          <w:i w:val="false"/>
          <w:color w:val="000000"/>
          <w:sz w:val="28"/>
        </w:rPr>
        <w:t xml:space="preserve">Статья 88. Препятствия заходу судна в порт назначения </w:t>
      </w:r>
    </w:p>
    <w:p>
      <w:pPr>
        <w:spacing w:after="0"/>
        <w:ind w:left="0"/>
        <w:jc w:val="both"/>
      </w:pP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p>
    <w:p>
      <w:pPr>
        <w:spacing w:after="0"/>
        <w:ind w:left="0"/>
        <w:jc w:val="both"/>
      </w:pP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p>
    <w:p>
      <w:pPr>
        <w:spacing w:after="0"/>
        <w:ind w:left="0"/>
        <w:jc w:val="both"/>
      </w:pP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89. Отказ сторон от исполнения договора морской перевозки груза </w:t>
      </w:r>
    </w:p>
    <w:p>
      <w:pPr>
        <w:spacing w:after="0"/>
        <w:ind w:left="0"/>
        <w:jc w:val="both"/>
      </w:pP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p>
    <w:p>
      <w:pPr>
        <w:spacing w:after="0"/>
        <w:ind w:left="0"/>
        <w:jc w:val="both"/>
      </w:pPr>
      <w:r>
        <w:rPr>
          <w:rFonts w:ascii="Times New Roman"/>
          <w:b w:val="false"/>
          <w:i w:val="false"/>
          <w:color w:val="000000"/>
          <w:sz w:val="28"/>
        </w:rPr>
        <w:t xml:space="preserve">
      1) военных и иных действий, создающих угрозу захвата судна или груза; </w:t>
      </w:r>
    </w:p>
    <w:p>
      <w:pPr>
        <w:spacing w:after="0"/>
        <w:ind w:left="0"/>
        <w:jc w:val="both"/>
      </w:pPr>
      <w:r>
        <w:rPr>
          <w:rFonts w:ascii="Times New Roman"/>
          <w:b w:val="false"/>
          <w:i w:val="false"/>
          <w:color w:val="000000"/>
          <w:sz w:val="28"/>
        </w:rPr>
        <w:t xml:space="preserve">
      2) блокады места отправления или места назначения; </w:t>
      </w:r>
    </w:p>
    <w:p>
      <w:pPr>
        <w:spacing w:after="0"/>
        <w:ind w:left="0"/>
        <w:jc w:val="both"/>
      </w:pP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p>
    <w:p>
      <w:pPr>
        <w:spacing w:after="0"/>
        <w:ind w:left="0"/>
        <w:jc w:val="both"/>
      </w:pP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p>
    <w:p>
      <w:pPr>
        <w:spacing w:after="0"/>
        <w:ind w:left="0"/>
        <w:jc w:val="both"/>
      </w:pP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p>
    <w:p>
      <w:pPr>
        <w:spacing w:after="0"/>
        <w:ind w:left="0"/>
        <w:jc w:val="both"/>
      </w:pP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p>
    <w:p>
      <w:pPr>
        <w:spacing w:after="0"/>
        <w:ind w:left="0"/>
        <w:jc w:val="both"/>
      </w:pP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разгрузку груза. </w:t>
      </w:r>
    </w:p>
    <w:p>
      <w:pPr>
        <w:spacing w:after="0"/>
        <w:ind w:left="0"/>
        <w:jc w:val="both"/>
      </w:pP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90. Отказ перевозчика от исполнения договора морской перевозки груза </w:t>
      </w:r>
    </w:p>
    <w:p>
      <w:pPr>
        <w:spacing w:after="0"/>
        <w:ind w:left="0"/>
        <w:jc w:val="both"/>
      </w:pPr>
      <w:r>
        <w:rPr>
          <w:rFonts w:ascii="Times New Roman"/>
          <w:b w:val="false"/>
          <w:i w:val="false"/>
          <w:color w:val="000000"/>
          <w:sz w:val="28"/>
        </w:rPr>
        <w:t xml:space="preserve">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p>
    <w:p>
      <w:pPr>
        <w:spacing w:after="0"/>
        <w:ind w:left="0"/>
        <w:jc w:val="both"/>
      </w:pPr>
      <w:r>
        <w:rPr>
          <w:rFonts w:ascii="Times New Roman"/>
          <w:b/>
          <w:i w:val="false"/>
          <w:color w:val="000000"/>
          <w:sz w:val="28"/>
        </w:rPr>
        <w:t xml:space="preserve">Статья 91. Отказ отправителя или фрахтователя от исполнения договора морской перевозки груза </w:t>
      </w:r>
    </w:p>
    <w:p>
      <w:pPr>
        <w:spacing w:after="0"/>
        <w:ind w:left="0"/>
        <w:jc w:val="both"/>
      </w:pP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pPr>
        <w:spacing w:after="0"/>
        <w:ind w:left="0"/>
        <w:jc w:val="both"/>
      </w:pPr>
      <w:r>
        <w:rPr>
          <w:rFonts w:ascii="Times New Roman"/>
          <w:b w:val="false"/>
          <w:i w:val="false"/>
          <w:color w:val="000000"/>
          <w:sz w:val="28"/>
        </w:rPr>
        <w:t xml:space="preserve">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pPr>
        <w:spacing w:after="0"/>
        <w:ind w:left="0"/>
        <w:jc w:val="both"/>
      </w:pP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pPr>
        <w:spacing w:after="0"/>
        <w:ind w:left="0"/>
        <w:jc w:val="both"/>
      </w:pPr>
      <w:r>
        <w:rPr>
          <w:rFonts w:ascii="Times New Roman"/>
          <w:b w:val="false"/>
          <w:i w:val="false"/>
          <w:color w:val="000000"/>
          <w:sz w:val="28"/>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pPr>
        <w:spacing w:after="0"/>
        <w:ind w:left="0"/>
        <w:jc w:val="both"/>
      </w:pP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p>
    <w:p>
      <w:pPr>
        <w:spacing w:after="0"/>
        <w:ind w:left="0"/>
        <w:jc w:val="both"/>
      </w:pPr>
      <w:r>
        <w:rPr>
          <w:rFonts w:ascii="Times New Roman"/>
          <w:b/>
          <w:i w:val="false"/>
          <w:color w:val="000000"/>
          <w:sz w:val="28"/>
        </w:rPr>
        <w:t xml:space="preserve">Статья 92. Прекращение обязательств по договору морской перевозки груза невозможностью их исполнения </w:t>
      </w:r>
    </w:p>
    <w:p>
      <w:pPr>
        <w:spacing w:after="0"/>
        <w:ind w:left="0"/>
        <w:jc w:val="both"/>
      </w:pPr>
      <w:r>
        <w:rPr>
          <w:rFonts w:ascii="Times New Roman"/>
          <w:b w:val="false"/>
          <w:i w:val="false"/>
          <w:color w:val="000000"/>
          <w:sz w:val="28"/>
        </w:rPr>
        <w:t xml:space="preserve">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p>
    <w:p>
      <w:pPr>
        <w:spacing w:after="0"/>
        <w:ind w:left="0"/>
        <w:jc w:val="both"/>
      </w:pPr>
      <w:r>
        <w:rPr>
          <w:rFonts w:ascii="Times New Roman"/>
          <w:b w:val="false"/>
          <w:i w:val="false"/>
          <w:color w:val="000000"/>
          <w:sz w:val="28"/>
        </w:rPr>
        <w:t xml:space="preserve">
      1) судно погибнет или будет насильственно захвачено; </w:t>
      </w:r>
    </w:p>
    <w:p>
      <w:pPr>
        <w:spacing w:after="0"/>
        <w:ind w:left="0"/>
        <w:jc w:val="both"/>
      </w:pPr>
      <w:r>
        <w:rPr>
          <w:rFonts w:ascii="Times New Roman"/>
          <w:b w:val="false"/>
          <w:i w:val="false"/>
          <w:color w:val="000000"/>
          <w:sz w:val="28"/>
        </w:rPr>
        <w:t xml:space="preserve">
      2) судно будет признано непригодным к плаванию; </w:t>
      </w:r>
    </w:p>
    <w:p>
      <w:pPr>
        <w:spacing w:after="0"/>
        <w:ind w:left="0"/>
        <w:jc w:val="both"/>
      </w:pPr>
      <w:r>
        <w:rPr>
          <w:rFonts w:ascii="Times New Roman"/>
          <w:b w:val="false"/>
          <w:i w:val="false"/>
          <w:color w:val="000000"/>
          <w:sz w:val="28"/>
        </w:rPr>
        <w:t xml:space="preserve">
      3) погибнет груз, индивидуально определенный; </w:t>
      </w:r>
    </w:p>
    <w:p>
      <w:pPr>
        <w:spacing w:after="0"/>
        <w:ind w:left="0"/>
        <w:jc w:val="both"/>
      </w:pP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p>
    <w:p>
      <w:pPr>
        <w:spacing w:after="0"/>
        <w:ind w:left="0"/>
        <w:jc w:val="both"/>
      </w:pPr>
      <w:r>
        <w:rPr>
          <w:rFonts w:ascii="Times New Roman"/>
          <w:b w:val="false"/>
          <w:i w:val="false"/>
          <w:color w:val="000000"/>
          <w:sz w:val="28"/>
        </w:rPr>
        <w:t xml:space="preserve">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p>
    <w:p>
      <w:pPr>
        <w:spacing w:after="0"/>
        <w:ind w:left="0"/>
        <w:jc w:val="both"/>
      </w:pPr>
      <w:r>
        <w:rPr>
          <w:rFonts w:ascii="Times New Roman"/>
          <w:b/>
          <w:i w:val="false"/>
          <w:color w:val="000000"/>
          <w:sz w:val="28"/>
        </w:rPr>
        <w:t xml:space="preserve">Статья 93. Лицо, имеющее право на получение груза </w:t>
      </w:r>
    </w:p>
    <w:p>
      <w:pPr>
        <w:spacing w:after="0"/>
        <w:ind w:left="0"/>
        <w:jc w:val="both"/>
      </w:pP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p>
    <w:p>
      <w:pPr>
        <w:spacing w:after="0"/>
        <w:ind w:left="0"/>
        <w:jc w:val="both"/>
      </w:pP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p>
    <w:p>
      <w:pPr>
        <w:spacing w:after="0"/>
        <w:ind w:left="0"/>
        <w:jc w:val="both"/>
      </w:pP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p>
    <w:p>
      <w:pPr>
        <w:spacing w:after="0"/>
        <w:ind w:left="0"/>
        <w:jc w:val="both"/>
      </w:pPr>
      <w:r>
        <w:rPr>
          <w:rFonts w:ascii="Times New Roman"/>
          <w:b w:val="false"/>
          <w:i w:val="false"/>
          <w:color w:val="000000"/>
          <w:sz w:val="28"/>
        </w:rPr>
        <w:t xml:space="preserve">
      3) коносамента на предъявителя предъявителю коносамента. </w:t>
      </w:r>
    </w:p>
    <w:p>
      <w:pPr>
        <w:spacing w:after="0"/>
        <w:ind w:left="0"/>
        <w:jc w:val="both"/>
      </w:pP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p>
    <w:p>
      <w:pPr>
        <w:spacing w:after="0"/>
        <w:ind w:left="0"/>
        <w:jc w:val="both"/>
      </w:pPr>
      <w:r>
        <w:rPr>
          <w:rFonts w:ascii="Times New Roman"/>
          <w:b/>
          <w:i w:val="false"/>
          <w:color w:val="000000"/>
          <w:sz w:val="28"/>
        </w:rPr>
        <w:t xml:space="preserve">Статья 94. Сдача груза на хранение </w:t>
      </w:r>
    </w:p>
    <w:p>
      <w:pPr>
        <w:spacing w:after="0"/>
        <w:ind w:left="0"/>
        <w:jc w:val="both"/>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p>
    <w:bookmarkStart w:name="z619" w:id="569"/>
    <w:p>
      <w:pPr>
        <w:spacing w:after="0"/>
        <w:ind w:left="0"/>
        <w:jc w:val="both"/>
      </w:pPr>
      <w:r>
        <w:rPr>
          <w:rFonts w:ascii="Times New Roman"/>
          <w:b w:val="false"/>
          <w:i w:val="false"/>
          <w:color w:val="000000"/>
          <w:sz w:val="28"/>
        </w:rPr>
        <w:t>
      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p>
    <w:bookmarkEnd w:id="569"/>
    <w:bookmarkStart w:name="z620" w:id="570"/>
    <w:p>
      <w:pPr>
        <w:spacing w:after="0"/>
        <w:ind w:left="0"/>
        <w:jc w:val="both"/>
      </w:pPr>
      <w:r>
        <w:rPr>
          <w:rFonts w:ascii="Times New Roman"/>
          <w:b w:val="false"/>
          <w:i w:val="false"/>
          <w:color w:val="000000"/>
          <w:sz w:val="28"/>
        </w:rPr>
        <w:t>
      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bookmarkEnd w:id="570"/>
    <w:bookmarkStart w:name="z621" w:id="571"/>
    <w:p>
      <w:pPr>
        <w:spacing w:after="0"/>
        <w:ind w:left="0"/>
        <w:jc w:val="both"/>
      </w:pPr>
      <w:r>
        <w:rPr>
          <w:rFonts w:ascii="Times New Roman"/>
          <w:b w:val="false"/>
          <w:i w:val="false"/>
          <w:color w:val="000000"/>
          <w:sz w:val="28"/>
        </w:rPr>
        <w:t xml:space="preserve">
      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p>
    <w:bookmarkEnd w:id="571"/>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95. Платежи при выдаче груза получателю. Право удержания груза </w:t>
      </w:r>
    </w:p>
    <w:p>
      <w:pPr>
        <w:spacing w:after="0"/>
        <w:ind w:left="0"/>
        <w:jc w:val="both"/>
      </w:pP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p>
    <w:p>
      <w:pPr>
        <w:spacing w:after="0"/>
        <w:ind w:left="0"/>
        <w:jc w:val="both"/>
      </w:pPr>
      <w:r>
        <w:rPr>
          <w:rFonts w:ascii="Times New Roman"/>
          <w:b w:val="false"/>
          <w:i w:val="false"/>
          <w:color w:val="000000"/>
          <w:sz w:val="28"/>
        </w:rPr>
        <w:t xml:space="preserve">
      2. Перевозчик вправе удерживать груз до уплаты сумм или предоставления обеспечения, предусмотренных пунктом 1 настоящей статьи. </w:t>
      </w:r>
    </w:p>
    <w:p>
      <w:pPr>
        <w:spacing w:after="0"/>
        <w:ind w:left="0"/>
        <w:jc w:val="both"/>
      </w:pP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p>
    <w:p>
      <w:pPr>
        <w:spacing w:after="0"/>
        <w:ind w:left="0"/>
        <w:jc w:val="both"/>
      </w:pP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p>
    <w:p>
      <w:pPr>
        <w:spacing w:after="0"/>
        <w:ind w:left="0"/>
        <w:jc w:val="both"/>
      </w:pP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p>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96. Осмотр груза или проверка его состояния </w:t>
      </w:r>
    </w:p>
    <w:p>
      <w:pPr>
        <w:spacing w:after="0"/>
        <w:ind w:left="0"/>
        <w:jc w:val="both"/>
      </w:pPr>
      <w:r>
        <w:rPr>
          <w:rFonts w:ascii="Times New Roman"/>
          <w:b w:val="false"/>
          <w:i w:val="false"/>
          <w:color w:val="000000"/>
          <w:sz w:val="28"/>
        </w:rPr>
        <w:t xml:space="preserve">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p>
    <w:p>
      <w:pPr>
        <w:spacing w:after="0"/>
        <w:ind w:left="0"/>
        <w:jc w:val="both"/>
      </w:pPr>
      <w:r>
        <w:rPr>
          <w:rFonts w:ascii="Times New Roman"/>
          <w:b/>
          <w:i w:val="false"/>
          <w:color w:val="000000"/>
          <w:sz w:val="28"/>
        </w:rPr>
        <w:t xml:space="preserve">Статья 97. Заявление об утрате, недостаче или повреждении (порче) груза </w:t>
      </w:r>
    </w:p>
    <w:p>
      <w:pPr>
        <w:spacing w:after="0"/>
        <w:ind w:left="0"/>
        <w:jc w:val="both"/>
      </w:pPr>
      <w:r>
        <w:rPr>
          <w:rFonts w:ascii="Times New Roman"/>
          <w:b w:val="false"/>
          <w:i w:val="false"/>
          <w:color w:val="000000"/>
          <w:sz w:val="28"/>
        </w:rPr>
        <w:t xml:space="preserve">
      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p>
    <w:p>
      <w:pPr>
        <w:spacing w:after="0"/>
        <w:ind w:left="0"/>
        <w:jc w:val="both"/>
      </w:pPr>
      <w:r>
        <w:rPr>
          <w:rFonts w:ascii="Times New Roman"/>
          <w:b w:val="false"/>
          <w:i w:val="false"/>
          <w:color w:val="000000"/>
          <w:sz w:val="28"/>
        </w:rPr>
        <w:t xml:space="preserve">
      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p>
    <w:p>
      <w:pPr>
        <w:spacing w:after="0"/>
        <w:ind w:left="0"/>
        <w:jc w:val="both"/>
      </w:pPr>
      <w:r>
        <w:rPr>
          <w:rFonts w:ascii="Times New Roman"/>
          <w:b w:val="false"/>
          <w:i w:val="false"/>
          <w:color w:val="000000"/>
          <w:sz w:val="28"/>
        </w:rPr>
        <w:t xml:space="preserve">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p>
    <w:p>
      <w:pPr>
        <w:spacing w:after="0"/>
        <w:ind w:left="0"/>
        <w:jc w:val="both"/>
      </w:pPr>
      <w:r>
        <w:rPr>
          <w:rFonts w:ascii="Times New Roman"/>
          <w:b/>
          <w:i w:val="false"/>
          <w:color w:val="000000"/>
          <w:sz w:val="28"/>
        </w:rPr>
        <w:t xml:space="preserve">Статья 98. Платежи при перевозках грузов </w:t>
      </w:r>
    </w:p>
    <w:p>
      <w:pPr>
        <w:spacing w:after="0"/>
        <w:ind w:left="0"/>
        <w:jc w:val="both"/>
      </w:pP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p>
    <w:p>
      <w:pPr>
        <w:spacing w:after="0"/>
        <w:ind w:left="0"/>
        <w:jc w:val="both"/>
      </w:pPr>
      <w:r>
        <w:rPr>
          <w:rFonts w:ascii="Times New Roman"/>
          <w:b/>
          <w:i w:val="false"/>
          <w:color w:val="000000"/>
          <w:sz w:val="28"/>
        </w:rPr>
        <w:t xml:space="preserve">Статья 99. Размер фрахта </w:t>
      </w:r>
    </w:p>
    <w:p>
      <w:pPr>
        <w:spacing w:after="0"/>
        <w:ind w:left="0"/>
        <w:jc w:val="both"/>
      </w:pP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p>
    <w:p>
      <w:pPr>
        <w:spacing w:after="0"/>
        <w:ind w:left="0"/>
        <w:jc w:val="both"/>
      </w:pP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p>
    <w:p>
      <w:pPr>
        <w:spacing w:after="0"/>
        <w:ind w:left="0"/>
        <w:jc w:val="both"/>
      </w:pP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p>
    <w:p>
      <w:pPr>
        <w:spacing w:after="0"/>
        <w:ind w:left="0"/>
        <w:jc w:val="both"/>
      </w:pP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p>
    <w:p>
      <w:pPr>
        <w:spacing w:after="0"/>
        <w:ind w:left="0"/>
        <w:jc w:val="both"/>
      </w:pPr>
      <w:r>
        <w:rPr>
          <w:rFonts w:ascii="Times New Roman"/>
          <w:b/>
          <w:i w:val="false"/>
          <w:color w:val="000000"/>
          <w:sz w:val="28"/>
        </w:rPr>
        <w:t xml:space="preserve">Статья 100. Фрахт за груз, утраченный при перевозке </w:t>
      </w:r>
    </w:p>
    <w:p>
      <w:pPr>
        <w:spacing w:after="0"/>
        <w:ind w:left="0"/>
        <w:jc w:val="both"/>
      </w:pP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p>
    <w:p>
      <w:pPr>
        <w:spacing w:after="0"/>
        <w:ind w:left="0"/>
        <w:jc w:val="both"/>
      </w:pP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p>
    <w:p>
      <w:pPr>
        <w:spacing w:after="0"/>
        <w:ind w:left="0"/>
        <w:jc w:val="both"/>
      </w:pPr>
      <w:r>
        <w:rPr>
          <w:rFonts w:ascii="Times New Roman"/>
          <w:b w:val="false"/>
          <w:i w:val="false"/>
          <w:color w:val="000000"/>
          <w:sz w:val="28"/>
        </w:rPr>
        <w:t xml:space="preserve">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p>
    <w:p>
      <w:pPr>
        <w:spacing w:after="0"/>
        <w:ind w:left="0"/>
        <w:jc w:val="both"/>
      </w:pPr>
      <w:r>
        <w:rPr>
          <w:rFonts w:ascii="Times New Roman"/>
          <w:b/>
          <w:i w:val="false"/>
          <w:color w:val="000000"/>
          <w:sz w:val="28"/>
        </w:rPr>
        <w:t xml:space="preserve">Статья 101. Ответственность перевозчика </w:t>
      </w:r>
    </w:p>
    <w:p>
      <w:pPr>
        <w:spacing w:after="0"/>
        <w:ind w:left="0"/>
        <w:jc w:val="both"/>
      </w:pPr>
      <w:r>
        <w:rPr>
          <w:rFonts w:ascii="Times New Roman"/>
          <w:b w:val="false"/>
          <w:i w:val="false"/>
          <w:color w:val="000000"/>
          <w:sz w:val="28"/>
        </w:rPr>
        <w:t xml:space="preserve">
      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 </w:t>
      </w:r>
    </w:p>
    <w:p>
      <w:pPr>
        <w:spacing w:after="0"/>
        <w:ind w:left="0"/>
        <w:jc w:val="both"/>
      </w:pP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p>
    <w:p>
      <w:pPr>
        <w:spacing w:after="0"/>
        <w:ind w:left="0"/>
        <w:jc w:val="both"/>
      </w:pP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p>
    <w:p>
      <w:pPr>
        <w:spacing w:after="0"/>
        <w:ind w:left="0"/>
        <w:jc w:val="both"/>
      </w:pPr>
      <w:r>
        <w:rPr>
          <w:rFonts w:ascii="Times New Roman"/>
          <w:b w:val="false"/>
          <w:i w:val="false"/>
          <w:color w:val="000000"/>
          <w:sz w:val="28"/>
        </w:rPr>
        <w:t xml:space="preserve">
      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102. Освобождение перевозчика от ответственности </w:t>
      </w:r>
    </w:p>
    <w:p>
      <w:pPr>
        <w:spacing w:after="0"/>
        <w:ind w:left="0"/>
        <w:jc w:val="both"/>
      </w:pPr>
      <w:r>
        <w:rPr>
          <w:rFonts w:ascii="Times New Roman"/>
          <w:b w:val="false"/>
          <w:i w:val="false"/>
          <w:color w:val="000000"/>
          <w:sz w:val="28"/>
        </w:rPr>
        <w:t xml:space="preserve">
      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p>
    <w:p>
      <w:pPr>
        <w:spacing w:after="0"/>
        <w:ind w:left="0"/>
        <w:jc w:val="both"/>
      </w:pPr>
      <w:r>
        <w:rPr>
          <w:rFonts w:ascii="Times New Roman"/>
          <w:b w:val="false"/>
          <w:i w:val="false"/>
          <w:color w:val="000000"/>
          <w:sz w:val="28"/>
        </w:rPr>
        <w:t xml:space="preserve">
      1) непреодолимой силы; </w:t>
      </w:r>
    </w:p>
    <w:p>
      <w:pPr>
        <w:spacing w:after="0"/>
        <w:ind w:left="0"/>
        <w:jc w:val="both"/>
      </w:pPr>
      <w:r>
        <w:rPr>
          <w:rFonts w:ascii="Times New Roman"/>
          <w:b w:val="false"/>
          <w:i w:val="false"/>
          <w:color w:val="000000"/>
          <w:sz w:val="28"/>
        </w:rPr>
        <w:t xml:space="preserve">
      2) опасностей или случайностей на море и в других судоходных водах; </w:t>
      </w:r>
    </w:p>
    <w:p>
      <w:pPr>
        <w:spacing w:after="0"/>
        <w:ind w:left="0"/>
        <w:jc w:val="both"/>
      </w:pPr>
      <w:r>
        <w:rPr>
          <w:rFonts w:ascii="Times New Roman"/>
          <w:b w:val="false"/>
          <w:i w:val="false"/>
          <w:color w:val="000000"/>
          <w:sz w:val="28"/>
        </w:rPr>
        <w:t xml:space="preserve">
      3) мер по спасанию людей или имущества на море; </w:t>
      </w:r>
    </w:p>
    <w:p>
      <w:pPr>
        <w:spacing w:after="0"/>
        <w:ind w:left="0"/>
        <w:jc w:val="both"/>
      </w:pPr>
      <w:r>
        <w:rPr>
          <w:rFonts w:ascii="Times New Roman"/>
          <w:b w:val="false"/>
          <w:i w:val="false"/>
          <w:color w:val="000000"/>
          <w:sz w:val="28"/>
        </w:rPr>
        <w:t xml:space="preserve">
      4) пожара, возникшего не по вине перевозчика; </w:t>
      </w:r>
    </w:p>
    <w:p>
      <w:pPr>
        <w:spacing w:after="0"/>
        <w:ind w:left="0"/>
        <w:jc w:val="both"/>
      </w:pP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p>
    <w:p>
      <w:pPr>
        <w:spacing w:after="0"/>
        <w:ind w:left="0"/>
        <w:jc w:val="both"/>
      </w:pPr>
      <w:r>
        <w:rPr>
          <w:rFonts w:ascii="Times New Roman"/>
          <w:b w:val="false"/>
          <w:i w:val="false"/>
          <w:color w:val="000000"/>
          <w:sz w:val="28"/>
        </w:rPr>
        <w:t xml:space="preserve">
      6) военных действий; </w:t>
      </w:r>
    </w:p>
    <w:p>
      <w:pPr>
        <w:spacing w:after="0"/>
        <w:ind w:left="0"/>
        <w:jc w:val="both"/>
      </w:pPr>
      <w:r>
        <w:rPr>
          <w:rFonts w:ascii="Times New Roman"/>
          <w:b w:val="false"/>
          <w:i w:val="false"/>
          <w:color w:val="000000"/>
          <w:sz w:val="28"/>
        </w:rPr>
        <w:t xml:space="preserve">
      7) действия (бездействия) отправителя или получателя; </w:t>
      </w:r>
    </w:p>
    <w:p>
      <w:pPr>
        <w:spacing w:after="0"/>
        <w:ind w:left="0"/>
        <w:jc w:val="both"/>
      </w:pPr>
      <w:r>
        <w:rPr>
          <w:rFonts w:ascii="Times New Roman"/>
          <w:b w:val="false"/>
          <w:i w:val="false"/>
          <w:color w:val="000000"/>
          <w:sz w:val="28"/>
        </w:rPr>
        <w:t xml:space="preserve">
      8) скрытых недостатков груза, его свойств или естественной убыли; </w:t>
      </w:r>
    </w:p>
    <w:p>
      <w:pPr>
        <w:spacing w:after="0"/>
        <w:ind w:left="0"/>
        <w:jc w:val="both"/>
      </w:pPr>
      <w:r>
        <w:rPr>
          <w:rFonts w:ascii="Times New Roman"/>
          <w:b w:val="false"/>
          <w:i w:val="false"/>
          <w:color w:val="000000"/>
          <w:sz w:val="28"/>
        </w:rPr>
        <w:t xml:space="preserve">
      9) скрытых недостатков тары и упаковки груза; </w:t>
      </w:r>
    </w:p>
    <w:p>
      <w:pPr>
        <w:spacing w:after="0"/>
        <w:ind w:left="0"/>
        <w:jc w:val="both"/>
      </w:pPr>
      <w:r>
        <w:rPr>
          <w:rFonts w:ascii="Times New Roman"/>
          <w:b w:val="false"/>
          <w:i w:val="false"/>
          <w:color w:val="000000"/>
          <w:sz w:val="28"/>
        </w:rPr>
        <w:t xml:space="preserve">
      10) недостаточности или неясности маркировок груза; </w:t>
      </w:r>
    </w:p>
    <w:p>
      <w:pPr>
        <w:spacing w:after="0"/>
        <w:ind w:left="0"/>
        <w:jc w:val="both"/>
      </w:pP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p>
    <w:p>
      <w:pPr>
        <w:spacing w:after="0"/>
        <w:ind w:left="0"/>
        <w:jc w:val="both"/>
      </w:pPr>
      <w:r>
        <w:rPr>
          <w:rFonts w:ascii="Times New Roman"/>
          <w:b w:val="false"/>
          <w:i w:val="false"/>
          <w:color w:val="000000"/>
          <w:sz w:val="28"/>
        </w:rPr>
        <w:t>
      12) иных обстоятельств, возникших не по вине перевозчика, его работников или агентов.</w:t>
      </w:r>
    </w:p>
    <w:bookmarkStart w:name="z622" w:id="572"/>
    <w:p>
      <w:pPr>
        <w:spacing w:after="0"/>
        <w:ind w:left="0"/>
        <w:jc w:val="both"/>
      </w:pPr>
      <w:r>
        <w:rPr>
          <w:rFonts w:ascii="Times New Roman"/>
          <w:b w:val="false"/>
          <w:i w:val="false"/>
          <w:color w:val="000000"/>
          <w:sz w:val="28"/>
        </w:rPr>
        <w:t xml:space="preserve">
      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p>
    <w:bookmarkEnd w:id="572"/>
    <w:p>
      <w:pPr>
        <w:spacing w:after="0"/>
        <w:ind w:left="0"/>
        <w:jc w:val="both"/>
      </w:pPr>
      <w:r>
        <w:rPr>
          <w:rFonts w:ascii="Times New Roman"/>
          <w:b w:val="false"/>
          <w:i w:val="false"/>
          <w:color w:val="000000"/>
          <w:sz w:val="28"/>
        </w:rPr>
        <w:t xml:space="preserve">
      1) в исправных грузовых помещениях с исправными пломбами отправителя; </w:t>
      </w:r>
    </w:p>
    <w:p>
      <w:pPr>
        <w:spacing w:after="0"/>
        <w:ind w:left="0"/>
        <w:jc w:val="both"/>
      </w:pPr>
      <w:r>
        <w:rPr>
          <w:rFonts w:ascii="Times New Roman"/>
          <w:b w:val="false"/>
          <w:i w:val="false"/>
          <w:color w:val="000000"/>
          <w:sz w:val="28"/>
        </w:rPr>
        <w:t xml:space="preserve">
      2) в исправной таре без следов вскрытия в пути; </w:t>
      </w:r>
    </w:p>
    <w:p>
      <w:pPr>
        <w:spacing w:after="0"/>
        <w:ind w:left="0"/>
        <w:jc w:val="both"/>
      </w:pPr>
      <w:r>
        <w:rPr>
          <w:rFonts w:ascii="Times New Roman"/>
          <w:b w:val="false"/>
          <w:i w:val="false"/>
          <w:color w:val="000000"/>
          <w:sz w:val="28"/>
        </w:rPr>
        <w:t xml:space="preserve">
      3) в сопровождении представителя отправителя или получателя; </w:t>
      </w:r>
    </w:p>
    <w:p>
      <w:pPr>
        <w:spacing w:after="0"/>
        <w:ind w:left="0"/>
        <w:jc w:val="both"/>
      </w:pPr>
      <w:r>
        <w:rPr>
          <w:rFonts w:ascii="Times New Roman"/>
          <w:b w:val="false"/>
          <w:i w:val="false"/>
          <w:color w:val="000000"/>
          <w:sz w:val="28"/>
        </w:rPr>
        <w:t xml:space="preserve">
      4) при иных обстоятельствах, свидетельствующих об отсутствии вины перевозчика. </w:t>
      </w:r>
    </w:p>
    <w:p>
      <w:pPr>
        <w:spacing w:after="0"/>
        <w:ind w:left="0"/>
        <w:jc w:val="both"/>
      </w:pPr>
      <w:r>
        <w:rPr>
          <w:rFonts w:ascii="Times New Roman"/>
          <w:b/>
          <w:i w:val="false"/>
          <w:color w:val="000000"/>
          <w:sz w:val="28"/>
        </w:rPr>
        <w:t xml:space="preserve">Статья 103. Размер ответственности перевозчика за утрату, недостачу или повреждение (порчу) груза </w:t>
      </w:r>
    </w:p>
    <w:p>
      <w:pPr>
        <w:spacing w:after="0"/>
        <w:ind w:left="0"/>
        <w:jc w:val="both"/>
      </w:pPr>
      <w:r>
        <w:rPr>
          <w:rFonts w:ascii="Times New Roman"/>
          <w:b w:val="false"/>
          <w:i w:val="false"/>
          <w:color w:val="000000"/>
          <w:sz w:val="28"/>
        </w:rPr>
        <w:t xml:space="preserve">
      1. Ущерб, причиненный при перевозке груза, возмещается перевозчиком в случае: </w:t>
      </w:r>
    </w:p>
    <w:p>
      <w:pPr>
        <w:spacing w:after="0"/>
        <w:ind w:left="0"/>
        <w:jc w:val="both"/>
      </w:pPr>
      <w:r>
        <w:rPr>
          <w:rFonts w:ascii="Times New Roman"/>
          <w:b w:val="false"/>
          <w:i w:val="false"/>
          <w:color w:val="000000"/>
          <w:sz w:val="28"/>
        </w:rPr>
        <w:t xml:space="preserve">
      1) утраты или недостачи груза - в размере стоимости утраченного или недостающего груза; </w:t>
      </w:r>
    </w:p>
    <w:p>
      <w:pPr>
        <w:spacing w:after="0"/>
        <w:ind w:left="0"/>
        <w:jc w:val="both"/>
      </w:pPr>
      <w:r>
        <w:rPr>
          <w:rFonts w:ascii="Times New Roman"/>
          <w:b w:val="false"/>
          <w:i w:val="false"/>
          <w:color w:val="000000"/>
          <w:sz w:val="28"/>
        </w:rPr>
        <w:t xml:space="preserve">
      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 </w:t>
      </w:r>
    </w:p>
    <w:p>
      <w:pPr>
        <w:spacing w:after="0"/>
        <w:ind w:left="0"/>
        <w:jc w:val="both"/>
      </w:pPr>
      <w:r>
        <w:rPr>
          <w:rFonts w:ascii="Times New Roman"/>
          <w:b w:val="false"/>
          <w:i w:val="false"/>
          <w:color w:val="000000"/>
          <w:sz w:val="28"/>
        </w:rPr>
        <w:t>
      3) утраты груза, сданного к перевозке с объявлением его ценности, - в размере объявленной стоимости груза.</w:t>
      </w:r>
    </w:p>
    <w:bookmarkStart w:name="z623" w:id="573"/>
    <w:p>
      <w:pPr>
        <w:spacing w:after="0"/>
        <w:ind w:left="0"/>
        <w:jc w:val="both"/>
      </w:pPr>
      <w:r>
        <w:rPr>
          <w:rFonts w:ascii="Times New Roman"/>
          <w:b w:val="false"/>
          <w:i w:val="false"/>
          <w:color w:val="000000"/>
          <w:sz w:val="28"/>
        </w:rPr>
        <w:t>
      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p>
    <w:bookmarkEnd w:id="573"/>
    <w:bookmarkStart w:name="z624" w:id="574"/>
    <w:p>
      <w:pPr>
        <w:spacing w:after="0"/>
        <w:ind w:left="0"/>
        <w:jc w:val="both"/>
      </w:pPr>
      <w:r>
        <w:rPr>
          <w:rFonts w:ascii="Times New Roman"/>
          <w:b w:val="false"/>
          <w:i w:val="false"/>
          <w:color w:val="000000"/>
          <w:sz w:val="28"/>
        </w:rPr>
        <w:t>
      3. Стоимость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за аналогичные товары.</w:t>
      </w:r>
    </w:p>
    <w:bookmarkEnd w:id="574"/>
    <w:bookmarkStart w:name="z625" w:id="575"/>
    <w:p>
      <w:pPr>
        <w:spacing w:after="0"/>
        <w:ind w:left="0"/>
        <w:jc w:val="both"/>
      </w:pPr>
      <w:r>
        <w:rPr>
          <w:rFonts w:ascii="Times New Roman"/>
          <w:b w:val="false"/>
          <w:i w:val="false"/>
          <w:color w:val="000000"/>
          <w:sz w:val="28"/>
        </w:rPr>
        <w:t xml:space="preserve">
      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 </w:t>
      </w:r>
    </w:p>
    <w:bookmarkEnd w:id="575"/>
    <w:p>
      <w:pPr>
        <w:spacing w:after="0"/>
        <w:ind w:left="0"/>
        <w:jc w:val="both"/>
      </w:pPr>
      <w:r>
        <w:rPr>
          <w:rFonts w:ascii="Times New Roman"/>
          <w:b/>
          <w:i w:val="false"/>
          <w:color w:val="000000"/>
          <w:sz w:val="28"/>
        </w:rPr>
        <w:t xml:space="preserve">Статья 104. Ограничение ответственности перевозчика </w:t>
      </w:r>
    </w:p>
    <w:p>
      <w:pPr>
        <w:spacing w:after="0"/>
        <w:ind w:left="0"/>
        <w:jc w:val="both"/>
      </w:pPr>
      <w:r>
        <w:rPr>
          <w:rFonts w:ascii="Times New Roman"/>
          <w:b w:val="false"/>
          <w:i w:val="false"/>
          <w:color w:val="000000"/>
          <w:sz w:val="28"/>
        </w:rPr>
        <w:t>
      1. В случае,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p>
    <w:bookmarkStart w:name="z626" w:id="576"/>
    <w:p>
      <w:pPr>
        <w:spacing w:after="0"/>
        <w:ind w:left="0"/>
        <w:jc w:val="both"/>
      </w:pPr>
      <w:r>
        <w:rPr>
          <w:rFonts w:ascii="Times New Roman"/>
          <w:b w:val="false"/>
          <w:i w:val="false"/>
          <w:color w:val="000000"/>
          <w:sz w:val="28"/>
        </w:rPr>
        <w:t>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bookmarkEnd w:id="576"/>
    <w:bookmarkStart w:name="z627" w:id="577"/>
    <w:p>
      <w:pPr>
        <w:spacing w:after="0"/>
        <w:ind w:left="0"/>
        <w:jc w:val="both"/>
      </w:pPr>
      <w:r>
        <w:rPr>
          <w:rFonts w:ascii="Times New Roman"/>
          <w:b w:val="false"/>
          <w:i w:val="false"/>
          <w:color w:val="000000"/>
          <w:sz w:val="28"/>
        </w:rPr>
        <w:t>
      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bookmarkEnd w:id="577"/>
    <w:bookmarkStart w:name="z628" w:id="578"/>
    <w:p>
      <w:pPr>
        <w:spacing w:after="0"/>
        <w:ind w:left="0"/>
        <w:jc w:val="both"/>
      </w:pPr>
      <w:r>
        <w:rPr>
          <w:rFonts w:ascii="Times New Roman"/>
          <w:b w:val="false"/>
          <w:i w:val="false"/>
          <w:color w:val="000000"/>
          <w:sz w:val="28"/>
        </w:rPr>
        <w:t>
      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p>
    <w:bookmarkEnd w:id="578"/>
    <w:bookmarkStart w:name="z629" w:id="579"/>
    <w:p>
      <w:pPr>
        <w:spacing w:after="0"/>
        <w:ind w:left="0"/>
        <w:jc w:val="both"/>
      </w:pPr>
      <w:r>
        <w:rPr>
          <w:rFonts w:ascii="Times New Roman"/>
          <w:b w:val="false"/>
          <w:i w:val="false"/>
          <w:color w:val="000000"/>
          <w:sz w:val="28"/>
        </w:rPr>
        <w:t xml:space="preserve">
      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p>
    <w:bookmarkEnd w:id="579"/>
    <w:p>
      <w:pPr>
        <w:spacing w:after="0"/>
        <w:ind w:left="0"/>
        <w:jc w:val="both"/>
      </w:pPr>
      <w:r>
        <w:rPr>
          <w:rFonts w:ascii="Times New Roman"/>
          <w:b/>
          <w:i w:val="false"/>
          <w:color w:val="000000"/>
          <w:sz w:val="28"/>
        </w:rPr>
        <w:t xml:space="preserve">Статья 105. Утрата права на ограничение ответственности </w:t>
      </w:r>
    </w:p>
    <w:p>
      <w:pPr>
        <w:spacing w:after="0"/>
        <w:ind w:left="0"/>
        <w:jc w:val="both"/>
      </w:pPr>
      <w:r>
        <w:rPr>
          <w:rFonts w:ascii="Times New Roman"/>
          <w:b w:val="false"/>
          <w:i w:val="false"/>
          <w:color w:val="000000"/>
          <w:sz w:val="28"/>
        </w:rPr>
        <w:t xml:space="preserve">
      Перевозчик не имеет права на ограничение ответственности, предусмотренное статьей 104 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p>
    <w:p>
      <w:pPr>
        <w:spacing w:after="0"/>
        <w:ind w:left="0"/>
        <w:jc w:val="both"/>
      </w:pPr>
      <w:r>
        <w:rPr>
          <w:rFonts w:ascii="Times New Roman"/>
          <w:b/>
          <w:i w:val="false"/>
          <w:color w:val="000000"/>
          <w:sz w:val="28"/>
        </w:rPr>
        <w:t xml:space="preserve">Статья 106. Ответственность фактического перевозчика </w:t>
      </w:r>
    </w:p>
    <w:p>
      <w:pPr>
        <w:spacing w:after="0"/>
        <w:ind w:left="0"/>
        <w:jc w:val="both"/>
      </w:pPr>
      <w:r>
        <w:rPr>
          <w:rFonts w:ascii="Times New Roman"/>
          <w:b w:val="false"/>
          <w:i w:val="false"/>
          <w:color w:val="000000"/>
          <w:sz w:val="28"/>
        </w:rPr>
        <w:t xml:space="preserve">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p>
    <w:p>
      <w:pPr>
        <w:spacing w:after="0"/>
        <w:ind w:left="0"/>
        <w:jc w:val="both"/>
      </w:pP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p>
    <w:p>
      <w:pPr>
        <w:spacing w:after="0"/>
        <w:ind w:left="0"/>
        <w:jc w:val="both"/>
      </w:pP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val="false"/>
          <w:i w:val="false"/>
          <w:color w:val="000000"/>
          <w:sz w:val="28"/>
        </w:rPr>
        <w:t xml:space="preserve">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p>
    <w:p>
      <w:pPr>
        <w:spacing w:after="0"/>
        <w:ind w:left="0"/>
        <w:jc w:val="both"/>
      </w:pPr>
      <w:r>
        <w:rPr>
          <w:rFonts w:ascii="Times New Roman"/>
          <w:b/>
          <w:i w:val="false"/>
          <w:color w:val="000000"/>
          <w:sz w:val="28"/>
        </w:rPr>
        <w:t xml:space="preserve">Статья 107. Сквозная перевозка груза </w:t>
      </w:r>
    </w:p>
    <w:p>
      <w:pPr>
        <w:spacing w:after="0"/>
        <w:ind w:left="0"/>
        <w:jc w:val="both"/>
      </w:pP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p>
    <w:p>
      <w:pPr>
        <w:spacing w:after="0"/>
        <w:ind w:left="0"/>
        <w:jc w:val="both"/>
      </w:pPr>
      <w:r>
        <w:rPr>
          <w:rFonts w:ascii="Times New Roman"/>
          <w:b w:val="false"/>
          <w:i w:val="false"/>
          <w:color w:val="000000"/>
          <w:sz w:val="28"/>
        </w:rPr>
        <w:t xml:space="preserve">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p>
    <w:p>
      <w:pPr>
        <w:spacing w:after="0"/>
        <w:ind w:left="0"/>
        <w:jc w:val="both"/>
      </w:pPr>
      <w:r>
        <w:rPr>
          <w:rFonts w:ascii="Times New Roman"/>
          <w:b/>
          <w:i w:val="false"/>
          <w:color w:val="000000"/>
          <w:sz w:val="28"/>
        </w:rPr>
        <w:t xml:space="preserve">Статья 108. Ответственность отправителя и фрахтователя </w:t>
      </w:r>
    </w:p>
    <w:p>
      <w:pPr>
        <w:spacing w:after="0"/>
        <w:ind w:left="0"/>
        <w:jc w:val="both"/>
      </w:pP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 </w:t>
      </w:r>
    </w:p>
    <w:bookmarkStart w:name="z227" w:id="580"/>
    <w:p>
      <w:pPr>
        <w:spacing w:after="0"/>
        <w:ind w:left="0"/>
        <w:jc w:val="left"/>
      </w:pPr>
      <w:r>
        <w:rPr>
          <w:rFonts w:ascii="Times New Roman"/>
          <w:b/>
          <w:i w:val="false"/>
          <w:color w:val="000000"/>
        </w:rPr>
        <w:t xml:space="preserve"> Глава 11. Договор морской перевозки пассажира</w:t>
      </w:r>
    </w:p>
    <w:bookmarkEnd w:id="580"/>
    <w:p>
      <w:pPr>
        <w:spacing w:after="0"/>
        <w:ind w:left="0"/>
        <w:jc w:val="both"/>
      </w:pPr>
      <w:r>
        <w:rPr>
          <w:rFonts w:ascii="Times New Roman"/>
          <w:b/>
          <w:i w:val="false"/>
          <w:color w:val="000000"/>
          <w:sz w:val="28"/>
        </w:rPr>
        <w:t xml:space="preserve">Статья 109. Определение договора морской перевозки пассажира </w:t>
      </w:r>
    </w:p>
    <w:p>
      <w:pPr>
        <w:spacing w:after="0"/>
        <w:ind w:left="0"/>
        <w:jc w:val="both"/>
      </w:pPr>
      <w:r>
        <w:rPr>
          <w:rFonts w:ascii="Times New Roman"/>
          <w:b w:val="false"/>
          <w:i w:val="false"/>
          <w:color w:val="000000"/>
          <w:sz w:val="28"/>
        </w:rPr>
        <w:t xml:space="preserve">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110 предусматривается изменения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Форма договора морской перевозки пассажира</w:t>
      </w:r>
    </w:p>
    <w:p>
      <w:pPr>
        <w:spacing w:after="0"/>
        <w:ind w:left="0"/>
        <w:jc w:val="both"/>
      </w:pP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утвержденными уполномоченным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Багаж и каютный багаж </w:t>
      </w:r>
    </w:p>
    <w:p>
      <w:pPr>
        <w:spacing w:after="0"/>
        <w:ind w:left="0"/>
        <w:jc w:val="both"/>
      </w:pPr>
      <w:r>
        <w:rPr>
          <w:rFonts w:ascii="Times New Roman"/>
          <w:b w:val="false"/>
          <w:i w:val="false"/>
          <w:color w:val="000000"/>
          <w:sz w:val="28"/>
        </w:rPr>
        <w:t xml:space="preserve">
      1. Пассажир имеет право провезти в порт (пункт) назначения багаж и каютный багаж. </w:t>
      </w:r>
    </w:p>
    <w:p>
      <w:pPr>
        <w:spacing w:after="0"/>
        <w:ind w:left="0"/>
        <w:jc w:val="both"/>
      </w:pPr>
      <w:r>
        <w:rPr>
          <w:rFonts w:ascii="Times New Roman"/>
          <w:b w:val="false"/>
          <w:i w:val="false"/>
          <w:color w:val="000000"/>
          <w:sz w:val="28"/>
        </w:rPr>
        <w:t xml:space="preserve">
      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p>
    <w:p>
      <w:pPr>
        <w:spacing w:after="0"/>
        <w:ind w:left="0"/>
        <w:jc w:val="both"/>
      </w:pPr>
      <w:r>
        <w:rPr>
          <w:rFonts w:ascii="Times New Roman"/>
          <w:b/>
          <w:i w:val="false"/>
          <w:color w:val="000000"/>
          <w:sz w:val="28"/>
        </w:rPr>
        <w:t xml:space="preserve">Статья 112. Плата за проезд пассажира и за провоз его багажа </w:t>
      </w:r>
    </w:p>
    <w:p>
      <w:pPr>
        <w:spacing w:after="0"/>
        <w:ind w:left="0"/>
        <w:jc w:val="both"/>
      </w:pPr>
      <w:r>
        <w:rPr>
          <w:rFonts w:ascii="Times New Roman"/>
          <w:b w:val="false"/>
          <w:i w:val="false"/>
          <w:color w:val="000000"/>
          <w:sz w:val="28"/>
        </w:rPr>
        <w:t xml:space="preserve">
      1. Плата за проезд пассажира и за провоз его багажа определяется соглашением сторон. </w:t>
      </w:r>
    </w:p>
    <w:p>
      <w:pPr>
        <w:spacing w:after="0"/>
        <w:ind w:left="0"/>
        <w:jc w:val="both"/>
      </w:pPr>
      <w:r>
        <w:rPr>
          <w:rFonts w:ascii="Times New Roman"/>
          <w:b w:val="false"/>
          <w:i w:val="false"/>
          <w:color w:val="000000"/>
          <w:sz w:val="28"/>
        </w:rPr>
        <w:t>
      2. Плата за проезд пассажира и провоз его багажа транспортом общего пользования определяется перевозчиком.</w:t>
      </w:r>
    </w:p>
    <w:bookmarkStart w:name="z630" w:id="581"/>
    <w:p>
      <w:pPr>
        <w:spacing w:after="0"/>
        <w:ind w:left="0"/>
        <w:jc w:val="both"/>
      </w:pPr>
      <w:r>
        <w:rPr>
          <w:rFonts w:ascii="Times New Roman"/>
          <w:b w:val="false"/>
          <w:i w:val="false"/>
          <w:color w:val="000000"/>
          <w:sz w:val="28"/>
        </w:rPr>
        <w:t xml:space="preserve">
      3. Пассажир имеет право: </w:t>
      </w:r>
    </w:p>
    <w:bookmarkEnd w:id="581"/>
    <w:p>
      <w:pPr>
        <w:spacing w:after="0"/>
        <w:ind w:left="0"/>
        <w:jc w:val="both"/>
      </w:pP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p>
    <w:p>
      <w:pPr>
        <w:spacing w:after="0"/>
        <w:ind w:left="0"/>
        <w:jc w:val="both"/>
      </w:pPr>
      <w:r>
        <w:rPr>
          <w:rFonts w:ascii="Times New Roman"/>
          <w:b w:val="false"/>
          <w:i w:val="false"/>
          <w:color w:val="000000"/>
          <w:sz w:val="28"/>
        </w:rPr>
        <w:t xml:space="preserve">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 </w:t>
      </w:r>
    </w:p>
    <w:p>
      <w:pPr>
        <w:spacing w:after="0"/>
        <w:ind w:left="0"/>
        <w:jc w:val="both"/>
      </w:pP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полной стоимости билета; </w:t>
      </w:r>
    </w:p>
    <w:p>
      <w:pPr>
        <w:spacing w:after="0"/>
        <w:ind w:left="0"/>
        <w:jc w:val="both"/>
      </w:pPr>
      <w:r>
        <w:rPr>
          <w:rFonts w:ascii="Times New Roman"/>
          <w:b w:val="false"/>
          <w:i w:val="false"/>
          <w:color w:val="000000"/>
          <w:sz w:val="28"/>
        </w:rPr>
        <w:t xml:space="preserve">
      4) перевозить с собой бесплатно каютный багаж в пределах установленной нормы; </w:t>
      </w:r>
    </w:p>
    <w:p>
      <w:pPr>
        <w:spacing w:after="0"/>
        <w:ind w:left="0"/>
        <w:jc w:val="both"/>
      </w:pPr>
      <w:r>
        <w:rPr>
          <w:rFonts w:ascii="Times New Roman"/>
          <w:b w:val="false"/>
          <w:i w:val="false"/>
          <w:color w:val="000000"/>
          <w:sz w:val="28"/>
        </w:rPr>
        <w:t xml:space="preserve">
      5) сдавать к перевозке багаж за установленную плату. </w:t>
      </w:r>
    </w:p>
    <w:p>
      <w:pPr>
        <w:spacing w:after="0"/>
        <w:ind w:left="0"/>
        <w:jc w:val="both"/>
      </w:pPr>
      <w:r>
        <w:rPr>
          <w:rFonts w:ascii="Times New Roman"/>
          <w:b/>
          <w:i w:val="false"/>
          <w:color w:val="000000"/>
          <w:sz w:val="28"/>
        </w:rPr>
        <w:t xml:space="preserve">Статья 113. Периоды перевозки пассажира и багажа </w:t>
      </w:r>
    </w:p>
    <w:p>
      <w:pPr>
        <w:spacing w:after="0"/>
        <w:ind w:left="0"/>
        <w:jc w:val="both"/>
      </w:pPr>
      <w:r>
        <w:rPr>
          <w:rFonts w:ascii="Times New Roman"/>
          <w:b w:val="false"/>
          <w:i w:val="false"/>
          <w:color w:val="000000"/>
          <w:sz w:val="28"/>
        </w:rPr>
        <w:t xml:space="preserve">
      1. Перевозка пассажира и багажа включает в себя следующие периоды: </w:t>
      </w:r>
    </w:p>
    <w:p>
      <w:pPr>
        <w:spacing w:after="0"/>
        <w:ind w:left="0"/>
        <w:jc w:val="both"/>
      </w:pP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p>
    <w:p>
      <w:pPr>
        <w:spacing w:after="0"/>
        <w:ind w:left="0"/>
        <w:jc w:val="both"/>
      </w:pP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p>
    <w:p>
      <w:pPr>
        <w:spacing w:after="0"/>
        <w:ind w:left="0"/>
        <w:jc w:val="both"/>
      </w:pP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p>
    <w:p>
      <w:pPr>
        <w:spacing w:after="0"/>
        <w:ind w:left="0"/>
        <w:jc w:val="both"/>
      </w:pP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p>
    <w:p>
      <w:pPr>
        <w:spacing w:after="0"/>
        <w:ind w:left="0"/>
        <w:jc w:val="both"/>
      </w:pPr>
      <w:r>
        <w:rPr>
          <w:rFonts w:ascii="Times New Roman"/>
          <w:b/>
          <w:i w:val="false"/>
          <w:color w:val="000000"/>
          <w:sz w:val="28"/>
        </w:rPr>
        <w:t xml:space="preserve">Статья 114. Отказ от договора морской перевозки пассажира </w:t>
      </w:r>
    </w:p>
    <w:p>
      <w:pPr>
        <w:spacing w:after="0"/>
        <w:ind w:left="0"/>
        <w:jc w:val="both"/>
      </w:pP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p>
    <w:p>
      <w:pPr>
        <w:spacing w:after="0"/>
        <w:ind w:left="0"/>
        <w:jc w:val="both"/>
      </w:pP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p>
    <w:p>
      <w:pPr>
        <w:spacing w:after="0"/>
        <w:ind w:left="0"/>
        <w:jc w:val="both"/>
      </w:pPr>
      <w:r>
        <w:rPr>
          <w:rFonts w:ascii="Times New Roman"/>
          <w:b w:val="false"/>
          <w:i w:val="false"/>
          <w:color w:val="000000"/>
          <w:sz w:val="28"/>
        </w:rPr>
        <w:t xml:space="preserve">
      1) военных или иных действий, создающих угрозу захвата судна; </w:t>
      </w:r>
    </w:p>
    <w:p>
      <w:pPr>
        <w:spacing w:after="0"/>
        <w:ind w:left="0"/>
        <w:jc w:val="both"/>
      </w:pPr>
      <w:r>
        <w:rPr>
          <w:rFonts w:ascii="Times New Roman"/>
          <w:b w:val="false"/>
          <w:i w:val="false"/>
          <w:color w:val="000000"/>
          <w:sz w:val="28"/>
        </w:rPr>
        <w:t xml:space="preserve">
      2) блокады порта (пункта) отправления или порта (пункта) назначения; </w:t>
      </w:r>
    </w:p>
    <w:p>
      <w:pPr>
        <w:spacing w:after="0"/>
        <w:ind w:left="0"/>
        <w:jc w:val="both"/>
      </w:pPr>
      <w:r>
        <w:rPr>
          <w:rFonts w:ascii="Times New Roman"/>
          <w:b w:val="false"/>
          <w:i w:val="false"/>
          <w:color w:val="000000"/>
          <w:sz w:val="28"/>
        </w:rPr>
        <w:t xml:space="preserve">
      3) привлечения судна для государственных нужд; </w:t>
      </w:r>
    </w:p>
    <w:p>
      <w:pPr>
        <w:spacing w:after="0"/>
        <w:ind w:left="0"/>
        <w:jc w:val="both"/>
      </w:pPr>
      <w:r>
        <w:rPr>
          <w:rFonts w:ascii="Times New Roman"/>
          <w:b w:val="false"/>
          <w:i w:val="false"/>
          <w:color w:val="000000"/>
          <w:sz w:val="28"/>
        </w:rPr>
        <w:t xml:space="preserve">
      4) гибели судна или его захвата; </w:t>
      </w:r>
    </w:p>
    <w:p>
      <w:pPr>
        <w:spacing w:after="0"/>
        <w:ind w:left="0"/>
        <w:jc w:val="both"/>
      </w:pPr>
      <w:r>
        <w:rPr>
          <w:rFonts w:ascii="Times New Roman"/>
          <w:b w:val="false"/>
          <w:i w:val="false"/>
          <w:color w:val="000000"/>
          <w:sz w:val="28"/>
        </w:rPr>
        <w:t xml:space="preserve">
      5) признания судна непригодным к плаванию; </w:t>
      </w:r>
    </w:p>
    <w:p>
      <w:pPr>
        <w:spacing w:after="0"/>
        <w:ind w:left="0"/>
        <w:jc w:val="both"/>
      </w:pPr>
      <w:r>
        <w:rPr>
          <w:rFonts w:ascii="Times New Roman"/>
          <w:b w:val="false"/>
          <w:i w:val="false"/>
          <w:color w:val="000000"/>
          <w:sz w:val="28"/>
        </w:rPr>
        <w:t>
      6) чрезвычайных ситуаций социального, природного и техногенного характера;</w:t>
      </w:r>
    </w:p>
    <w:p>
      <w:pPr>
        <w:spacing w:after="0"/>
        <w:ind w:left="0"/>
        <w:jc w:val="both"/>
      </w:pPr>
      <w:r>
        <w:rPr>
          <w:rFonts w:ascii="Times New Roman"/>
          <w:b w:val="false"/>
          <w:i w:val="false"/>
          <w:color w:val="000000"/>
          <w:sz w:val="28"/>
        </w:rPr>
        <w:t>
      7) в иных случаях, предусмотренных законодательными актами Республики Казахстан.</w:t>
      </w:r>
    </w:p>
    <w:bookmarkStart w:name="z631" w:id="582"/>
    <w:p>
      <w:pPr>
        <w:spacing w:after="0"/>
        <w:ind w:left="0"/>
        <w:jc w:val="both"/>
      </w:pPr>
      <w:r>
        <w:rPr>
          <w:rFonts w:ascii="Times New Roman"/>
          <w:b w:val="false"/>
          <w:i w:val="false"/>
          <w:color w:val="000000"/>
          <w:sz w:val="28"/>
        </w:rPr>
        <w:t>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w:t>
      </w:r>
    </w:p>
    <w:bookmarkEnd w:id="582"/>
    <w:bookmarkStart w:name="z632" w:id="583"/>
    <w:p>
      <w:pPr>
        <w:spacing w:after="0"/>
        <w:ind w:left="0"/>
        <w:jc w:val="both"/>
      </w:pPr>
      <w:r>
        <w:rPr>
          <w:rFonts w:ascii="Times New Roman"/>
          <w:b w:val="false"/>
          <w:i w:val="false"/>
          <w:color w:val="000000"/>
          <w:sz w:val="28"/>
        </w:rPr>
        <w:t xml:space="preserve">
      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p>
    <w:bookmarkEnd w:id="583"/>
    <w:p>
      <w:pPr>
        <w:spacing w:after="0"/>
        <w:ind w:left="0"/>
        <w:jc w:val="both"/>
      </w:pPr>
      <w:r>
        <w:rPr>
          <w:rFonts w:ascii="Times New Roman"/>
          <w:b w:val="false"/>
          <w:i w:val="false"/>
          <w:color w:val="000000"/>
          <w:sz w:val="28"/>
        </w:rPr>
        <w:t xml:space="preserve">
      5. Возврат платы за проезд и провоз багажа производится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Изменение договора морской перевозки пассажира </w:t>
      </w:r>
    </w:p>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pPr>
        <w:spacing w:after="0"/>
        <w:ind w:left="0"/>
        <w:jc w:val="both"/>
      </w:pP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затрагивают права пассажира отказаться от договора морской перевозки пассажира.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116. Ответственность перевозчика за причинение вреда жизни и здоровью пассажира </w:t>
      </w:r>
    </w:p>
    <w:p>
      <w:pPr>
        <w:spacing w:after="0"/>
        <w:ind w:left="0"/>
        <w:jc w:val="both"/>
      </w:pPr>
      <w:r>
        <w:rPr>
          <w:rFonts w:ascii="Times New Roman"/>
          <w:b w:val="false"/>
          <w:i w:val="false"/>
          <w:color w:val="000000"/>
          <w:sz w:val="28"/>
        </w:rPr>
        <w:t xml:space="preserve">
      1. Перевозчик несет предусмотренную законодательными актами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 </w:t>
      </w:r>
    </w:p>
    <w:p>
      <w:pPr>
        <w:spacing w:after="0"/>
        <w:ind w:left="0"/>
        <w:jc w:val="both"/>
      </w:pPr>
      <w:r>
        <w:rPr>
          <w:rFonts w:ascii="Times New Roman"/>
          <w:b w:val="false"/>
          <w:i w:val="false"/>
          <w:color w:val="000000"/>
          <w:sz w:val="28"/>
        </w:rPr>
        <w:t xml:space="preserve">
      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p>
    <w:p>
      <w:pPr>
        <w:spacing w:after="0"/>
        <w:ind w:left="0"/>
        <w:jc w:val="both"/>
      </w:pPr>
      <w:r>
        <w:rPr>
          <w:rFonts w:ascii="Times New Roman"/>
          <w:b w:val="false"/>
          <w:i w:val="false"/>
          <w:color w:val="000000"/>
          <w:sz w:val="28"/>
        </w:rPr>
        <w:t xml:space="preserve">
      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 </w:t>
      </w:r>
    </w:p>
    <w:p>
      <w:pPr>
        <w:spacing w:after="0"/>
        <w:ind w:left="0"/>
        <w:jc w:val="both"/>
      </w:pPr>
      <w:r>
        <w:rPr>
          <w:rFonts w:ascii="Times New Roman"/>
          <w:b/>
          <w:i w:val="false"/>
          <w:color w:val="000000"/>
          <w:sz w:val="28"/>
        </w:rPr>
        <w:t xml:space="preserve">Статья 117. Ответственность перевозчика за утрату, недостачу или повреждение (порчу) багажа </w:t>
      </w:r>
    </w:p>
    <w:p>
      <w:pPr>
        <w:spacing w:after="0"/>
        <w:ind w:left="0"/>
        <w:jc w:val="both"/>
      </w:pPr>
      <w:r>
        <w:rPr>
          <w:rFonts w:ascii="Times New Roman"/>
          <w:b w:val="false"/>
          <w:i w:val="false"/>
          <w:color w:val="000000"/>
          <w:sz w:val="28"/>
        </w:rPr>
        <w:t xml:space="preserve">
      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 </w:t>
      </w:r>
    </w:p>
    <w:p>
      <w:pPr>
        <w:spacing w:after="0"/>
        <w:ind w:left="0"/>
        <w:jc w:val="both"/>
      </w:pPr>
      <w:r>
        <w:rPr>
          <w:rFonts w:ascii="Times New Roman"/>
          <w:b w:val="false"/>
          <w:i w:val="false"/>
          <w:color w:val="000000"/>
          <w:sz w:val="28"/>
        </w:rPr>
        <w:t xml:space="preserve">
      2. Ущерб, причиненный при перевозке багажа, возмещается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118. Заявление об утрате, недостаче или повреждении (порче) багажа </w:t>
      </w:r>
    </w:p>
    <w:p>
      <w:pPr>
        <w:spacing w:after="0"/>
        <w:ind w:left="0"/>
        <w:jc w:val="both"/>
      </w:pP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p>
    <w:p>
      <w:pPr>
        <w:spacing w:after="0"/>
        <w:ind w:left="0"/>
        <w:jc w:val="both"/>
      </w:pPr>
      <w:r>
        <w:rPr>
          <w:rFonts w:ascii="Times New Roman"/>
          <w:b w:val="false"/>
          <w:i w:val="false"/>
          <w:color w:val="000000"/>
          <w:sz w:val="28"/>
        </w:rPr>
        <w:t xml:space="preserve">
      1) при утрате, недостаче или повреждении (порче) каютного багажа - до или в момент высадки пассажира; </w:t>
      </w:r>
    </w:p>
    <w:p>
      <w:pPr>
        <w:spacing w:after="0"/>
        <w:ind w:left="0"/>
        <w:jc w:val="both"/>
      </w:pPr>
      <w:r>
        <w:rPr>
          <w:rFonts w:ascii="Times New Roman"/>
          <w:b w:val="false"/>
          <w:i w:val="false"/>
          <w:color w:val="000000"/>
          <w:sz w:val="28"/>
        </w:rPr>
        <w:t xml:space="preserve">
      2) при утрате, недостаче багажа - в течение пятнадцати дней со дня высадки пассажира или с момента, когда багаж должен быть выдан; </w:t>
      </w:r>
    </w:p>
    <w:p>
      <w:pPr>
        <w:spacing w:after="0"/>
        <w:ind w:left="0"/>
        <w:jc w:val="both"/>
      </w:pPr>
      <w:r>
        <w:rPr>
          <w:rFonts w:ascii="Times New Roman"/>
          <w:b w:val="false"/>
          <w:i w:val="false"/>
          <w:color w:val="000000"/>
          <w:sz w:val="28"/>
        </w:rPr>
        <w:t xml:space="preserve">
      3) при повреждении (порче) багажа - в момент его выдачи; </w:t>
      </w:r>
    </w:p>
    <w:p>
      <w:pPr>
        <w:spacing w:after="0"/>
        <w:ind w:left="0"/>
        <w:jc w:val="both"/>
      </w:pPr>
      <w:r>
        <w:rPr>
          <w:rFonts w:ascii="Times New Roman"/>
          <w:b w:val="false"/>
          <w:i w:val="false"/>
          <w:color w:val="000000"/>
          <w:sz w:val="28"/>
        </w:rPr>
        <w:t xml:space="preserve">
      4) при скрытом повреждении (порче) багажа или каютного багажа - в течение пятнадцати дней со дня его выдачи. </w:t>
      </w:r>
    </w:p>
    <w:p>
      <w:pPr>
        <w:spacing w:after="0"/>
        <w:ind w:left="0"/>
        <w:jc w:val="both"/>
      </w:pP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p>
    <w:p>
      <w:pPr>
        <w:spacing w:after="0"/>
        <w:ind w:left="0"/>
        <w:jc w:val="both"/>
      </w:pP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p>
    <w:p>
      <w:pPr>
        <w:spacing w:after="0"/>
        <w:ind w:left="0"/>
        <w:jc w:val="both"/>
      </w:pPr>
      <w:r>
        <w:rPr>
          <w:rFonts w:ascii="Times New Roman"/>
          <w:b/>
          <w:i w:val="false"/>
          <w:color w:val="000000"/>
          <w:sz w:val="28"/>
        </w:rPr>
        <w:t xml:space="preserve">Статья 119. Распоряжение багажом по истечении предельных сроков хранения </w:t>
      </w:r>
    </w:p>
    <w:p>
      <w:pPr>
        <w:spacing w:after="0"/>
        <w:ind w:left="0"/>
        <w:jc w:val="both"/>
      </w:pP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 </w:t>
      </w:r>
    </w:p>
    <w:p>
      <w:pPr>
        <w:spacing w:after="0"/>
        <w:ind w:left="0"/>
        <w:jc w:val="both"/>
      </w:pPr>
      <w:r>
        <w:rPr>
          <w:rFonts w:ascii="Times New Roman"/>
          <w:b w:val="false"/>
          <w:i w:val="false"/>
          <w:color w:val="000000"/>
          <w:sz w:val="28"/>
        </w:rPr>
        <w:t xml:space="preserve">
      Порядок хранения и распоряжения таким багажом устанавливается правилами перевозок и иными нормативными правовыми актами. </w:t>
      </w:r>
    </w:p>
    <w:p>
      <w:pPr>
        <w:spacing w:after="0"/>
        <w:ind w:left="0"/>
        <w:jc w:val="both"/>
      </w:pPr>
      <w:r>
        <w:rPr>
          <w:rFonts w:ascii="Times New Roman"/>
          <w:b/>
          <w:i w:val="false"/>
          <w:color w:val="000000"/>
          <w:sz w:val="28"/>
        </w:rPr>
        <w:t xml:space="preserve">Статья 120. Ответственность перевозчика за задержку отправления судна или прибытие судна с опозданием </w:t>
      </w:r>
    </w:p>
    <w:p>
      <w:pPr>
        <w:spacing w:after="0"/>
        <w:ind w:left="0"/>
        <w:jc w:val="both"/>
      </w:pP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p>
    <w:p>
      <w:pPr>
        <w:spacing w:after="0"/>
        <w:ind w:left="0"/>
        <w:jc w:val="both"/>
      </w:pPr>
      <w:r>
        <w:rPr>
          <w:rFonts w:ascii="Times New Roman"/>
          <w:b/>
          <w:i w:val="false"/>
          <w:color w:val="000000"/>
          <w:sz w:val="28"/>
        </w:rPr>
        <w:t xml:space="preserve">Статья 121. Фактический перевозчик </w:t>
      </w:r>
    </w:p>
    <w:p>
      <w:pPr>
        <w:spacing w:after="0"/>
        <w:ind w:left="0"/>
        <w:jc w:val="both"/>
      </w:pP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p>
    <w:p>
      <w:pPr>
        <w:spacing w:after="0"/>
        <w:ind w:left="0"/>
        <w:jc w:val="both"/>
      </w:pP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p>
    <w:p>
      <w:pPr>
        <w:spacing w:after="0"/>
        <w:ind w:left="0"/>
        <w:jc w:val="both"/>
      </w:pP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i w:val="false"/>
          <w:color w:val="000000"/>
          <w:sz w:val="28"/>
        </w:rPr>
        <w:t xml:space="preserve">Статья 122. Расписание перевозки пассажиров </w:t>
      </w:r>
    </w:p>
    <w:p>
      <w:pPr>
        <w:spacing w:after="0"/>
        <w:ind w:left="0"/>
        <w:jc w:val="both"/>
      </w:pPr>
      <w:r>
        <w:rPr>
          <w:rFonts w:ascii="Times New Roman"/>
          <w:b w:val="false"/>
          <w:i w:val="false"/>
          <w:color w:val="000000"/>
          <w:sz w:val="28"/>
        </w:rPr>
        <w:t xml:space="preserve">
      Перевозка пассажиров пассажирским судном организуется перевозчиком по расписанию. </w:t>
      </w:r>
    </w:p>
    <w:p>
      <w:pPr>
        <w:spacing w:after="0"/>
        <w:ind w:left="0"/>
        <w:jc w:val="both"/>
      </w:pPr>
      <w:r>
        <w:rPr>
          <w:rFonts w:ascii="Times New Roman"/>
          <w:b w:val="false"/>
          <w:i w:val="false"/>
          <w:color w:val="000000"/>
          <w:sz w:val="28"/>
        </w:rPr>
        <w:t xml:space="preserve">
      Изменение расписания перевозки пассажиров осуществляется в соответствии с правилами перевозок. </w:t>
      </w:r>
    </w:p>
    <w:p>
      <w:pPr>
        <w:spacing w:after="0"/>
        <w:ind w:left="0"/>
        <w:jc w:val="both"/>
      </w:pPr>
      <w:r>
        <w:rPr>
          <w:rFonts w:ascii="Times New Roman"/>
          <w:b/>
          <w:i w:val="false"/>
          <w:color w:val="000000"/>
          <w:sz w:val="28"/>
        </w:rPr>
        <w:t xml:space="preserve">Статья 123. Организация перевозки пассажиров по предложениям заинтересованных лиц </w:t>
      </w:r>
    </w:p>
    <w:p>
      <w:pPr>
        <w:spacing w:after="0"/>
        <w:ind w:left="0"/>
        <w:jc w:val="both"/>
      </w:pP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p>
    <w:bookmarkStart w:name="z254" w:id="584"/>
    <w:p>
      <w:pPr>
        <w:spacing w:after="0"/>
        <w:ind w:left="0"/>
        <w:jc w:val="left"/>
      </w:pPr>
      <w:r>
        <w:rPr>
          <w:rFonts w:ascii="Times New Roman"/>
          <w:b/>
          <w:i w:val="false"/>
          <w:color w:val="000000"/>
        </w:rPr>
        <w:t xml:space="preserve"> Глава 12. Договор фрахтования судна с экипажем</w:t>
      </w:r>
      <w:r>
        <w:br/>
      </w:r>
      <w:r>
        <w:rPr>
          <w:rFonts w:ascii="Times New Roman"/>
          <w:b/>
          <w:i w:val="false"/>
          <w:color w:val="000000"/>
        </w:rPr>
        <w:t xml:space="preserve">(тайм-чартер) </w:t>
      </w:r>
    </w:p>
    <w:bookmarkEnd w:id="584"/>
    <w:p>
      <w:pPr>
        <w:spacing w:after="0"/>
        <w:ind w:left="0"/>
        <w:jc w:val="both"/>
      </w:pPr>
      <w:r>
        <w:rPr>
          <w:rFonts w:ascii="Times New Roman"/>
          <w:b/>
          <w:i w:val="false"/>
          <w:color w:val="000000"/>
          <w:sz w:val="28"/>
        </w:rPr>
        <w:t xml:space="preserve">Статья 124. Содержание тайм-чартера </w:t>
      </w:r>
    </w:p>
    <w:p>
      <w:pPr>
        <w:spacing w:after="0"/>
        <w:ind w:left="0"/>
        <w:jc w:val="both"/>
      </w:pPr>
      <w:r>
        <w:rPr>
          <w:rFonts w:ascii="Times New Roman"/>
          <w:b w:val="false"/>
          <w:i w:val="false"/>
          <w:color w:val="000000"/>
          <w:sz w:val="28"/>
        </w:rPr>
        <w:t xml:space="preserve">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125. Договор субфрахтования судна (субтайм-чартер) </w:t>
      </w:r>
    </w:p>
    <w:p>
      <w:pPr>
        <w:spacing w:after="0"/>
        <w:ind w:left="0"/>
        <w:jc w:val="both"/>
      </w:pP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субтайм-чартеру. </w:t>
      </w:r>
    </w:p>
    <w:p>
      <w:pPr>
        <w:spacing w:after="0"/>
        <w:ind w:left="0"/>
        <w:jc w:val="both"/>
      </w:pPr>
      <w:r>
        <w:rPr>
          <w:rFonts w:ascii="Times New Roman"/>
          <w:b/>
          <w:i w:val="false"/>
          <w:color w:val="000000"/>
          <w:sz w:val="28"/>
        </w:rPr>
        <w:t xml:space="preserve">Статья 126. Обеспечение мореходного состояния судна по тайм-чартеру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p>
    <w:p>
      <w:pPr>
        <w:spacing w:after="0"/>
        <w:ind w:left="0"/>
        <w:jc w:val="both"/>
      </w:pPr>
      <w:r>
        <w:rPr>
          <w:rFonts w:ascii="Times New Roman"/>
          <w:b w:val="false"/>
          <w:i w:val="false"/>
          <w:color w:val="000000"/>
          <w:sz w:val="28"/>
        </w:rPr>
        <w:t xml:space="preserve">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127. Обязанности фрахтователя по коммерческой эксплуатации судна и его возврату </w:t>
      </w:r>
    </w:p>
    <w:p>
      <w:pPr>
        <w:spacing w:after="0"/>
        <w:ind w:left="0"/>
        <w:jc w:val="both"/>
      </w:pP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p>
    <w:p>
      <w:pPr>
        <w:spacing w:after="0"/>
        <w:ind w:left="0"/>
        <w:jc w:val="both"/>
      </w:pP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p>
    <w:p>
      <w:pPr>
        <w:spacing w:after="0"/>
        <w:ind w:left="0"/>
        <w:jc w:val="both"/>
      </w:pP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p>
    <w:p>
      <w:pPr>
        <w:spacing w:after="0"/>
        <w:ind w:left="0"/>
        <w:jc w:val="both"/>
      </w:pPr>
      <w:r>
        <w:rPr>
          <w:rFonts w:ascii="Times New Roman"/>
          <w:b/>
          <w:i w:val="false"/>
          <w:color w:val="000000"/>
          <w:sz w:val="28"/>
        </w:rPr>
        <w:t xml:space="preserve">Статья 128. Ответственность фрахтователя перед грузовладельцем </w:t>
      </w:r>
    </w:p>
    <w:p>
      <w:pPr>
        <w:spacing w:after="0"/>
        <w:ind w:left="0"/>
        <w:jc w:val="both"/>
      </w:pP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r>
        <w:rPr>
          <w:rFonts w:ascii="Times New Roman"/>
          <w:b w:val="false"/>
          <w:i w:val="false"/>
          <w:color w:val="000000"/>
          <w:sz w:val="28"/>
        </w:rPr>
        <w:t>статей 101</w:t>
      </w:r>
      <w:r>
        <w:rPr>
          <w:rFonts w:ascii="Times New Roman"/>
          <w:b w:val="false"/>
          <w:i w:val="false"/>
          <w:color w:val="000000"/>
          <w:sz w:val="28"/>
        </w:rPr>
        <w:t>-</w:t>
      </w:r>
      <w:r>
        <w:rPr>
          <w:rFonts w:ascii="Times New Roman"/>
          <w:b w:val="false"/>
          <w:i w:val="false"/>
          <w:color w:val="000000"/>
          <w:sz w:val="28"/>
        </w:rPr>
        <w:t>108</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 xml:space="preserve">Статья 129. Подчиненность членов экипажа судна </w:t>
      </w:r>
    </w:p>
    <w:p>
      <w:pPr>
        <w:spacing w:after="0"/>
        <w:ind w:left="0"/>
        <w:jc w:val="both"/>
      </w:pPr>
      <w:r>
        <w:rPr>
          <w:rFonts w:ascii="Times New Roman"/>
          <w:b w:val="false"/>
          <w:i w:val="false"/>
          <w:color w:val="000000"/>
          <w:sz w:val="28"/>
        </w:rPr>
        <w:t xml:space="preserve">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p>
    <w:p>
      <w:pPr>
        <w:spacing w:after="0"/>
        <w:ind w:left="0"/>
        <w:jc w:val="both"/>
      </w:pPr>
      <w:r>
        <w:rPr>
          <w:rFonts w:ascii="Times New Roman"/>
          <w:b w:val="false"/>
          <w:i w:val="false"/>
          <w:color w:val="000000"/>
          <w:sz w:val="28"/>
        </w:rPr>
        <w:t xml:space="preserve">
      2. Для капитана и других членов экипажа судна обязательны распоряжения фрахтователя, касающиеся коммерческой эксплуатации судна. </w:t>
      </w:r>
    </w:p>
    <w:p>
      <w:pPr>
        <w:spacing w:after="0"/>
        <w:ind w:left="0"/>
        <w:jc w:val="both"/>
      </w:pPr>
      <w:r>
        <w:rPr>
          <w:rFonts w:ascii="Times New Roman"/>
          <w:b/>
          <w:i w:val="false"/>
          <w:color w:val="000000"/>
          <w:sz w:val="28"/>
        </w:rPr>
        <w:t xml:space="preserve">Статья 130. Освобождение фрахтователя от ответственности за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p>
    <w:p>
      <w:pPr>
        <w:spacing w:after="0"/>
        <w:ind w:left="0"/>
        <w:jc w:val="both"/>
      </w:pPr>
      <w:r>
        <w:rPr>
          <w:rFonts w:ascii="Times New Roman"/>
          <w:b/>
          <w:i w:val="false"/>
          <w:color w:val="000000"/>
          <w:sz w:val="28"/>
        </w:rPr>
        <w:t xml:space="preserve">Статья 131. Уплата фрахта </w:t>
      </w:r>
    </w:p>
    <w:p>
      <w:pPr>
        <w:spacing w:after="0"/>
        <w:ind w:left="0"/>
        <w:jc w:val="both"/>
      </w:pPr>
      <w:r>
        <w:rPr>
          <w:rFonts w:ascii="Times New Roman"/>
          <w:b w:val="false"/>
          <w:i w:val="false"/>
          <w:color w:val="000000"/>
          <w:sz w:val="28"/>
        </w:rPr>
        <w:t xml:space="preserve">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p>
    <w:p>
      <w:pPr>
        <w:spacing w:after="0"/>
        <w:ind w:left="0"/>
        <w:jc w:val="both"/>
      </w:pPr>
      <w:r>
        <w:rPr>
          <w:rFonts w:ascii="Times New Roman"/>
          <w:b w:val="false"/>
          <w:i w:val="false"/>
          <w:color w:val="000000"/>
          <w:sz w:val="28"/>
        </w:rPr>
        <w:t xml:space="preserve">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p>
    <w:p>
      <w:pPr>
        <w:spacing w:after="0"/>
        <w:ind w:left="0"/>
        <w:jc w:val="both"/>
      </w:pP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132. Вознаграждение за оказание услуг по спасанию </w:t>
      </w:r>
    </w:p>
    <w:p>
      <w:pPr>
        <w:spacing w:after="0"/>
        <w:ind w:left="0"/>
        <w:jc w:val="both"/>
      </w:pP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p>
    <w:bookmarkStart w:name="z273" w:id="585"/>
    <w:p>
      <w:pPr>
        <w:spacing w:after="0"/>
        <w:ind w:left="0"/>
        <w:jc w:val="left"/>
      </w:pPr>
      <w:r>
        <w:rPr>
          <w:rFonts w:ascii="Times New Roman"/>
          <w:b/>
          <w:i w:val="false"/>
          <w:color w:val="000000"/>
        </w:rPr>
        <w:t xml:space="preserve"> Глава 13. Договор фрахтования судна без экипажа</w:t>
      </w:r>
      <w:r>
        <w:br/>
      </w:r>
      <w:r>
        <w:rPr>
          <w:rFonts w:ascii="Times New Roman"/>
          <w:b/>
          <w:i w:val="false"/>
          <w:color w:val="000000"/>
        </w:rPr>
        <w:t xml:space="preserve">(бербоут-чартер) </w:t>
      </w:r>
    </w:p>
    <w:bookmarkEnd w:id="585"/>
    <w:p>
      <w:pPr>
        <w:spacing w:after="0"/>
        <w:ind w:left="0"/>
        <w:jc w:val="both"/>
      </w:pPr>
      <w:r>
        <w:rPr>
          <w:rFonts w:ascii="Times New Roman"/>
          <w:b/>
          <w:i w:val="false"/>
          <w:color w:val="000000"/>
          <w:sz w:val="28"/>
        </w:rPr>
        <w:t xml:space="preserve">Статья 133. Содержание бербоут-чартера </w:t>
      </w:r>
    </w:p>
    <w:p>
      <w:pPr>
        <w:spacing w:after="0"/>
        <w:ind w:left="0"/>
        <w:jc w:val="both"/>
      </w:pP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134. Договор субфрахтования судна (суббербоут-чартер) </w:t>
      </w:r>
    </w:p>
    <w:p>
      <w:pPr>
        <w:spacing w:after="0"/>
        <w:ind w:left="0"/>
        <w:jc w:val="both"/>
      </w:pP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суббербоут-чартеру. </w:t>
      </w:r>
    </w:p>
    <w:p>
      <w:pPr>
        <w:spacing w:after="0"/>
        <w:ind w:left="0"/>
        <w:jc w:val="both"/>
      </w:pPr>
      <w:r>
        <w:rPr>
          <w:rFonts w:ascii="Times New Roman"/>
          <w:b/>
          <w:i w:val="false"/>
          <w:color w:val="000000"/>
          <w:sz w:val="28"/>
        </w:rPr>
        <w:t xml:space="preserve">Статья 135. Обеспечение мореходного состояния судна по бербоут-чартеру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p>
    <w:p>
      <w:pPr>
        <w:spacing w:after="0"/>
        <w:ind w:left="0"/>
        <w:jc w:val="both"/>
      </w:pP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p>
    <w:p>
      <w:pPr>
        <w:spacing w:after="0"/>
        <w:ind w:left="0"/>
        <w:jc w:val="both"/>
      </w:pPr>
      <w:r>
        <w:rPr>
          <w:rFonts w:ascii="Times New Roman"/>
          <w:b/>
          <w:i w:val="false"/>
          <w:color w:val="000000"/>
          <w:sz w:val="28"/>
        </w:rPr>
        <w:t xml:space="preserve">Статья 136. Комплектование экипажа судна по условиям бербоут-чартера </w:t>
      </w:r>
    </w:p>
    <w:p>
      <w:pPr>
        <w:spacing w:after="0"/>
        <w:ind w:left="0"/>
        <w:jc w:val="both"/>
      </w:pPr>
      <w:r>
        <w:rPr>
          <w:rFonts w:ascii="Times New Roman"/>
          <w:b w:val="false"/>
          <w:i w:val="false"/>
          <w:color w:val="000000"/>
          <w:sz w:val="28"/>
        </w:rPr>
        <w:t xml:space="preserve">
      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p>
    <w:p>
      <w:pPr>
        <w:spacing w:after="0"/>
        <w:ind w:left="0"/>
        <w:jc w:val="both"/>
      </w:pPr>
      <w:r>
        <w:rPr>
          <w:rFonts w:ascii="Times New Roman"/>
          <w:b/>
          <w:i w:val="false"/>
          <w:color w:val="000000"/>
          <w:sz w:val="28"/>
        </w:rPr>
        <w:t xml:space="preserve">Статья 137. Обязанности фрахтователя по эксплуатации судна и его возврату </w:t>
      </w:r>
    </w:p>
    <w:p>
      <w:pPr>
        <w:spacing w:after="0"/>
        <w:ind w:left="0"/>
        <w:jc w:val="both"/>
      </w:pP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p>
    <w:p>
      <w:pPr>
        <w:spacing w:after="0"/>
        <w:ind w:left="0"/>
        <w:jc w:val="both"/>
      </w:pPr>
      <w:r>
        <w:rPr>
          <w:rFonts w:ascii="Times New Roman"/>
          <w:b w:val="false"/>
          <w:i w:val="false"/>
          <w:color w:val="000000"/>
          <w:sz w:val="28"/>
        </w:rPr>
        <w:t xml:space="preserve">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p>
    <w:p>
      <w:pPr>
        <w:spacing w:after="0"/>
        <w:ind w:left="0"/>
        <w:jc w:val="both"/>
      </w:pPr>
      <w:r>
        <w:rPr>
          <w:rFonts w:ascii="Times New Roman"/>
          <w:b/>
          <w:i w:val="false"/>
          <w:color w:val="000000"/>
          <w:sz w:val="28"/>
        </w:rPr>
        <w:t xml:space="preserve">Статья 138. Ответственность фрахтователя перед третьими лицами </w:t>
      </w:r>
    </w:p>
    <w:p>
      <w:pPr>
        <w:spacing w:after="0"/>
        <w:ind w:left="0"/>
        <w:jc w:val="both"/>
      </w:pPr>
      <w:r>
        <w:rPr>
          <w:rFonts w:ascii="Times New Roman"/>
          <w:b w:val="false"/>
          <w:i w:val="false"/>
          <w:color w:val="000000"/>
          <w:sz w:val="28"/>
        </w:rPr>
        <w:t xml:space="preserve">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i w:val="false"/>
          <w:color w:val="000000"/>
          <w:sz w:val="28"/>
        </w:rPr>
        <w:t xml:space="preserve">Статья 139.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p>
    <w:p>
      <w:pPr>
        <w:spacing w:after="0"/>
        <w:ind w:left="0"/>
        <w:jc w:val="both"/>
      </w:pPr>
      <w:r>
        <w:rPr>
          <w:rFonts w:ascii="Times New Roman"/>
          <w:b/>
          <w:i w:val="false"/>
          <w:color w:val="000000"/>
          <w:sz w:val="28"/>
        </w:rPr>
        <w:t xml:space="preserve">Статья 140. Уплата фрахта фрахтовщику </w:t>
      </w:r>
    </w:p>
    <w:p>
      <w:pPr>
        <w:spacing w:after="0"/>
        <w:ind w:left="0"/>
        <w:jc w:val="both"/>
      </w:pPr>
      <w:r>
        <w:rPr>
          <w:rFonts w:ascii="Times New Roman"/>
          <w:b w:val="false"/>
          <w:i w:val="false"/>
          <w:color w:val="000000"/>
          <w:sz w:val="28"/>
        </w:rPr>
        <w:t xml:space="preserve">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p>
    <w:p>
      <w:pPr>
        <w:spacing w:after="0"/>
        <w:ind w:left="0"/>
        <w:jc w:val="both"/>
      </w:pPr>
      <w:r>
        <w:rPr>
          <w:rFonts w:ascii="Times New Roman"/>
          <w:b w:val="false"/>
          <w:i w:val="false"/>
          <w:color w:val="000000"/>
          <w:sz w:val="28"/>
        </w:rPr>
        <w:t xml:space="preserve">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141. Недопустимость изъятия судна </w:t>
      </w:r>
    </w:p>
    <w:p>
      <w:pPr>
        <w:spacing w:after="0"/>
        <w:ind w:left="0"/>
        <w:jc w:val="both"/>
      </w:pPr>
      <w:r>
        <w:rPr>
          <w:rFonts w:ascii="Times New Roman"/>
          <w:b w:val="false"/>
          <w:i w:val="false"/>
          <w:color w:val="000000"/>
          <w:sz w:val="28"/>
        </w:rPr>
        <w:t xml:space="preserve">
      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p>
    <w:p>
      <w:pPr>
        <w:spacing w:after="0"/>
        <w:ind w:left="0"/>
        <w:jc w:val="both"/>
      </w:pPr>
      <w:r>
        <w:rPr>
          <w:rFonts w:ascii="Times New Roman"/>
          <w:b/>
          <w:i w:val="false"/>
          <w:color w:val="000000"/>
          <w:sz w:val="28"/>
        </w:rPr>
        <w:t xml:space="preserve">Статья 142. Выкуп судна </w:t>
      </w:r>
    </w:p>
    <w:p>
      <w:pPr>
        <w:spacing w:after="0"/>
        <w:ind w:left="0"/>
        <w:jc w:val="both"/>
      </w:pP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140 настоящего Закона. </w:t>
      </w:r>
    </w:p>
    <w:p>
      <w:pPr>
        <w:spacing w:after="0"/>
        <w:ind w:left="0"/>
        <w:jc w:val="both"/>
      </w:pPr>
      <w:r>
        <w:rPr>
          <w:rFonts w:ascii="Times New Roman"/>
          <w:b/>
          <w:i w:val="false"/>
          <w:color w:val="000000"/>
          <w:sz w:val="28"/>
        </w:rPr>
        <w:t xml:space="preserve">Статья 143. Ответственность за недостатки выкупленного судна </w:t>
      </w:r>
    </w:p>
    <w:p>
      <w:pPr>
        <w:spacing w:after="0"/>
        <w:ind w:left="0"/>
        <w:jc w:val="both"/>
      </w:pPr>
      <w:r>
        <w:rPr>
          <w:rFonts w:ascii="Times New Roman"/>
          <w:b w:val="false"/>
          <w:i w:val="false"/>
          <w:color w:val="000000"/>
          <w:sz w:val="28"/>
        </w:rPr>
        <w:t xml:space="preserve">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p>
    <w:bookmarkStart w:name="z296" w:id="586"/>
    <w:p>
      <w:pPr>
        <w:spacing w:after="0"/>
        <w:ind w:left="0"/>
        <w:jc w:val="left"/>
      </w:pPr>
      <w:r>
        <w:rPr>
          <w:rFonts w:ascii="Times New Roman"/>
          <w:b/>
          <w:i w:val="false"/>
          <w:color w:val="000000"/>
        </w:rPr>
        <w:t xml:space="preserve"> Глава 14. Договор буксировки</w:t>
      </w:r>
    </w:p>
    <w:bookmarkEnd w:id="586"/>
    <w:p>
      <w:pPr>
        <w:spacing w:after="0"/>
        <w:ind w:left="0"/>
        <w:jc w:val="both"/>
      </w:pPr>
      <w:r>
        <w:rPr>
          <w:rFonts w:ascii="Times New Roman"/>
          <w:b/>
          <w:i w:val="false"/>
          <w:color w:val="000000"/>
          <w:sz w:val="28"/>
        </w:rPr>
        <w:t xml:space="preserve">Статья 144. Договор буксировки </w:t>
      </w:r>
    </w:p>
    <w:p>
      <w:pPr>
        <w:spacing w:after="0"/>
        <w:ind w:left="0"/>
        <w:jc w:val="both"/>
      </w:pP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p>
    <w:p>
      <w:pPr>
        <w:spacing w:after="0"/>
        <w:ind w:left="0"/>
        <w:jc w:val="both"/>
      </w:pPr>
      <w:r>
        <w:rPr>
          <w:rFonts w:ascii="Times New Roman"/>
          <w:b/>
          <w:i w:val="false"/>
          <w:color w:val="000000"/>
          <w:sz w:val="28"/>
        </w:rPr>
        <w:t xml:space="preserve">Статья 145. Обязанности сторон договора буксировки </w:t>
      </w:r>
    </w:p>
    <w:p>
      <w:pPr>
        <w:spacing w:after="0"/>
        <w:ind w:left="0"/>
        <w:jc w:val="both"/>
      </w:pPr>
      <w:r>
        <w:rPr>
          <w:rFonts w:ascii="Times New Roman"/>
          <w:b w:val="false"/>
          <w:i w:val="false"/>
          <w:color w:val="000000"/>
          <w:sz w:val="28"/>
        </w:rPr>
        <w:t xml:space="preserve">
      Каждая из сторон договора буксировки обязана заблаговременно привести свое судно или иной плавучий объект в состояние, годное для буксировки. </w:t>
      </w:r>
    </w:p>
    <w:p>
      <w:pPr>
        <w:spacing w:after="0"/>
        <w:ind w:left="0"/>
        <w:jc w:val="both"/>
      </w:pPr>
      <w:r>
        <w:rPr>
          <w:rFonts w:ascii="Times New Roman"/>
          <w:b/>
          <w:i w:val="false"/>
          <w:color w:val="000000"/>
          <w:sz w:val="28"/>
        </w:rPr>
        <w:t xml:space="preserve">Статья 146. Ответственность при морской буксировке </w:t>
      </w:r>
    </w:p>
    <w:p>
      <w:pPr>
        <w:spacing w:after="0"/>
        <w:ind w:left="0"/>
        <w:jc w:val="both"/>
      </w:pPr>
      <w:r>
        <w:rPr>
          <w:rFonts w:ascii="Times New Roman"/>
          <w:b w:val="false"/>
          <w:i w:val="false"/>
          <w:color w:val="000000"/>
          <w:sz w:val="28"/>
        </w:rPr>
        <w:t xml:space="preserve">
      1. Морская буксировка осуществляется под управлением капитана буксирующего судна. </w:t>
      </w:r>
    </w:p>
    <w:p>
      <w:pPr>
        <w:spacing w:after="0"/>
        <w:ind w:left="0"/>
        <w:jc w:val="both"/>
      </w:pP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i w:val="false"/>
          <w:color w:val="000000"/>
          <w:sz w:val="28"/>
        </w:rPr>
        <w:t xml:space="preserve">Статья 147. Ответственность при портовой буксировке </w:t>
      </w:r>
    </w:p>
    <w:p>
      <w:pPr>
        <w:spacing w:after="0"/>
        <w:ind w:left="0"/>
        <w:jc w:val="both"/>
      </w:pP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p>
    <w:p>
      <w:pPr>
        <w:spacing w:after="0"/>
        <w:ind w:left="0"/>
        <w:jc w:val="both"/>
      </w:pP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i w:val="false"/>
          <w:color w:val="000000"/>
          <w:sz w:val="28"/>
        </w:rPr>
        <w:t xml:space="preserve">Статья 148. Ответственность при буксировке в ледовых условиях </w:t>
      </w:r>
    </w:p>
    <w:p>
      <w:pPr>
        <w:spacing w:after="0"/>
        <w:ind w:left="0"/>
        <w:jc w:val="both"/>
      </w:pP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p>
    <w:bookmarkStart w:name="z307" w:id="587"/>
    <w:p>
      <w:pPr>
        <w:spacing w:after="0"/>
        <w:ind w:left="0"/>
        <w:jc w:val="left"/>
      </w:pPr>
      <w:r>
        <w:rPr>
          <w:rFonts w:ascii="Times New Roman"/>
          <w:b/>
          <w:i w:val="false"/>
          <w:color w:val="000000"/>
        </w:rPr>
        <w:t xml:space="preserve"> Глава 15. Договоры транспортной экспедиции, морского</w:t>
      </w:r>
      <w:r>
        <w:br/>
      </w:r>
      <w:r>
        <w:rPr>
          <w:rFonts w:ascii="Times New Roman"/>
          <w:b/>
          <w:i w:val="false"/>
          <w:color w:val="000000"/>
        </w:rPr>
        <w:t>агентирования, морского посредничества</w:t>
      </w:r>
    </w:p>
    <w:bookmarkEnd w:id="587"/>
    <w:p>
      <w:pPr>
        <w:spacing w:after="0"/>
        <w:ind w:left="0"/>
        <w:jc w:val="both"/>
      </w:pPr>
      <w:r>
        <w:rPr>
          <w:rFonts w:ascii="Times New Roman"/>
          <w:b/>
          <w:i w:val="false"/>
          <w:color w:val="000000"/>
          <w:sz w:val="28"/>
        </w:rPr>
        <w:t xml:space="preserve">Статья 149. Договор транспортной экспедиции </w:t>
      </w:r>
    </w:p>
    <w:p>
      <w:pPr>
        <w:spacing w:after="0"/>
        <w:ind w:left="0"/>
        <w:jc w:val="both"/>
      </w:pPr>
      <w:r>
        <w:rPr>
          <w:rFonts w:ascii="Times New Roman"/>
          <w:b w:val="false"/>
          <w:i w:val="false"/>
          <w:color w:val="000000"/>
          <w:sz w:val="28"/>
        </w:rPr>
        <w:t>
      1. Договор транспортной экспедиции заключается в соответствии с Гражданским кодексом Республики Казахстан, настоящим Законом и Правилами осуществления экспедиторской деятельности на морском транспорте, утвержденными уполномоченным органом.</w:t>
      </w:r>
    </w:p>
    <w:p>
      <w:pPr>
        <w:spacing w:after="0"/>
        <w:ind w:left="0"/>
        <w:jc w:val="both"/>
      </w:pPr>
      <w:r>
        <w:rPr>
          <w:rFonts w:ascii="Times New Roman"/>
          <w:b w:val="false"/>
          <w:i w:val="false"/>
          <w:color w:val="000000"/>
          <w:sz w:val="28"/>
        </w:rPr>
        <w:t xml:space="preserve">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Договор морского агентирования </w:t>
      </w:r>
    </w:p>
    <w:p>
      <w:pPr>
        <w:spacing w:after="0"/>
        <w:ind w:left="0"/>
        <w:jc w:val="both"/>
      </w:pPr>
      <w:r>
        <w:rPr>
          <w:rFonts w:ascii="Times New Roman"/>
          <w:b w:val="false"/>
          <w:i w:val="false"/>
          <w:color w:val="000000"/>
          <w:sz w:val="28"/>
        </w:rPr>
        <w:t xml:space="preserve">
      1. Договор морского агентирования является договором транспортной экспедиции, заключенным между морским агентом и судовладельцем. </w:t>
      </w:r>
    </w:p>
    <w:p>
      <w:pPr>
        <w:spacing w:after="0"/>
        <w:ind w:left="0"/>
        <w:jc w:val="both"/>
      </w:pPr>
      <w:r>
        <w:rPr>
          <w:rFonts w:ascii="Times New Roman"/>
          <w:b w:val="false"/>
          <w:i w:val="false"/>
          <w:color w:val="000000"/>
          <w:sz w:val="28"/>
        </w:rPr>
        <w:t xml:space="preserve">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p>
    <w:p>
      <w:pPr>
        <w:spacing w:after="0"/>
        <w:ind w:left="0"/>
        <w:jc w:val="both"/>
      </w:pPr>
      <w:r>
        <w:rPr>
          <w:rFonts w:ascii="Times New Roman"/>
          <w:b w:val="false"/>
          <w:i w:val="false"/>
          <w:color w:val="000000"/>
          <w:sz w:val="28"/>
        </w:rPr>
        <w:t xml:space="preserve">
      В пределах полномочий, определенных договором, морской агент от своего имени или от имени судовладельца: </w:t>
      </w:r>
    </w:p>
    <w:p>
      <w:pPr>
        <w:spacing w:after="0"/>
        <w:ind w:left="0"/>
        <w:jc w:val="both"/>
      </w:pPr>
      <w:r>
        <w:rPr>
          <w:rFonts w:ascii="Times New Roman"/>
          <w:b w:val="false"/>
          <w:i w:val="false"/>
          <w:color w:val="000000"/>
          <w:sz w:val="28"/>
        </w:rPr>
        <w:t xml:space="preserve">
      1) выполняет необходимые действия, связанные с приходом судна в порт, пребыванием судна в порту и выходом судна из порта; </w:t>
      </w:r>
    </w:p>
    <w:p>
      <w:pPr>
        <w:spacing w:after="0"/>
        <w:ind w:left="0"/>
        <w:jc w:val="both"/>
      </w:pPr>
      <w:r>
        <w:rPr>
          <w:rFonts w:ascii="Times New Roman"/>
          <w:b w:val="false"/>
          <w:i w:val="false"/>
          <w:color w:val="000000"/>
          <w:sz w:val="28"/>
        </w:rPr>
        <w:t xml:space="preserve">
      2) оплачивает суммы, подлежащие уплате в связи с пребыванием судна в порту; </w:t>
      </w:r>
    </w:p>
    <w:p>
      <w:pPr>
        <w:spacing w:after="0"/>
        <w:ind w:left="0"/>
        <w:jc w:val="both"/>
      </w:pPr>
      <w:r>
        <w:rPr>
          <w:rFonts w:ascii="Times New Roman"/>
          <w:b w:val="false"/>
          <w:i w:val="false"/>
          <w:color w:val="000000"/>
          <w:sz w:val="28"/>
        </w:rPr>
        <w:t xml:space="preserve">
      3) оказывает помощь капитану судна в организации снабжения судна и его обслуживания в порту; </w:t>
      </w:r>
    </w:p>
    <w:p>
      <w:pPr>
        <w:spacing w:after="0"/>
        <w:ind w:left="0"/>
        <w:jc w:val="both"/>
      </w:pPr>
      <w:r>
        <w:rPr>
          <w:rFonts w:ascii="Times New Roman"/>
          <w:b w:val="false"/>
          <w:i w:val="false"/>
          <w:color w:val="000000"/>
          <w:sz w:val="28"/>
        </w:rPr>
        <w:t xml:space="preserve">
      4) заключает договор морской перевозки груза; </w:t>
      </w:r>
    </w:p>
    <w:p>
      <w:pPr>
        <w:spacing w:after="0"/>
        <w:ind w:left="0"/>
        <w:jc w:val="both"/>
      </w:pPr>
      <w:r>
        <w:rPr>
          <w:rFonts w:ascii="Times New Roman"/>
          <w:b w:val="false"/>
          <w:i w:val="false"/>
          <w:color w:val="000000"/>
          <w:sz w:val="28"/>
        </w:rPr>
        <w:t xml:space="preserve">
      5) оформляет документы на груз; </w:t>
      </w:r>
    </w:p>
    <w:p>
      <w:pPr>
        <w:spacing w:after="0"/>
        <w:ind w:left="0"/>
        <w:jc w:val="both"/>
      </w:pPr>
      <w:r>
        <w:rPr>
          <w:rFonts w:ascii="Times New Roman"/>
          <w:b w:val="false"/>
          <w:i w:val="false"/>
          <w:color w:val="000000"/>
          <w:sz w:val="28"/>
        </w:rPr>
        <w:t xml:space="preserve">
      6) получает причитающиеся судовладельцу суммы по требованиям, вытекающим из договора морской перевозки груза; </w:t>
      </w:r>
    </w:p>
    <w:p>
      <w:pPr>
        <w:spacing w:after="0"/>
        <w:ind w:left="0"/>
        <w:jc w:val="both"/>
      </w:pPr>
      <w:r>
        <w:rPr>
          <w:rFonts w:ascii="Times New Roman"/>
          <w:b w:val="false"/>
          <w:i w:val="false"/>
          <w:color w:val="000000"/>
          <w:sz w:val="28"/>
        </w:rPr>
        <w:t xml:space="preserve">
      7) совершает иные действия в соответствии с договором. </w:t>
      </w:r>
    </w:p>
    <w:p>
      <w:pPr>
        <w:spacing w:after="0"/>
        <w:ind w:left="0"/>
        <w:jc w:val="both"/>
      </w:pPr>
      <w:r>
        <w:rPr>
          <w:rFonts w:ascii="Times New Roman"/>
          <w:b w:val="false"/>
          <w:i w:val="false"/>
          <w:color w:val="000000"/>
          <w:sz w:val="28"/>
        </w:rPr>
        <w:t xml:space="preserve">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p>
    <w:p>
      <w:pPr>
        <w:spacing w:after="0"/>
        <w:ind w:left="0"/>
        <w:jc w:val="both"/>
      </w:pPr>
      <w:r>
        <w:rPr>
          <w:rFonts w:ascii="Times New Roman"/>
          <w:b w:val="false"/>
          <w:i w:val="false"/>
          <w:color w:val="000000"/>
          <w:sz w:val="28"/>
        </w:rPr>
        <w:t xml:space="preserve">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p>
    <w:p>
      <w:pPr>
        <w:spacing w:after="0"/>
        <w:ind w:left="0"/>
        <w:jc w:val="both"/>
      </w:pPr>
      <w:r>
        <w:rPr>
          <w:rFonts w:ascii="Times New Roman"/>
          <w:b w:val="false"/>
          <w:i w:val="false"/>
          <w:color w:val="000000"/>
          <w:sz w:val="28"/>
        </w:rPr>
        <w:t xml:space="preserve">
      5. Морской агент обязан: </w:t>
      </w:r>
    </w:p>
    <w:p>
      <w:pPr>
        <w:spacing w:after="0"/>
        <w:ind w:left="0"/>
        <w:jc w:val="both"/>
      </w:pPr>
      <w:r>
        <w:rPr>
          <w:rFonts w:ascii="Times New Roman"/>
          <w:b w:val="false"/>
          <w:i w:val="false"/>
          <w:color w:val="000000"/>
          <w:sz w:val="28"/>
        </w:rPr>
        <w:t xml:space="preserve">
      1) добросовестно осуществлять деятельность в интересах судовладельца и в соответствии с практикой морского агентирования; </w:t>
      </w:r>
    </w:p>
    <w:p>
      <w:pPr>
        <w:spacing w:after="0"/>
        <w:ind w:left="0"/>
        <w:jc w:val="both"/>
      </w:pPr>
      <w:r>
        <w:rPr>
          <w:rFonts w:ascii="Times New Roman"/>
          <w:b w:val="false"/>
          <w:i w:val="false"/>
          <w:color w:val="000000"/>
          <w:sz w:val="28"/>
        </w:rPr>
        <w:t xml:space="preserve">
      2) действовать в пределах своих полномочий; </w:t>
      </w:r>
    </w:p>
    <w:p>
      <w:pPr>
        <w:spacing w:after="0"/>
        <w:ind w:left="0"/>
        <w:jc w:val="both"/>
      </w:pPr>
      <w:r>
        <w:rPr>
          <w:rFonts w:ascii="Times New Roman"/>
          <w:b w:val="false"/>
          <w:i w:val="false"/>
          <w:color w:val="000000"/>
          <w:sz w:val="28"/>
        </w:rPr>
        <w:t xml:space="preserve">
      3) сообщать судовладельцу по его требованию все сведения о ходе исполнения поручений; </w:t>
      </w:r>
    </w:p>
    <w:p>
      <w:pPr>
        <w:spacing w:after="0"/>
        <w:ind w:left="0"/>
        <w:jc w:val="both"/>
      </w:pPr>
      <w:r>
        <w:rPr>
          <w:rFonts w:ascii="Times New Roman"/>
          <w:b w:val="false"/>
          <w:i w:val="false"/>
          <w:color w:val="000000"/>
          <w:sz w:val="28"/>
        </w:rPr>
        <w:t xml:space="preserve">
      4) передать судовладельцу без промедления все полученное по совершенной сделке; </w:t>
      </w:r>
    </w:p>
    <w:p>
      <w:pPr>
        <w:spacing w:after="0"/>
        <w:ind w:left="0"/>
        <w:jc w:val="both"/>
      </w:pPr>
      <w:r>
        <w:rPr>
          <w:rFonts w:ascii="Times New Roman"/>
          <w:b w:val="false"/>
          <w:i w:val="false"/>
          <w:color w:val="000000"/>
          <w:sz w:val="28"/>
        </w:rPr>
        <w:t xml:space="preserve">
      5) вести учет расходования средств; </w:t>
      </w:r>
    </w:p>
    <w:p>
      <w:pPr>
        <w:spacing w:after="0"/>
        <w:ind w:left="0"/>
        <w:jc w:val="both"/>
      </w:pPr>
      <w:r>
        <w:rPr>
          <w:rFonts w:ascii="Times New Roman"/>
          <w:b w:val="false"/>
          <w:i w:val="false"/>
          <w:color w:val="000000"/>
          <w:sz w:val="28"/>
        </w:rPr>
        <w:t xml:space="preserve">
      6) предоставлять судовладельцу отчеты о выполнении поручений с приложением соответствующих документов, если это требуется по характеру поручений. </w:t>
      </w:r>
    </w:p>
    <w:p>
      <w:pPr>
        <w:spacing w:after="0"/>
        <w:ind w:left="0"/>
        <w:jc w:val="both"/>
      </w:pPr>
      <w:r>
        <w:rPr>
          <w:rFonts w:ascii="Times New Roman"/>
          <w:b w:val="false"/>
          <w:i w:val="false"/>
          <w:color w:val="000000"/>
          <w:sz w:val="28"/>
        </w:rPr>
        <w:t xml:space="preserve">
      6. Судовладелец, если иное не предусмотрено договором, обязан: </w:t>
      </w:r>
    </w:p>
    <w:p>
      <w:pPr>
        <w:spacing w:after="0"/>
        <w:ind w:left="0"/>
        <w:jc w:val="both"/>
      </w:pPr>
      <w:r>
        <w:rPr>
          <w:rFonts w:ascii="Times New Roman"/>
          <w:b w:val="false"/>
          <w:i w:val="false"/>
          <w:color w:val="000000"/>
          <w:sz w:val="28"/>
        </w:rPr>
        <w:t xml:space="preserve">
      1) предоставлять морскому агенту средства, достаточные для совершения действий, в соответствии с договором морского агентирования; </w:t>
      </w:r>
    </w:p>
    <w:p>
      <w:pPr>
        <w:spacing w:after="0"/>
        <w:ind w:left="0"/>
        <w:jc w:val="both"/>
      </w:pPr>
      <w:r>
        <w:rPr>
          <w:rFonts w:ascii="Times New Roman"/>
          <w:b w:val="false"/>
          <w:i w:val="false"/>
          <w:color w:val="000000"/>
          <w:sz w:val="28"/>
        </w:rPr>
        <w:t xml:space="preserve">
      2) возмещать морскому агенту произведенные им расходы; </w:t>
      </w:r>
    </w:p>
    <w:p>
      <w:pPr>
        <w:spacing w:after="0"/>
        <w:ind w:left="0"/>
        <w:jc w:val="both"/>
      </w:pPr>
      <w:r>
        <w:rPr>
          <w:rFonts w:ascii="Times New Roman"/>
          <w:b w:val="false"/>
          <w:i w:val="false"/>
          <w:color w:val="000000"/>
          <w:sz w:val="28"/>
        </w:rPr>
        <w:t xml:space="preserve">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p>
    <w:p>
      <w:pPr>
        <w:spacing w:after="0"/>
        <w:ind w:left="0"/>
        <w:jc w:val="both"/>
      </w:pPr>
      <w:r>
        <w:rPr>
          <w:rFonts w:ascii="Times New Roman"/>
          <w:b w:val="false"/>
          <w:i w:val="false"/>
          <w:color w:val="000000"/>
          <w:sz w:val="28"/>
        </w:rPr>
        <w:t xml:space="preserve">
      4) уплатить морскому агенту вознаграждение в размере и в порядке, установленных договором морского агентирования; </w:t>
      </w:r>
    </w:p>
    <w:p>
      <w:pPr>
        <w:spacing w:after="0"/>
        <w:ind w:left="0"/>
        <w:jc w:val="both"/>
      </w:pPr>
      <w:r>
        <w:rPr>
          <w:rFonts w:ascii="Times New Roman"/>
          <w:b w:val="false"/>
          <w:i w:val="false"/>
          <w:color w:val="000000"/>
          <w:sz w:val="28"/>
        </w:rPr>
        <w:t xml:space="preserve">
      5) принять без промедления все исполненное морским агентом в соответствии с договором. </w:t>
      </w:r>
    </w:p>
    <w:p>
      <w:pPr>
        <w:spacing w:after="0"/>
        <w:ind w:left="0"/>
        <w:jc w:val="both"/>
      </w:pPr>
      <w:r>
        <w:rPr>
          <w:rFonts w:ascii="Times New Roman"/>
          <w:b w:val="false"/>
          <w:i w:val="false"/>
          <w:color w:val="000000"/>
          <w:sz w:val="28"/>
        </w:rPr>
        <w:t xml:space="preserve">
      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p>
    <w:p>
      <w:pPr>
        <w:spacing w:after="0"/>
        <w:ind w:left="0"/>
        <w:jc w:val="both"/>
      </w:pPr>
      <w:r>
        <w:rPr>
          <w:rFonts w:ascii="Times New Roman"/>
          <w:b/>
          <w:i w:val="false"/>
          <w:color w:val="000000"/>
          <w:sz w:val="28"/>
        </w:rPr>
        <w:t xml:space="preserve">Статья 151. Договор морского посредничества </w:t>
      </w:r>
    </w:p>
    <w:p>
      <w:pPr>
        <w:spacing w:after="0"/>
        <w:ind w:left="0"/>
        <w:jc w:val="both"/>
      </w:pP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p>
    <w:p>
      <w:pPr>
        <w:spacing w:after="0"/>
        <w:ind w:left="0"/>
        <w:jc w:val="both"/>
      </w:pPr>
      <w:r>
        <w:rPr>
          <w:rFonts w:ascii="Times New Roman"/>
          <w:b w:val="false"/>
          <w:i w:val="false"/>
          <w:color w:val="000000"/>
          <w:sz w:val="28"/>
        </w:rPr>
        <w:t xml:space="preserve">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p>
    <w:bookmarkStart w:name="z314" w:id="588"/>
    <w:p>
      <w:pPr>
        <w:spacing w:after="0"/>
        <w:ind w:left="0"/>
        <w:jc w:val="left"/>
      </w:pPr>
      <w:r>
        <w:rPr>
          <w:rFonts w:ascii="Times New Roman"/>
          <w:b/>
          <w:i w:val="false"/>
          <w:color w:val="000000"/>
        </w:rPr>
        <w:t xml:space="preserve"> Глава 16. Общая авария</w:t>
      </w:r>
    </w:p>
    <w:bookmarkEnd w:id="588"/>
    <w:p>
      <w:pPr>
        <w:spacing w:after="0"/>
        <w:ind w:left="0"/>
        <w:jc w:val="both"/>
      </w:pPr>
      <w:r>
        <w:rPr>
          <w:rFonts w:ascii="Times New Roman"/>
          <w:b/>
          <w:i w:val="false"/>
          <w:color w:val="000000"/>
          <w:sz w:val="28"/>
        </w:rPr>
        <w:t xml:space="preserve">Статья 152. Понятие общей аварии и принципы ее распределения </w:t>
      </w:r>
    </w:p>
    <w:p>
      <w:pPr>
        <w:spacing w:after="0"/>
        <w:ind w:left="0"/>
        <w:jc w:val="both"/>
      </w:pPr>
      <w:r>
        <w:rPr>
          <w:rFonts w:ascii="Times New Roman"/>
          <w:b w:val="false"/>
          <w:i w:val="false"/>
          <w:color w:val="000000"/>
          <w:sz w:val="28"/>
        </w:rPr>
        <w:t xml:space="preserve">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p>
    <w:p>
      <w:pPr>
        <w:spacing w:after="0"/>
        <w:ind w:left="0"/>
        <w:jc w:val="both"/>
      </w:pPr>
      <w:r>
        <w:rPr>
          <w:rFonts w:ascii="Times New Roman"/>
          <w:b w:val="false"/>
          <w:i w:val="false"/>
          <w:color w:val="000000"/>
          <w:sz w:val="28"/>
        </w:rPr>
        <w:t xml:space="preserve">
      К убыткам, признаваемым общей аварией, относятся: </w:t>
      </w:r>
    </w:p>
    <w:p>
      <w:pPr>
        <w:spacing w:after="0"/>
        <w:ind w:left="0"/>
        <w:jc w:val="both"/>
      </w:pPr>
      <w:r>
        <w:rPr>
          <w:rFonts w:ascii="Times New Roman"/>
          <w:b w:val="false"/>
          <w:i w:val="false"/>
          <w:color w:val="000000"/>
          <w:sz w:val="28"/>
        </w:rPr>
        <w:t xml:space="preserve">
      1) убытки, вызванные принятием мер по спасанию; </w:t>
      </w:r>
    </w:p>
    <w:p>
      <w:pPr>
        <w:spacing w:after="0"/>
        <w:ind w:left="0"/>
        <w:jc w:val="both"/>
      </w:pPr>
      <w:r>
        <w:rPr>
          <w:rFonts w:ascii="Times New Roman"/>
          <w:b w:val="false"/>
          <w:i w:val="false"/>
          <w:color w:val="000000"/>
          <w:sz w:val="28"/>
        </w:rPr>
        <w:t xml:space="preserve">
      2) убытки, вызванные повреждением или утратой груза, топлива, предметов снабжения, потерей фрахта; </w:t>
      </w:r>
    </w:p>
    <w:p>
      <w:pPr>
        <w:spacing w:after="0"/>
        <w:ind w:left="0"/>
        <w:jc w:val="both"/>
      </w:pPr>
      <w:r>
        <w:rPr>
          <w:rFonts w:ascii="Times New Roman"/>
          <w:b w:val="false"/>
          <w:i w:val="false"/>
          <w:color w:val="000000"/>
          <w:sz w:val="28"/>
        </w:rPr>
        <w:t xml:space="preserve">
      3)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К расходам, признаваемым общей аварией, относятся: </w:t>
      </w:r>
    </w:p>
    <w:p>
      <w:pPr>
        <w:spacing w:after="0"/>
        <w:ind w:left="0"/>
        <w:jc w:val="both"/>
      </w:pPr>
      <w:r>
        <w:rPr>
          <w:rFonts w:ascii="Times New Roman"/>
          <w:b w:val="false"/>
          <w:i w:val="false"/>
          <w:color w:val="000000"/>
          <w:sz w:val="28"/>
        </w:rPr>
        <w:t xml:space="preserve">
      1) расходы, вызванные заходом судна в место убежища; </w:t>
      </w:r>
    </w:p>
    <w:p>
      <w:pPr>
        <w:spacing w:after="0"/>
        <w:ind w:left="0"/>
        <w:jc w:val="both"/>
      </w:pPr>
      <w:r>
        <w:rPr>
          <w:rFonts w:ascii="Times New Roman"/>
          <w:b w:val="false"/>
          <w:i w:val="false"/>
          <w:color w:val="000000"/>
          <w:sz w:val="28"/>
        </w:rPr>
        <w:t xml:space="preserve">
      2) расходы, вызванные временным ремонтом судна; </w:t>
      </w:r>
    </w:p>
    <w:p>
      <w:pPr>
        <w:spacing w:after="0"/>
        <w:ind w:left="0"/>
        <w:jc w:val="both"/>
      </w:pPr>
      <w:r>
        <w:rPr>
          <w:rFonts w:ascii="Times New Roman"/>
          <w:b w:val="false"/>
          <w:i w:val="false"/>
          <w:color w:val="000000"/>
          <w:sz w:val="28"/>
        </w:rPr>
        <w:t xml:space="preserve">
      3)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4)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5) расходы на спасание; </w:t>
      </w:r>
    </w:p>
    <w:p>
      <w:pPr>
        <w:spacing w:after="0"/>
        <w:ind w:left="0"/>
        <w:jc w:val="both"/>
      </w:pPr>
      <w:r>
        <w:rPr>
          <w:rFonts w:ascii="Times New Roman"/>
          <w:b w:val="false"/>
          <w:i w:val="false"/>
          <w:color w:val="000000"/>
          <w:sz w:val="28"/>
        </w:rPr>
        <w:t xml:space="preserve">
      6) расходы, вызванные мерами по предотвращению ущерба окружающей среде. </w:t>
      </w:r>
    </w:p>
    <w:p>
      <w:pPr>
        <w:spacing w:after="0"/>
        <w:ind w:left="0"/>
        <w:jc w:val="both"/>
      </w:pPr>
      <w:r>
        <w:rPr>
          <w:rFonts w:ascii="Times New Roman"/>
          <w:b w:val="false"/>
          <w:i w:val="false"/>
          <w:color w:val="000000"/>
          <w:sz w:val="28"/>
        </w:rPr>
        <w:t xml:space="preserve">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p>
    <w:p>
      <w:pPr>
        <w:spacing w:after="0"/>
        <w:ind w:left="0"/>
        <w:jc w:val="both"/>
      </w:pPr>
      <w:r>
        <w:rPr>
          <w:rFonts w:ascii="Times New Roman"/>
          <w:b w:val="false"/>
          <w:i w:val="false"/>
          <w:color w:val="000000"/>
          <w:sz w:val="28"/>
        </w:rPr>
        <w:t xml:space="preserve">
      2. Общей аварией признаются только те убытки, которые являются прямым следствием действий, указанных в пункте 1 настоящей статьи. </w:t>
      </w:r>
    </w:p>
    <w:p>
      <w:pPr>
        <w:spacing w:after="0"/>
        <w:ind w:left="0"/>
        <w:jc w:val="both"/>
      </w:pPr>
      <w:r>
        <w:rPr>
          <w:rFonts w:ascii="Times New Roman"/>
          <w:b w:val="false"/>
          <w:i w:val="false"/>
          <w:color w:val="000000"/>
          <w:sz w:val="28"/>
        </w:rPr>
        <w:t xml:space="preserve">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правилами перевозок. </w:t>
      </w:r>
    </w:p>
    <w:p>
      <w:pPr>
        <w:spacing w:after="0"/>
        <w:ind w:left="0"/>
        <w:jc w:val="both"/>
      </w:pP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p>
    <w:p>
      <w:pPr>
        <w:spacing w:after="0"/>
        <w:ind w:left="0"/>
        <w:jc w:val="both"/>
      </w:pP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p>
    <w:p>
      <w:pPr>
        <w:spacing w:after="0"/>
        <w:ind w:left="0"/>
        <w:jc w:val="both"/>
      </w:pPr>
      <w:r>
        <w:rPr>
          <w:rFonts w:ascii="Times New Roman"/>
          <w:b/>
          <w:i w:val="false"/>
          <w:color w:val="000000"/>
          <w:sz w:val="28"/>
        </w:rPr>
        <w:t xml:space="preserve">Статья 153. Расходы, вызванные заходом судна в место убежища </w:t>
      </w:r>
    </w:p>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p>
    <w:p>
      <w:pPr>
        <w:spacing w:after="0"/>
        <w:ind w:left="0"/>
        <w:jc w:val="both"/>
      </w:pP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p>
    <w:p>
      <w:pPr>
        <w:spacing w:after="0"/>
        <w:ind w:left="0"/>
        <w:jc w:val="both"/>
      </w:pPr>
      <w:r>
        <w:rPr>
          <w:rFonts w:ascii="Times New Roman"/>
          <w:b w:val="false"/>
          <w:i w:val="false"/>
          <w:color w:val="000000"/>
          <w:sz w:val="28"/>
        </w:rPr>
        <w:t xml:space="preserve">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p>
    <w:p>
      <w:pPr>
        <w:spacing w:after="0"/>
        <w:ind w:left="0"/>
        <w:jc w:val="both"/>
      </w:pPr>
      <w:r>
        <w:rPr>
          <w:rFonts w:ascii="Times New Roman"/>
          <w:b w:val="false"/>
          <w:i w:val="false"/>
          <w:color w:val="000000"/>
          <w:sz w:val="28"/>
        </w:rPr>
        <w:t xml:space="preserve">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p>
    <w:p>
      <w:pPr>
        <w:spacing w:after="0"/>
        <w:ind w:left="0"/>
        <w:jc w:val="both"/>
      </w:pPr>
      <w:r>
        <w:rPr>
          <w:rFonts w:ascii="Times New Roman"/>
          <w:b/>
          <w:i w:val="false"/>
          <w:color w:val="000000"/>
          <w:sz w:val="28"/>
        </w:rPr>
        <w:t xml:space="preserve">Статья 154. Расходы, вызванные временным ремонтом судна </w:t>
      </w:r>
    </w:p>
    <w:p>
      <w:pPr>
        <w:spacing w:after="0"/>
        <w:ind w:left="0"/>
        <w:jc w:val="both"/>
      </w:pP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p>
    <w:p>
      <w:pPr>
        <w:spacing w:after="0"/>
        <w:ind w:left="0"/>
        <w:jc w:val="both"/>
      </w:pPr>
      <w:r>
        <w:rPr>
          <w:rFonts w:ascii="Times New Roman"/>
          <w:b/>
          <w:i w:val="false"/>
          <w:color w:val="000000"/>
          <w:sz w:val="28"/>
        </w:rPr>
        <w:t xml:space="preserve">Статья 155.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p>
    <w:p>
      <w:pPr>
        <w:spacing w:after="0"/>
        <w:ind w:left="0"/>
        <w:jc w:val="both"/>
      </w:pPr>
      <w:r>
        <w:rPr>
          <w:rFonts w:ascii="Times New Roman"/>
          <w:b/>
          <w:i w:val="false"/>
          <w:color w:val="000000"/>
          <w:sz w:val="28"/>
        </w:rPr>
        <w:t xml:space="preserve">Статья 156.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p>
    <w:p>
      <w:pPr>
        <w:spacing w:after="0"/>
        <w:ind w:left="0"/>
        <w:jc w:val="both"/>
      </w:pPr>
      <w:r>
        <w:rPr>
          <w:rFonts w:ascii="Times New Roman"/>
          <w:b/>
          <w:i w:val="false"/>
          <w:color w:val="000000"/>
          <w:sz w:val="28"/>
        </w:rPr>
        <w:t xml:space="preserve">Статья 157. Расходы на спасание </w:t>
      </w:r>
    </w:p>
    <w:p>
      <w:pPr>
        <w:spacing w:after="0"/>
        <w:ind w:left="0"/>
        <w:jc w:val="both"/>
      </w:pP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признаются общей аварией независимо от того, осуществлялось спасание на основании договора или иным образом. </w:t>
      </w:r>
    </w:p>
    <w:p>
      <w:pPr>
        <w:spacing w:after="0"/>
        <w:ind w:left="0"/>
        <w:jc w:val="both"/>
      </w:pP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w:t>
      </w:r>
      <w:r>
        <w:rPr>
          <w:rFonts w:ascii="Times New Roman"/>
          <w:b w:val="false"/>
          <w:i w:val="false"/>
          <w:color w:val="000000"/>
          <w:sz w:val="28"/>
        </w:rPr>
        <w:t>статьи 184</w:t>
      </w:r>
      <w:r>
        <w:rPr>
          <w:rFonts w:ascii="Times New Roman"/>
          <w:b w:val="false"/>
          <w:i w:val="false"/>
          <w:color w:val="000000"/>
          <w:sz w:val="28"/>
        </w:rPr>
        <w:t xml:space="preserve"> настоящего Закона, не признается общей аварией. </w:t>
      </w:r>
    </w:p>
    <w:p>
      <w:pPr>
        <w:spacing w:after="0"/>
        <w:ind w:left="0"/>
        <w:jc w:val="both"/>
      </w:pPr>
      <w:r>
        <w:rPr>
          <w:rFonts w:ascii="Times New Roman"/>
          <w:b/>
          <w:i w:val="false"/>
          <w:color w:val="000000"/>
          <w:sz w:val="28"/>
        </w:rPr>
        <w:t xml:space="preserve">Статья 158. Расходы, вызванные мерами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p>
    <w:p>
      <w:pPr>
        <w:spacing w:after="0"/>
        <w:ind w:left="0"/>
        <w:jc w:val="both"/>
      </w:pPr>
      <w:r>
        <w:rPr>
          <w:rFonts w:ascii="Times New Roman"/>
          <w:b w:val="false"/>
          <w:i w:val="false"/>
          <w:color w:val="000000"/>
          <w:sz w:val="28"/>
        </w:rPr>
        <w:t xml:space="preserve">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p>
    <w:p>
      <w:pPr>
        <w:spacing w:after="0"/>
        <w:ind w:left="0"/>
        <w:jc w:val="both"/>
      </w:pP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w:t>
      </w:r>
      <w:r>
        <w:rPr>
          <w:rFonts w:ascii="Times New Roman"/>
          <w:b w:val="false"/>
          <w:i w:val="false"/>
          <w:color w:val="000000"/>
          <w:sz w:val="28"/>
        </w:rPr>
        <w:t>статьей 153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153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p>
    <w:p>
      <w:pPr>
        <w:spacing w:after="0"/>
        <w:ind w:left="0"/>
        <w:jc w:val="both"/>
      </w:pPr>
      <w:r>
        <w:rPr>
          <w:rFonts w:ascii="Times New Roman"/>
          <w:b w:val="false"/>
          <w:i w:val="false"/>
          <w:color w:val="000000"/>
          <w:sz w:val="28"/>
        </w:rPr>
        <w:t xml:space="preserve">
      4) в связи с разгрузкой, со складированием или с обратной погрузкой груза, если расходы на указанные операции признаются общей аварией. </w:t>
      </w:r>
    </w:p>
    <w:p>
      <w:pPr>
        <w:spacing w:after="0"/>
        <w:ind w:left="0"/>
        <w:jc w:val="both"/>
      </w:pPr>
      <w:r>
        <w:rPr>
          <w:rFonts w:ascii="Times New Roman"/>
          <w:b/>
          <w:i w:val="false"/>
          <w:color w:val="000000"/>
          <w:sz w:val="28"/>
        </w:rPr>
        <w:t xml:space="preserve">Статья 159. Убытки, вызванные принятием мер по спасанию </w:t>
      </w:r>
    </w:p>
    <w:p>
      <w:pPr>
        <w:spacing w:after="0"/>
        <w:ind w:left="0"/>
        <w:jc w:val="both"/>
      </w:pPr>
      <w:r>
        <w:rPr>
          <w:rFonts w:ascii="Times New Roman"/>
          <w:b w:val="false"/>
          <w:i w:val="false"/>
          <w:color w:val="000000"/>
          <w:sz w:val="28"/>
        </w:rPr>
        <w:t xml:space="preserve">
      Общей аварией при наличии признаков, указанных в </w:t>
      </w:r>
      <w:r>
        <w:rPr>
          <w:rFonts w:ascii="Times New Roman"/>
          <w:b w:val="false"/>
          <w:i w:val="false"/>
          <w:color w:val="000000"/>
          <w:sz w:val="28"/>
        </w:rPr>
        <w:t>статье 152</w:t>
      </w:r>
      <w:r>
        <w:rPr>
          <w:rFonts w:ascii="Times New Roman"/>
          <w:b w:val="false"/>
          <w:i w:val="false"/>
          <w:color w:val="000000"/>
          <w:sz w:val="28"/>
        </w:rPr>
        <w:t xml:space="preserve"> настоящего Закона, в частности, признаются: </w:t>
      </w:r>
    </w:p>
    <w:p>
      <w:pPr>
        <w:spacing w:after="0"/>
        <w:ind w:left="0"/>
        <w:jc w:val="both"/>
      </w:pP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p>
    <w:p>
      <w:pPr>
        <w:spacing w:after="0"/>
        <w:ind w:left="0"/>
        <w:jc w:val="both"/>
      </w:pP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p>
    <w:p>
      <w:pPr>
        <w:spacing w:after="0"/>
        <w:ind w:left="0"/>
        <w:jc w:val="both"/>
      </w:pP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p>
    <w:p>
      <w:pPr>
        <w:spacing w:after="0"/>
        <w:ind w:left="0"/>
        <w:jc w:val="both"/>
      </w:pP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p>
    <w:p>
      <w:pPr>
        <w:spacing w:after="0"/>
        <w:ind w:left="0"/>
        <w:jc w:val="both"/>
      </w:pP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p>
    <w:p>
      <w:pPr>
        <w:spacing w:after="0"/>
        <w:ind w:left="0"/>
        <w:jc w:val="both"/>
      </w:pPr>
      <w:r>
        <w:rPr>
          <w:rFonts w:ascii="Times New Roman"/>
          <w:b/>
          <w:i w:val="false"/>
          <w:color w:val="000000"/>
          <w:sz w:val="28"/>
        </w:rPr>
        <w:t xml:space="preserve">Статья 160. Убытки от повреждения или гибели груза, топлива либо предметов снабжения, потери фрахта </w:t>
      </w:r>
    </w:p>
    <w:p>
      <w:pPr>
        <w:spacing w:after="0"/>
        <w:ind w:left="0"/>
        <w:jc w:val="both"/>
      </w:pP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p>
    <w:p>
      <w:pPr>
        <w:spacing w:after="0"/>
        <w:ind w:left="0"/>
        <w:jc w:val="both"/>
      </w:pPr>
      <w:r>
        <w:rPr>
          <w:rFonts w:ascii="Times New Roman"/>
          <w:b w:val="false"/>
          <w:i w:val="false"/>
          <w:color w:val="000000"/>
          <w:sz w:val="28"/>
        </w:rPr>
        <w:t xml:space="preserve">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p>
    <w:p>
      <w:pPr>
        <w:spacing w:after="0"/>
        <w:ind w:left="0"/>
        <w:jc w:val="both"/>
      </w:pPr>
      <w:r>
        <w:rPr>
          <w:rFonts w:ascii="Times New Roman"/>
          <w:b/>
          <w:i w:val="false"/>
          <w:color w:val="000000"/>
          <w:sz w:val="28"/>
        </w:rPr>
        <w:t xml:space="preserve">Статья 161.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163 настоящего Закона. </w:t>
      </w:r>
    </w:p>
    <w:p>
      <w:pPr>
        <w:spacing w:after="0"/>
        <w:ind w:left="0"/>
        <w:jc w:val="both"/>
      </w:pP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p>
    <w:p>
      <w:pPr>
        <w:spacing w:after="0"/>
        <w:ind w:left="0"/>
        <w:jc w:val="both"/>
      </w:pPr>
      <w:r>
        <w:rPr>
          <w:rFonts w:ascii="Times New Roman"/>
          <w:b/>
          <w:i w:val="false"/>
          <w:color w:val="000000"/>
          <w:sz w:val="28"/>
        </w:rPr>
        <w:t xml:space="preserve">Статья 162. Убытки, не признаваемые общей аварией (частная авария) </w:t>
      </w:r>
    </w:p>
    <w:p>
      <w:pPr>
        <w:spacing w:after="0"/>
        <w:ind w:left="0"/>
        <w:jc w:val="both"/>
      </w:pPr>
      <w:r>
        <w:rPr>
          <w:rFonts w:ascii="Times New Roman"/>
          <w:b w:val="false"/>
          <w:i w:val="false"/>
          <w:color w:val="000000"/>
          <w:sz w:val="28"/>
        </w:rPr>
        <w:t xml:space="preserve">
      1. Убытки, не подпадающие под признаки общей аварии, установленные пунктом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bookmarkStart w:name="z633" w:id="589"/>
    <w:p>
      <w:pPr>
        <w:spacing w:after="0"/>
        <w:ind w:left="0"/>
        <w:jc w:val="both"/>
      </w:pPr>
      <w:r>
        <w:rPr>
          <w:rFonts w:ascii="Times New Roman"/>
          <w:b w:val="false"/>
          <w:i w:val="false"/>
          <w:color w:val="000000"/>
          <w:sz w:val="28"/>
        </w:rPr>
        <w:t xml:space="preserve">
      2. Не признаются общей аварией даже при наличии признаков, указанных в пункте 1 статьи 152 настоящего Закона: </w:t>
      </w:r>
    </w:p>
    <w:bookmarkEnd w:id="589"/>
    <w:p>
      <w:pPr>
        <w:spacing w:after="0"/>
        <w:ind w:left="0"/>
        <w:jc w:val="both"/>
      </w:pP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p>
    <w:p>
      <w:pPr>
        <w:spacing w:after="0"/>
        <w:ind w:left="0"/>
        <w:jc w:val="both"/>
      </w:pP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p>
    <w:p>
      <w:pPr>
        <w:spacing w:after="0"/>
        <w:ind w:left="0"/>
        <w:jc w:val="both"/>
      </w:pP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p>
    <w:p>
      <w:pPr>
        <w:spacing w:after="0"/>
        <w:ind w:left="0"/>
        <w:jc w:val="both"/>
      </w:pP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p>
    <w:p>
      <w:pPr>
        <w:spacing w:after="0"/>
        <w:ind w:left="0"/>
        <w:jc w:val="both"/>
      </w:pPr>
      <w:r>
        <w:rPr>
          <w:rFonts w:ascii="Times New Roman"/>
          <w:b w:val="false"/>
          <w:i w:val="false"/>
          <w:color w:val="000000"/>
          <w:sz w:val="28"/>
        </w:rPr>
        <w:t xml:space="preserve">
      5) убытки или потери, понесенные судном или грузом вследствие увеличения продолжительности рейса (убытки от простоя, изменения цен и другие). </w:t>
      </w:r>
    </w:p>
    <w:p>
      <w:pPr>
        <w:spacing w:after="0"/>
        <w:ind w:left="0"/>
        <w:jc w:val="both"/>
      </w:pPr>
      <w:r>
        <w:rPr>
          <w:rFonts w:ascii="Times New Roman"/>
          <w:b/>
          <w:i w:val="false"/>
          <w:color w:val="000000"/>
          <w:sz w:val="28"/>
        </w:rPr>
        <w:t xml:space="preserve">Статья 163. Скидки "за новое вместо старого" </w:t>
      </w:r>
    </w:p>
    <w:p>
      <w:pPr>
        <w:spacing w:after="0"/>
        <w:ind w:left="0"/>
        <w:jc w:val="both"/>
      </w:pPr>
      <w:r>
        <w:rPr>
          <w:rFonts w:ascii="Times New Roman"/>
          <w:b w:val="false"/>
          <w:i w:val="false"/>
          <w:color w:val="000000"/>
          <w:sz w:val="28"/>
        </w:rPr>
        <w:t>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161 настоящего Закона, уменьшается на одну третью часть стоимости ремонта, за исключением случаев, предусмотренных пунктами 2-4 настоящей статьи.</w:t>
      </w:r>
    </w:p>
    <w:bookmarkStart w:name="z634" w:id="590"/>
    <w:p>
      <w:pPr>
        <w:spacing w:after="0"/>
        <w:ind w:left="0"/>
        <w:jc w:val="both"/>
      </w:pPr>
      <w:r>
        <w:rPr>
          <w:rFonts w:ascii="Times New Roman"/>
          <w:b w:val="false"/>
          <w:i w:val="false"/>
          <w:color w:val="000000"/>
          <w:sz w:val="28"/>
        </w:rPr>
        <w:t>
      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p>
    <w:bookmarkEnd w:id="590"/>
    <w:bookmarkStart w:name="z635" w:id="591"/>
    <w:p>
      <w:pPr>
        <w:spacing w:after="0"/>
        <w:ind w:left="0"/>
        <w:jc w:val="both"/>
      </w:pPr>
      <w:r>
        <w:rPr>
          <w:rFonts w:ascii="Times New Roman"/>
          <w:b w:val="false"/>
          <w:i w:val="false"/>
          <w:color w:val="000000"/>
          <w:sz w:val="28"/>
        </w:rPr>
        <w:t>
      3. Вызываемые необходимостью ремонта судна расходы на сухой док, стапеля и перемещение судна полностью относятся к общей аварии.</w:t>
      </w:r>
    </w:p>
    <w:bookmarkEnd w:id="591"/>
    <w:bookmarkStart w:name="z636" w:id="592"/>
    <w:p>
      <w:pPr>
        <w:spacing w:after="0"/>
        <w:ind w:left="0"/>
        <w:jc w:val="both"/>
      </w:pPr>
      <w:r>
        <w:rPr>
          <w:rFonts w:ascii="Times New Roman"/>
          <w:b w:val="false"/>
          <w:i w:val="false"/>
          <w:color w:val="000000"/>
          <w:sz w:val="28"/>
        </w:rPr>
        <w:t>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bookmarkEnd w:id="592"/>
    <w:bookmarkStart w:name="z637" w:id="593"/>
    <w:p>
      <w:pPr>
        <w:spacing w:after="0"/>
        <w:ind w:left="0"/>
        <w:jc w:val="both"/>
      </w:pPr>
      <w:r>
        <w:rPr>
          <w:rFonts w:ascii="Times New Roman"/>
          <w:b w:val="false"/>
          <w:i w:val="false"/>
          <w:color w:val="000000"/>
          <w:sz w:val="28"/>
        </w:rPr>
        <w:t xml:space="preserve">
      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p>
    <w:bookmarkEnd w:id="593"/>
    <w:p>
      <w:pPr>
        <w:spacing w:after="0"/>
        <w:ind w:left="0"/>
        <w:jc w:val="both"/>
      </w:pPr>
      <w:r>
        <w:rPr>
          <w:rFonts w:ascii="Times New Roman"/>
          <w:b/>
          <w:i w:val="false"/>
          <w:color w:val="000000"/>
          <w:sz w:val="28"/>
        </w:rPr>
        <w:t xml:space="preserve">Статья 164. Диспаша и диспашеры </w:t>
      </w:r>
    </w:p>
    <w:p>
      <w:pPr>
        <w:spacing w:after="0"/>
        <w:ind w:left="0"/>
        <w:jc w:val="both"/>
      </w:pPr>
      <w:r>
        <w:rPr>
          <w:rFonts w:ascii="Times New Roman"/>
          <w:b w:val="false"/>
          <w:i w:val="false"/>
          <w:color w:val="000000"/>
          <w:sz w:val="28"/>
        </w:rPr>
        <w:t xml:space="preserve">
      Установление наличия общей аварии по заявлению заинтересованных сторон влечет за собой составление диспаши диспашерами. </w:t>
      </w:r>
    </w:p>
    <w:p>
      <w:pPr>
        <w:spacing w:after="0"/>
        <w:ind w:left="0"/>
        <w:jc w:val="both"/>
      </w:pPr>
      <w:r>
        <w:rPr>
          <w:rFonts w:ascii="Times New Roman"/>
          <w:b/>
          <w:i w:val="false"/>
          <w:color w:val="000000"/>
          <w:sz w:val="28"/>
        </w:rPr>
        <w:t xml:space="preserve">Статья 165. Доказательства и материалы, на основании которых составляется диспаша </w:t>
      </w:r>
    </w:p>
    <w:p>
      <w:pPr>
        <w:spacing w:after="0"/>
        <w:ind w:left="0"/>
        <w:jc w:val="both"/>
      </w:pP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p>
    <w:p>
      <w:pPr>
        <w:spacing w:after="0"/>
        <w:ind w:left="0"/>
        <w:jc w:val="both"/>
      </w:pP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p>
    <w:p>
      <w:pPr>
        <w:spacing w:after="0"/>
        <w:ind w:left="0"/>
        <w:jc w:val="both"/>
      </w:pP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p>
    <w:p>
      <w:pPr>
        <w:spacing w:after="0"/>
        <w:ind w:left="0"/>
        <w:jc w:val="both"/>
      </w:pP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p>
    <w:p>
      <w:pPr>
        <w:spacing w:after="0"/>
        <w:ind w:left="0"/>
        <w:jc w:val="both"/>
      </w:pP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p>
    <w:p>
      <w:pPr>
        <w:spacing w:after="0"/>
        <w:ind w:left="0"/>
        <w:jc w:val="both"/>
      </w:pPr>
      <w:r>
        <w:rPr>
          <w:rFonts w:ascii="Times New Roman"/>
          <w:b/>
          <w:i w:val="false"/>
          <w:color w:val="000000"/>
          <w:sz w:val="28"/>
        </w:rPr>
        <w:t xml:space="preserve">Статья 166. Сбор за составление диспаши </w:t>
      </w:r>
    </w:p>
    <w:p>
      <w:pPr>
        <w:spacing w:after="0"/>
        <w:ind w:left="0"/>
        <w:jc w:val="both"/>
      </w:pP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p>
    <w:p>
      <w:pPr>
        <w:spacing w:after="0"/>
        <w:ind w:left="0"/>
        <w:jc w:val="both"/>
      </w:pPr>
      <w:r>
        <w:rPr>
          <w:rFonts w:ascii="Times New Roman"/>
          <w:b/>
          <w:i w:val="false"/>
          <w:color w:val="000000"/>
          <w:sz w:val="28"/>
        </w:rPr>
        <w:t xml:space="preserve">Статья 167. Исправление и оспаривание диспаши </w:t>
      </w:r>
    </w:p>
    <w:p>
      <w:pPr>
        <w:spacing w:after="0"/>
        <w:ind w:left="0"/>
        <w:jc w:val="both"/>
      </w:pP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p>
    <w:p>
      <w:pPr>
        <w:spacing w:after="0"/>
        <w:ind w:left="0"/>
        <w:jc w:val="both"/>
      </w:pP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p>
    <w:p>
      <w:pPr>
        <w:spacing w:after="0"/>
        <w:ind w:left="0"/>
        <w:jc w:val="both"/>
      </w:pP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p>
    <w:p>
      <w:pPr>
        <w:spacing w:after="0"/>
        <w:ind w:left="0"/>
        <w:jc w:val="both"/>
      </w:pP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p>
    <w:p>
      <w:pPr>
        <w:spacing w:after="0"/>
        <w:ind w:left="0"/>
        <w:jc w:val="both"/>
      </w:pPr>
      <w:r>
        <w:rPr>
          <w:rFonts w:ascii="Times New Roman"/>
          <w:b/>
          <w:i w:val="false"/>
          <w:color w:val="000000"/>
          <w:sz w:val="28"/>
        </w:rPr>
        <w:t xml:space="preserve">Статья 168. Исполнение диспаши </w:t>
      </w:r>
    </w:p>
    <w:p>
      <w:pPr>
        <w:spacing w:after="0"/>
        <w:ind w:left="0"/>
        <w:jc w:val="both"/>
      </w:pPr>
      <w:r>
        <w:rPr>
          <w:rFonts w:ascii="Times New Roman"/>
          <w:b w:val="false"/>
          <w:i w:val="false"/>
          <w:color w:val="000000"/>
          <w:sz w:val="28"/>
        </w:rPr>
        <w:t xml:space="preserve">
      В случае, если диспаша не оспорена в срок, предусмотренный пунктом 2 статьи 167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 </w:t>
      </w:r>
    </w:p>
    <w:bookmarkStart w:name="z349" w:id="594"/>
    <w:p>
      <w:pPr>
        <w:spacing w:after="0"/>
        <w:ind w:left="0"/>
        <w:jc w:val="left"/>
      </w:pPr>
      <w:r>
        <w:rPr>
          <w:rFonts w:ascii="Times New Roman"/>
          <w:b/>
          <w:i w:val="false"/>
          <w:color w:val="000000"/>
        </w:rPr>
        <w:t xml:space="preserve"> Глава 17. Возмещение вреда при столкновении судов</w:t>
      </w:r>
    </w:p>
    <w:bookmarkEnd w:id="594"/>
    <w:p>
      <w:pPr>
        <w:spacing w:after="0"/>
        <w:ind w:left="0"/>
        <w:jc w:val="both"/>
      </w:pPr>
      <w:r>
        <w:rPr>
          <w:rFonts w:ascii="Times New Roman"/>
          <w:b/>
          <w:i w:val="false"/>
          <w:color w:val="000000"/>
          <w:sz w:val="28"/>
        </w:rPr>
        <w:t xml:space="preserve">Статья 169. Ответственность за вред, причиненный при столкновении судов </w:t>
      </w:r>
    </w:p>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p>
      <w:pPr>
        <w:spacing w:after="0"/>
        <w:ind w:left="0"/>
        <w:jc w:val="both"/>
      </w:pPr>
      <w:r>
        <w:rPr>
          <w:rFonts w:ascii="Times New Roman"/>
          <w:b w:val="false"/>
          <w:i w:val="false"/>
          <w:color w:val="000000"/>
          <w:sz w:val="28"/>
        </w:rPr>
        <w:t xml:space="preserve">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p>
    <w:p>
      <w:pPr>
        <w:spacing w:after="0"/>
        <w:ind w:left="0"/>
        <w:jc w:val="both"/>
      </w:pPr>
      <w:r>
        <w:rPr>
          <w:rFonts w:ascii="Times New Roman"/>
          <w:b w:val="false"/>
          <w:i w:val="false"/>
          <w:color w:val="000000"/>
          <w:sz w:val="28"/>
        </w:rPr>
        <w:t xml:space="preserve">
      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p>
    <w:p>
      <w:pPr>
        <w:spacing w:after="0"/>
        <w:ind w:left="0"/>
        <w:jc w:val="both"/>
      </w:pPr>
      <w:r>
        <w:rPr>
          <w:rFonts w:ascii="Times New Roman"/>
          <w:b w:val="false"/>
          <w:i w:val="false"/>
          <w:color w:val="000000"/>
          <w:sz w:val="28"/>
        </w:rPr>
        <w:t xml:space="preserve">
      4. Судовладельцы несут перед потерпевшим или лицами, которые в соответствии с гражданским законодательством Республики Казахстан имеют право на возмещение вреда, солидарную ответственность за вред, причиненный жизни и здоровью гражданина. </w:t>
      </w:r>
    </w:p>
    <w:p>
      <w:pPr>
        <w:spacing w:after="0"/>
        <w:ind w:left="0"/>
        <w:jc w:val="both"/>
      </w:pPr>
      <w:r>
        <w:rPr>
          <w:rFonts w:ascii="Times New Roman"/>
          <w:b w:val="false"/>
          <w:i w:val="false"/>
          <w:color w:val="000000"/>
          <w:sz w:val="28"/>
        </w:rPr>
        <w:t xml:space="preserve">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p>
    <w:p>
      <w:pPr>
        <w:spacing w:after="0"/>
        <w:ind w:left="0"/>
        <w:jc w:val="both"/>
      </w:pPr>
      <w:r>
        <w:rPr>
          <w:rFonts w:ascii="Times New Roman"/>
          <w:b/>
          <w:i w:val="false"/>
          <w:color w:val="000000"/>
          <w:sz w:val="28"/>
        </w:rPr>
        <w:t xml:space="preserve">Статья 170. Обстоятельства, исключающие ответственность </w:t>
      </w:r>
    </w:p>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p>
    <w:p>
      <w:pPr>
        <w:spacing w:after="0"/>
        <w:ind w:left="0"/>
        <w:jc w:val="both"/>
      </w:pPr>
      <w:r>
        <w:rPr>
          <w:rFonts w:ascii="Times New Roman"/>
          <w:b w:val="false"/>
          <w:i w:val="false"/>
          <w:color w:val="000000"/>
          <w:sz w:val="28"/>
        </w:rPr>
        <w:t xml:space="preserve">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Start w:name="z354" w:id="595"/>
    <w:p>
      <w:pPr>
        <w:spacing w:after="0"/>
        <w:ind w:left="0"/>
        <w:jc w:val="left"/>
      </w:pPr>
      <w:r>
        <w:rPr>
          <w:rFonts w:ascii="Times New Roman"/>
          <w:b/>
          <w:i w:val="false"/>
          <w:color w:val="000000"/>
        </w:rPr>
        <w:t xml:space="preserve"> Глава 18. Ответственность за ущерб от перевозки опасных</w:t>
      </w:r>
      <w:r>
        <w:br/>
      </w:r>
      <w:r>
        <w:rPr>
          <w:rFonts w:ascii="Times New Roman"/>
          <w:b/>
          <w:i w:val="false"/>
          <w:color w:val="000000"/>
        </w:rPr>
        <w:t>грузов и загрязнения моря с судов нефтью</w:t>
      </w:r>
    </w:p>
    <w:bookmarkEnd w:id="595"/>
    <w:p>
      <w:pPr>
        <w:spacing w:after="0"/>
        <w:ind w:left="0"/>
        <w:jc w:val="both"/>
      </w:pPr>
      <w:r>
        <w:rPr>
          <w:rFonts w:ascii="Times New Roman"/>
          <w:b/>
          <w:i w:val="false"/>
          <w:color w:val="000000"/>
          <w:sz w:val="28"/>
        </w:rPr>
        <w:t xml:space="preserve">Статья 171. Ответственность судовладельца </w:t>
      </w:r>
    </w:p>
    <w:p>
      <w:pPr>
        <w:spacing w:after="0"/>
        <w:ind w:left="0"/>
        <w:jc w:val="both"/>
      </w:pPr>
      <w:r>
        <w:rPr>
          <w:rFonts w:ascii="Times New Roman"/>
          <w:b w:val="false"/>
          <w:i w:val="false"/>
          <w:color w:val="000000"/>
          <w:sz w:val="28"/>
        </w:rPr>
        <w:t xml:space="preserve">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настоящего Закона.</w:t>
      </w:r>
    </w:p>
    <w:bookmarkStart w:name="z638" w:id="596"/>
    <w:p>
      <w:pPr>
        <w:spacing w:after="0"/>
        <w:ind w:left="0"/>
        <w:jc w:val="both"/>
      </w:pPr>
      <w:r>
        <w:rPr>
          <w:rFonts w:ascii="Times New Roman"/>
          <w:b w:val="false"/>
          <w:i w:val="false"/>
          <w:color w:val="000000"/>
          <w:sz w:val="28"/>
        </w:rPr>
        <w:t xml:space="preserve">
      2. Ущербом в связи с перевозкой опасных грузов является: </w:t>
      </w:r>
    </w:p>
    <w:bookmarkEnd w:id="596"/>
    <w:p>
      <w:pPr>
        <w:spacing w:after="0"/>
        <w:ind w:left="0"/>
        <w:jc w:val="both"/>
      </w:pPr>
      <w:r>
        <w:rPr>
          <w:rFonts w:ascii="Times New Roman"/>
          <w:b w:val="false"/>
          <w:i w:val="false"/>
          <w:color w:val="000000"/>
          <w:sz w:val="28"/>
        </w:rPr>
        <w:t xml:space="preserve">
      1) причинение опасным грузом вреда жизни и здоровью гражданина на судне или вне судна; </w:t>
      </w:r>
    </w:p>
    <w:p>
      <w:pPr>
        <w:spacing w:after="0"/>
        <w:ind w:left="0"/>
        <w:jc w:val="both"/>
      </w:pPr>
      <w:r>
        <w:rPr>
          <w:rFonts w:ascii="Times New Roman"/>
          <w:b w:val="false"/>
          <w:i w:val="false"/>
          <w:color w:val="000000"/>
          <w:sz w:val="28"/>
        </w:rPr>
        <w:t xml:space="preserve">
      2) утрата, недостача или повреждение (порча) имущества, причиненные опасным грузом на судне или вне судна; </w:t>
      </w:r>
    </w:p>
    <w:p>
      <w:pPr>
        <w:spacing w:after="0"/>
        <w:ind w:left="0"/>
        <w:jc w:val="both"/>
      </w:pP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4) расходы на предупредительные меры и причиненный такими мерами последующий ущерб.</w:t>
      </w:r>
    </w:p>
    <w:bookmarkStart w:name="z639" w:id="597"/>
    <w:p>
      <w:pPr>
        <w:spacing w:after="0"/>
        <w:ind w:left="0"/>
        <w:jc w:val="both"/>
      </w:pPr>
      <w:r>
        <w:rPr>
          <w:rFonts w:ascii="Times New Roman"/>
          <w:b w:val="false"/>
          <w:i w:val="false"/>
          <w:color w:val="000000"/>
          <w:sz w:val="28"/>
        </w:rPr>
        <w:t xml:space="preserve">
      3. Ущербом от загрязнения моря с судов нефтью, перевозимой в качестве груза или собственного топлива судном, является: </w:t>
      </w:r>
    </w:p>
    <w:bookmarkEnd w:id="597"/>
    <w:p>
      <w:pPr>
        <w:spacing w:after="0"/>
        <w:ind w:left="0"/>
        <w:jc w:val="both"/>
      </w:pP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xml:space="preserve">
      2) расходы на предупредительные меры и причиненный такими мерами последующий ущерб. </w:t>
      </w:r>
    </w:p>
    <w:p>
      <w:pPr>
        <w:spacing w:after="0"/>
        <w:ind w:left="0"/>
        <w:jc w:val="both"/>
      </w:pPr>
      <w:r>
        <w:rPr>
          <w:rFonts w:ascii="Times New Roman"/>
          <w:b/>
          <w:i w:val="false"/>
          <w:color w:val="000000"/>
          <w:sz w:val="28"/>
        </w:rPr>
        <w:t xml:space="preserve">Статья 172. Солидарная ответственность собственников двух или более судов </w:t>
      </w:r>
    </w:p>
    <w:p>
      <w:pPr>
        <w:spacing w:after="0"/>
        <w:ind w:left="0"/>
        <w:jc w:val="both"/>
      </w:pP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175 настоящего Закона, несут солидарную ответственность за весь ущерб от загрязнения. </w:t>
      </w:r>
    </w:p>
    <w:p>
      <w:pPr>
        <w:spacing w:after="0"/>
        <w:ind w:left="0"/>
        <w:jc w:val="both"/>
      </w:pPr>
      <w:r>
        <w:rPr>
          <w:rFonts w:ascii="Times New Roman"/>
          <w:b/>
          <w:i w:val="false"/>
          <w:color w:val="000000"/>
          <w:sz w:val="28"/>
        </w:rPr>
        <w:t xml:space="preserve">Статья 173. Полная ответственность судовладельца </w:t>
      </w:r>
    </w:p>
    <w:p>
      <w:pPr>
        <w:spacing w:after="0"/>
        <w:ind w:left="0"/>
        <w:jc w:val="both"/>
      </w:pPr>
      <w:r>
        <w:rPr>
          <w:rFonts w:ascii="Times New Roman"/>
          <w:b w:val="false"/>
          <w:i w:val="false"/>
          <w:color w:val="000000"/>
          <w:sz w:val="28"/>
        </w:rPr>
        <w:t xml:space="preserve">
      Судовладелец несет ответственность в полном объеме, если: </w:t>
      </w:r>
    </w:p>
    <w:p>
      <w:pPr>
        <w:spacing w:after="0"/>
        <w:ind w:left="0"/>
        <w:jc w:val="both"/>
      </w:pPr>
      <w:r>
        <w:rPr>
          <w:rFonts w:ascii="Times New Roman"/>
          <w:b w:val="false"/>
          <w:i w:val="false"/>
          <w:color w:val="000000"/>
          <w:sz w:val="28"/>
        </w:rPr>
        <w:t xml:space="preserve">
      1) доказано, что ущерб от загрязнения явился результатом его собственного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2) не исполнил требования по созданию фонда ограничения ответственности, предусмотренного </w:t>
      </w:r>
      <w:r>
        <w:rPr>
          <w:rFonts w:ascii="Times New Roman"/>
          <w:b w:val="false"/>
          <w:i w:val="false"/>
          <w:color w:val="000000"/>
          <w:sz w:val="28"/>
        </w:rPr>
        <w:t>статьей 176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174. Ограничение ответственности судовладельца </w:t>
      </w:r>
    </w:p>
    <w:p>
      <w:pPr>
        <w:spacing w:after="0"/>
        <w:ind w:left="0"/>
        <w:jc w:val="both"/>
      </w:pPr>
      <w:r>
        <w:rPr>
          <w:rFonts w:ascii="Times New Roman"/>
          <w:b w:val="false"/>
          <w:i w:val="false"/>
          <w:color w:val="000000"/>
          <w:sz w:val="28"/>
        </w:rPr>
        <w:t xml:space="preserve">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p>
    <w:p>
      <w:pPr>
        <w:spacing w:after="0"/>
        <w:ind w:left="0"/>
        <w:jc w:val="both"/>
      </w:pPr>
      <w:r>
        <w:rPr>
          <w:rFonts w:ascii="Times New Roman"/>
          <w:b w:val="false"/>
          <w:i w:val="false"/>
          <w:color w:val="000000"/>
          <w:sz w:val="28"/>
        </w:rPr>
        <w:t xml:space="preserve">
      1) десять миллионов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p>
    <w:p>
      <w:pPr>
        <w:spacing w:after="0"/>
        <w:ind w:left="0"/>
        <w:jc w:val="both"/>
      </w:pPr>
      <w:r>
        <w:rPr>
          <w:rFonts w:ascii="Times New Roman"/>
          <w:b w:val="false"/>
          <w:i w:val="false"/>
          <w:color w:val="000000"/>
          <w:sz w:val="28"/>
        </w:rPr>
        <w:t xml:space="preserve">
      от двух тысяч одной до пятидесяти тысяч тонн полторы тысячи расчетных единиц; </w:t>
      </w:r>
    </w:p>
    <w:p>
      <w:pPr>
        <w:spacing w:after="0"/>
        <w:ind w:left="0"/>
        <w:jc w:val="both"/>
      </w:pPr>
      <w:r>
        <w:rPr>
          <w:rFonts w:ascii="Times New Roman"/>
          <w:b w:val="false"/>
          <w:i w:val="false"/>
          <w:color w:val="000000"/>
          <w:sz w:val="28"/>
        </w:rPr>
        <w:t xml:space="preserve">
      свыше пятидесяти тысяч тонн триста шестьдесят расчетных единиц. </w:t>
      </w:r>
    </w:p>
    <w:p>
      <w:pPr>
        <w:spacing w:after="0"/>
        <w:ind w:left="0"/>
        <w:jc w:val="both"/>
      </w:pPr>
      <w:r>
        <w:rPr>
          <w:rFonts w:ascii="Times New Roman"/>
          <w:b w:val="false"/>
          <w:i w:val="false"/>
          <w:color w:val="000000"/>
          <w:sz w:val="28"/>
        </w:rPr>
        <w:t xml:space="preserve">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p>
    <w:p>
      <w:pPr>
        <w:spacing w:after="0"/>
        <w:ind w:left="0"/>
        <w:jc w:val="both"/>
      </w:pPr>
      <w:r>
        <w:rPr>
          <w:rFonts w:ascii="Times New Roman"/>
          <w:b/>
          <w:i w:val="false"/>
          <w:color w:val="000000"/>
          <w:sz w:val="28"/>
        </w:rPr>
        <w:t xml:space="preserve">Статья 175. Освобождение судовладельца от ответственности </w:t>
      </w:r>
    </w:p>
    <w:p>
      <w:pPr>
        <w:spacing w:after="0"/>
        <w:ind w:left="0"/>
        <w:jc w:val="both"/>
      </w:pPr>
      <w:r>
        <w:rPr>
          <w:rFonts w:ascii="Times New Roman"/>
          <w:b w:val="false"/>
          <w:i w:val="false"/>
          <w:color w:val="000000"/>
          <w:sz w:val="28"/>
        </w:rPr>
        <w:t xml:space="preserve">
      1. Судовладелец не несет ответственности за ущерб от перевозки опасных грузов и загрязнения моря нефтью, если докажет, что ущерб причинен: </w:t>
      </w:r>
    </w:p>
    <w:p>
      <w:pPr>
        <w:spacing w:after="0"/>
        <w:ind w:left="0"/>
        <w:jc w:val="both"/>
      </w:pPr>
      <w:r>
        <w:rPr>
          <w:rFonts w:ascii="Times New Roman"/>
          <w:b w:val="false"/>
          <w:i w:val="false"/>
          <w:color w:val="000000"/>
          <w:sz w:val="28"/>
        </w:rPr>
        <w:t xml:space="preserve">
      1) вследствие военных действий, стихийных бедствий; </w:t>
      </w:r>
    </w:p>
    <w:p>
      <w:pPr>
        <w:spacing w:after="0"/>
        <w:ind w:left="0"/>
        <w:jc w:val="both"/>
      </w:pPr>
      <w:r>
        <w:rPr>
          <w:rFonts w:ascii="Times New Roman"/>
          <w:b w:val="false"/>
          <w:i w:val="false"/>
          <w:color w:val="000000"/>
          <w:sz w:val="28"/>
        </w:rPr>
        <w:t xml:space="preserve">
      2) умышленным действием (бездействием) третьих лиц; </w:t>
      </w:r>
    </w:p>
    <w:p>
      <w:pPr>
        <w:spacing w:after="0"/>
        <w:ind w:left="0"/>
        <w:jc w:val="both"/>
      </w:pPr>
      <w:r>
        <w:rPr>
          <w:rFonts w:ascii="Times New Roman"/>
          <w:b w:val="false"/>
          <w:i w:val="false"/>
          <w:color w:val="000000"/>
          <w:sz w:val="28"/>
        </w:rPr>
        <w:t xml:space="preserve">
      3) в результате ненадлежащей работы навигационных средств вне пределов судна. </w:t>
      </w:r>
    </w:p>
    <w:p>
      <w:pPr>
        <w:spacing w:after="0"/>
        <w:ind w:left="0"/>
        <w:jc w:val="both"/>
      </w:pPr>
      <w:r>
        <w:rPr>
          <w:rFonts w:ascii="Times New Roman"/>
          <w:b w:val="false"/>
          <w:i w:val="false"/>
          <w:color w:val="000000"/>
          <w:sz w:val="28"/>
        </w:rPr>
        <w:t xml:space="preserve">
      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p>
    <w:p>
      <w:pPr>
        <w:spacing w:after="0"/>
        <w:ind w:left="0"/>
        <w:jc w:val="both"/>
      </w:pPr>
      <w:r>
        <w:rPr>
          <w:rFonts w:ascii="Times New Roman"/>
          <w:b w:val="false"/>
          <w:i w:val="false"/>
          <w:color w:val="000000"/>
          <w:sz w:val="28"/>
        </w:rPr>
        <w:t xml:space="preserve">
      3. При причинении вреда жизни и здоровью гражданина полный отказ в возмещении не допускается. </w:t>
      </w:r>
    </w:p>
    <w:p>
      <w:pPr>
        <w:spacing w:after="0"/>
        <w:ind w:left="0"/>
        <w:jc w:val="both"/>
      </w:pPr>
      <w:r>
        <w:rPr>
          <w:rFonts w:ascii="Times New Roman"/>
          <w:b/>
          <w:i w:val="false"/>
          <w:color w:val="000000"/>
          <w:sz w:val="28"/>
        </w:rPr>
        <w:t xml:space="preserve">Статья 176. Обязательный фонд ограничения ответственности </w:t>
      </w:r>
    </w:p>
    <w:p>
      <w:pPr>
        <w:spacing w:after="0"/>
        <w:ind w:left="0"/>
        <w:jc w:val="both"/>
      </w:pPr>
      <w:r>
        <w:rPr>
          <w:rFonts w:ascii="Times New Roman"/>
          <w:b w:val="false"/>
          <w:i w:val="false"/>
          <w:color w:val="000000"/>
          <w:sz w:val="28"/>
        </w:rPr>
        <w:t xml:space="preserve">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p>
    <w:p>
      <w:pPr>
        <w:spacing w:after="0"/>
        <w:ind w:left="0"/>
        <w:jc w:val="both"/>
      </w:pPr>
      <w:r>
        <w:rPr>
          <w:rFonts w:ascii="Times New Roman"/>
          <w:b w:val="false"/>
          <w:i w:val="false"/>
          <w:color w:val="000000"/>
          <w:sz w:val="28"/>
        </w:rPr>
        <w:t>
      Фонд ограничения ответственности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p>
    <w:bookmarkStart w:name="z640" w:id="598"/>
    <w:p>
      <w:pPr>
        <w:spacing w:after="0"/>
        <w:ind w:left="0"/>
        <w:jc w:val="both"/>
      </w:pPr>
      <w:r>
        <w:rPr>
          <w:rFonts w:ascii="Times New Roman"/>
          <w:b w:val="false"/>
          <w:i w:val="false"/>
          <w:color w:val="000000"/>
          <w:sz w:val="28"/>
        </w:rPr>
        <w:t>
      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w:t>
      </w:r>
    </w:p>
    <w:bookmarkEnd w:id="598"/>
    <w:bookmarkStart w:name="z641" w:id="599"/>
    <w:p>
      <w:pPr>
        <w:spacing w:after="0"/>
        <w:ind w:left="0"/>
        <w:jc w:val="both"/>
      </w:pPr>
      <w:r>
        <w:rPr>
          <w:rFonts w:ascii="Times New Roman"/>
          <w:b w:val="false"/>
          <w:i w:val="false"/>
          <w:color w:val="000000"/>
          <w:sz w:val="28"/>
        </w:rPr>
        <w:t>
      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w:t>
      </w:r>
    </w:p>
    <w:bookmarkEnd w:id="599"/>
    <w:bookmarkStart w:name="z642" w:id="600"/>
    <w:p>
      <w:pPr>
        <w:spacing w:after="0"/>
        <w:ind w:left="0"/>
        <w:jc w:val="both"/>
      </w:pPr>
      <w:r>
        <w:rPr>
          <w:rFonts w:ascii="Times New Roman"/>
          <w:b w:val="false"/>
          <w:i w:val="false"/>
          <w:color w:val="000000"/>
          <w:sz w:val="28"/>
        </w:rPr>
        <w:t xml:space="preserve">
      4. На фонд ограничения ответственности, созданный в соответствии с пунктом 1 настоящей статьи, распространяются правила, установленные </w:t>
      </w:r>
      <w:r>
        <w:rPr>
          <w:rFonts w:ascii="Times New Roman"/>
          <w:b w:val="false"/>
          <w:i w:val="false"/>
          <w:color w:val="000000"/>
          <w:sz w:val="28"/>
        </w:rPr>
        <w:t>статьей 202</w:t>
      </w:r>
      <w:r>
        <w:rPr>
          <w:rFonts w:ascii="Times New Roman"/>
          <w:b w:val="false"/>
          <w:i w:val="false"/>
          <w:color w:val="000000"/>
          <w:sz w:val="28"/>
        </w:rPr>
        <w:t xml:space="preserve"> настоящего Закона, о распределении фонда ограничения ответственности. </w:t>
      </w:r>
    </w:p>
    <w:bookmarkEnd w:id="600"/>
    <w:p>
      <w:pPr>
        <w:spacing w:after="0"/>
        <w:ind w:left="0"/>
        <w:jc w:val="both"/>
      </w:pPr>
      <w:r>
        <w:rPr>
          <w:rFonts w:ascii="Times New Roman"/>
          <w:b w:val="false"/>
          <w:i w:val="false"/>
          <w:color w:val="000000"/>
          <w:sz w:val="28"/>
        </w:rPr>
        <w:t>
      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174 настоящего Закона.</w:t>
      </w:r>
    </w:p>
    <w:bookmarkStart w:name="z643" w:id="601"/>
    <w:p>
      <w:pPr>
        <w:spacing w:after="0"/>
        <w:ind w:left="0"/>
        <w:jc w:val="both"/>
      </w:pPr>
      <w:r>
        <w:rPr>
          <w:rFonts w:ascii="Times New Roman"/>
          <w:b w:val="false"/>
          <w:i w:val="false"/>
          <w:color w:val="000000"/>
          <w:sz w:val="28"/>
        </w:rPr>
        <w:t xml:space="preserve">
      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 </w:t>
      </w:r>
    </w:p>
    <w:bookmarkEnd w:id="601"/>
    <w:p>
      <w:pPr>
        <w:spacing w:after="0"/>
        <w:ind w:left="0"/>
        <w:jc w:val="both"/>
      </w:pPr>
      <w:r>
        <w:rPr>
          <w:rFonts w:ascii="Times New Roman"/>
          <w:b/>
          <w:i w:val="false"/>
          <w:color w:val="000000"/>
          <w:sz w:val="28"/>
        </w:rPr>
        <w:t xml:space="preserve">Статья 177. Страхование или финансовое обеспечение ответственности </w:t>
      </w:r>
    </w:p>
    <w:p>
      <w:pPr>
        <w:spacing w:after="0"/>
        <w:ind w:left="0"/>
        <w:jc w:val="both"/>
      </w:pPr>
      <w:r>
        <w:rPr>
          <w:rFonts w:ascii="Times New Roman"/>
          <w:b w:val="false"/>
          <w:i w:val="false"/>
          <w:color w:val="000000"/>
          <w:sz w:val="28"/>
        </w:rPr>
        <w:t xml:space="preserve">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соответствии со статьей 174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w:t>
      </w:r>
      <w:r>
        <w:rPr>
          <w:rFonts w:ascii="Times New Roman"/>
          <w:b w:val="false"/>
          <w:i w:val="false"/>
          <w:color w:val="000000"/>
          <w:sz w:val="28"/>
        </w:rPr>
        <w:t>№ 55</w:t>
      </w:r>
      <w:r>
        <w:rPr>
          <w:rFonts w:ascii="Times New Roman"/>
          <w:b w:val="false"/>
          <w:i w:val="false"/>
          <w:color w:val="ff0000"/>
          <w:sz w:val="28"/>
        </w:rPr>
        <w:t xml:space="preserve"> от 6.06.2005 г.)</w:t>
      </w:r>
      <w:r>
        <w:br/>
      </w:r>
      <w:r>
        <w:rPr>
          <w:rFonts w:ascii="Times New Roman"/>
          <w:b w:val="false"/>
          <w:i w:val="false"/>
          <w:color w:val="000000"/>
          <w:sz w:val="28"/>
        </w:rPr>
        <w:t>
</w:t>
      </w:r>
    </w:p>
    <w:bookmarkStart w:name="z644" w:id="602"/>
    <w:p>
      <w:pPr>
        <w:spacing w:after="0"/>
        <w:ind w:left="0"/>
        <w:jc w:val="both"/>
      </w:pPr>
      <w:r>
        <w:rPr>
          <w:rFonts w:ascii="Times New Roman"/>
          <w:b w:val="false"/>
          <w:i w:val="false"/>
          <w:color w:val="000000"/>
          <w:sz w:val="28"/>
        </w:rPr>
        <w:t xml:space="preserve">
      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установленном уполномоченным органом. </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Иск о возмещении ущерба от загрязнения </w:t>
      </w:r>
    </w:p>
    <w:p>
      <w:pPr>
        <w:spacing w:after="0"/>
        <w:ind w:left="0"/>
        <w:jc w:val="both"/>
      </w:pPr>
      <w:r>
        <w:rPr>
          <w:rFonts w:ascii="Times New Roman"/>
          <w:b w:val="false"/>
          <w:i w:val="false"/>
          <w:color w:val="000000"/>
          <w:sz w:val="28"/>
        </w:rPr>
        <w:t xml:space="preserve">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p>
    <w:bookmarkStart w:name="z371" w:id="603"/>
    <w:p>
      <w:pPr>
        <w:spacing w:after="0"/>
        <w:ind w:left="0"/>
        <w:jc w:val="left"/>
      </w:pPr>
      <w:r>
        <w:rPr>
          <w:rFonts w:ascii="Times New Roman"/>
          <w:b/>
          <w:i w:val="false"/>
          <w:color w:val="000000"/>
        </w:rPr>
        <w:t xml:space="preserve"> Глава 19. Спасание судов и другого имущества</w:t>
      </w:r>
    </w:p>
    <w:bookmarkEnd w:id="603"/>
    <w:p>
      <w:pPr>
        <w:spacing w:after="0"/>
        <w:ind w:left="0"/>
        <w:jc w:val="both"/>
      </w:pPr>
      <w:r>
        <w:rPr>
          <w:rFonts w:ascii="Times New Roman"/>
          <w:b/>
          <w:i w:val="false"/>
          <w:color w:val="000000"/>
          <w:sz w:val="28"/>
        </w:rPr>
        <w:t xml:space="preserve">Статья 179. Договоры о спасании </w:t>
      </w:r>
    </w:p>
    <w:p>
      <w:pPr>
        <w:spacing w:after="0"/>
        <w:ind w:left="0"/>
        <w:jc w:val="both"/>
      </w:pP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p>
    <w:p>
      <w:pPr>
        <w:spacing w:after="0"/>
        <w:ind w:left="0"/>
        <w:jc w:val="both"/>
      </w:pPr>
      <w:r>
        <w:rPr>
          <w:rFonts w:ascii="Times New Roman"/>
          <w:b/>
          <w:i w:val="false"/>
          <w:color w:val="000000"/>
          <w:sz w:val="28"/>
        </w:rPr>
        <w:t xml:space="preserve">Статья 180. Недействительность договоров или их изменение </w:t>
      </w:r>
    </w:p>
    <w:p>
      <w:pPr>
        <w:spacing w:after="0"/>
        <w:ind w:left="0"/>
        <w:jc w:val="both"/>
      </w:pP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p>
    <w:p>
      <w:pPr>
        <w:spacing w:after="0"/>
        <w:ind w:left="0"/>
        <w:jc w:val="both"/>
      </w:pP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p>
    <w:p>
      <w:pPr>
        <w:spacing w:after="0"/>
        <w:ind w:left="0"/>
        <w:jc w:val="both"/>
      </w:pP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p>
    <w:p>
      <w:pPr>
        <w:spacing w:after="0"/>
        <w:ind w:left="0"/>
        <w:jc w:val="both"/>
      </w:pPr>
      <w:r>
        <w:rPr>
          <w:rFonts w:ascii="Times New Roman"/>
          <w:b/>
          <w:i w:val="false"/>
          <w:color w:val="000000"/>
          <w:sz w:val="28"/>
        </w:rPr>
        <w:t xml:space="preserve">Статья 181. Обязанности спасателя, владельца судна и капитана судна </w:t>
      </w:r>
    </w:p>
    <w:p>
      <w:pPr>
        <w:spacing w:after="0"/>
        <w:ind w:left="0"/>
        <w:jc w:val="both"/>
      </w:pP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p>
    <w:p>
      <w:pPr>
        <w:spacing w:after="0"/>
        <w:ind w:left="0"/>
        <w:jc w:val="both"/>
      </w:pPr>
      <w:r>
        <w:rPr>
          <w:rFonts w:ascii="Times New Roman"/>
          <w:b w:val="false"/>
          <w:i w:val="false"/>
          <w:color w:val="000000"/>
          <w:sz w:val="28"/>
        </w:rPr>
        <w:t xml:space="preserve">
      1) осуществлять спасательные операции с необходимыми по обстоятельствам дела заботливостью и осмотрительностью; </w:t>
      </w:r>
    </w:p>
    <w:p>
      <w:pPr>
        <w:spacing w:after="0"/>
        <w:ind w:left="0"/>
        <w:jc w:val="both"/>
      </w:pPr>
      <w:r>
        <w:rPr>
          <w:rFonts w:ascii="Times New Roman"/>
          <w:b w:val="false"/>
          <w:i w:val="false"/>
          <w:color w:val="000000"/>
          <w:sz w:val="28"/>
        </w:rPr>
        <w:t xml:space="preserve">
      2) принимать меры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3) при необходимости, вызванной обстоятельствами дела, обращаться за помощью к другим спасателям; </w:t>
      </w:r>
    </w:p>
    <w:p>
      <w:pPr>
        <w:spacing w:after="0"/>
        <w:ind w:left="0"/>
        <w:jc w:val="both"/>
      </w:pP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p>
    <w:bookmarkStart w:name="z645" w:id="604"/>
    <w:p>
      <w:pPr>
        <w:spacing w:after="0"/>
        <w:ind w:left="0"/>
        <w:jc w:val="both"/>
      </w:pPr>
      <w:r>
        <w:rPr>
          <w:rFonts w:ascii="Times New Roman"/>
          <w:b w:val="false"/>
          <w:i w:val="false"/>
          <w:color w:val="000000"/>
          <w:sz w:val="28"/>
        </w:rPr>
        <w:t xml:space="preserve">
      2. По отношению к спасателю капитан находящегося в опасности судна и его владелец или владелец находящегося в опасности другого имущества обязаны: </w:t>
      </w:r>
    </w:p>
    <w:bookmarkEnd w:id="604"/>
    <w:p>
      <w:pPr>
        <w:spacing w:after="0"/>
        <w:ind w:left="0"/>
        <w:jc w:val="both"/>
      </w:pPr>
      <w:r>
        <w:rPr>
          <w:rFonts w:ascii="Times New Roman"/>
          <w:b w:val="false"/>
          <w:i w:val="false"/>
          <w:color w:val="000000"/>
          <w:sz w:val="28"/>
        </w:rPr>
        <w:t xml:space="preserve">
      1) сотрудничать с ним в ходе спасательных операций; </w:t>
      </w:r>
    </w:p>
    <w:p>
      <w:pPr>
        <w:spacing w:after="0"/>
        <w:ind w:left="0"/>
        <w:jc w:val="both"/>
      </w:pPr>
      <w:r>
        <w:rPr>
          <w:rFonts w:ascii="Times New Roman"/>
          <w:b w:val="false"/>
          <w:i w:val="false"/>
          <w:color w:val="000000"/>
          <w:sz w:val="28"/>
        </w:rPr>
        <w:t xml:space="preserve">
      2) проявлять должную заботу о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p>
    <w:p>
      <w:pPr>
        <w:spacing w:after="0"/>
        <w:ind w:left="0"/>
        <w:jc w:val="both"/>
      </w:pPr>
      <w:r>
        <w:rPr>
          <w:rFonts w:ascii="Times New Roman"/>
          <w:b/>
          <w:i w:val="false"/>
          <w:color w:val="000000"/>
          <w:sz w:val="28"/>
        </w:rPr>
        <w:t xml:space="preserve">Статья 182. Условия выплаты вознаграждения </w:t>
      </w:r>
    </w:p>
    <w:p>
      <w:pPr>
        <w:spacing w:after="0"/>
        <w:ind w:left="0"/>
        <w:jc w:val="both"/>
      </w:pPr>
      <w:r>
        <w:rPr>
          <w:rFonts w:ascii="Times New Roman"/>
          <w:b w:val="false"/>
          <w:i w:val="false"/>
          <w:color w:val="000000"/>
          <w:sz w:val="28"/>
        </w:rPr>
        <w:t xml:space="preserve">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p>
    <w:p>
      <w:pPr>
        <w:spacing w:after="0"/>
        <w:ind w:left="0"/>
        <w:jc w:val="both"/>
      </w:pPr>
      <w:r>
        <w:rPr>
          <w:rFonts w:ascii="Times New Roman"/>
          <w:b w:val="false"/>
          <w:i w:val="false"/>
          <w:color w:val="000000"/>
          <w:sz w:val="28"/>
        </w:rPr>
        <w:t xml:space="preserve">
      2. Вознаграждение не выплачивается, если спасательные операции не имели положительного результата, за исключением случая, предусмотренного статьей 184 настоящего Закона. </w:t>
      </w:r>
    </w:p>
    <w:p>
      <w:pPr>
        <w:spacing w:after="0"/>
        <w:ind w:left="0"/>
        <w:jc w:val="both"/>
      </w:pPr>
      <w:r>
        <w:rPr>
          <w:rFonts w:ascii="Times New Roman"/>
          <w:b/>
          <w:i w:val="false"/>
          <w:color w:val="000000"/>
          <w:sz w:val="28"/>
        </w:rPr>
        <w:t xml:space="preserve">Статья 183. Критерии установления размера вознаграждения </w:t>
      </w:r>
    </w:p>
    <w:p>
      <w:pPr>
        <w:spacing w:after="0"/>
        <w:ind w:left="0"/>
        <w:jc w:val="both"/>
      </w:pPr>
      <w:r>
        <w:rPr>
          <w:rFonts w:ascii="Times New Roman"/>
          <w:b w:val="false"/>
          <w:i w:val="false"/>
          <w:color w:val="000000"/>
          <w:sz w:val="28"/>
        </w:rPr>
        <w:t xml:space="preserve">
      1. Размер вознаграждения за осуществление спасательных операций устанавливается с учетом следующих критериев: </w:t>
      </w:r>
    </w:p>
    <w:p>
      <w:pPr>
        <w:spacing w:after="0"/>
        <w:ind w:left="0"/>
        <w:jc w:val="both"/>
      </w:pPr>
      <w:r>
        <w:rPr>
          <w:rFonts w:ascii="Times New Roman"/>
          <w:b w:val="false"/>
          <w:i w:val="false"/>
          <w:color w:val="000000"/>
          <w:sz w:val="28"/>
        </w:rPr>
        <w:t xml:space="preserve">
      1) спасенной стоимости судна и другого имущества; </w:t>
      </w:r>
    </w:p>
    <w:p>
      <w:pPr>
        <w:spacing w:after="0"/>
        <w:ind w:left="0"/>
        <w:jc w:val="both"/>
      </w:pPr>
      <w:r>
        <w:rPr>
          <w:rFonts w:ascii="Times New Roman"/>
          <w:b w:val="false"/>
          <w:i w:val="false"/>
          <w:color w:val="000000"/>
          <w:sz w:val="28"/>
        </w:rPr>
        <w:t xml:space="preserve">
      2) мастерства и усилий спасателей в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степени успеха, достигнутого спасателями; </w:t>
      </w:r>
    </w:p>
    <w:p>
      <w:pPr>
        <w:spacing w:after="0"/>
        <w:ind w:left="0"/>
        <w:jc w:val="both"/>
      </w:pPr>
      <w:r>
        <w:rPr>
          <w:rFonts w:ascii="Times New Roman"/>
          <w:b w:val="false"/>
          <w:i w:val="false"/>
          <w:color w:val="000000"/>
          <w:sz w:val="28"/>
        </w:rPr>
        <w:t xml:space="preserve">
      4) характера и степени опасности; </w:t>
      </w:r>
    </w:p>
    <w:p>
      <w:pPr>
        <w:spacing w:after="0"/>
        <w:ind w:left="0"/>
        <w:jc w:val="both"/>
      </w:pPr>
      <w:r>
        <w:rPr>
          <w:rFonts w:ascii="Times New Roman"/>
          <w:b w:val="false"/>
          <w:i w:val="false"/>
          <w:color w:val="000000"/>
          <w:sz w:val="28"/>
        </w:rPr>
        <w:t xml:space="preserve">
      5) мастерства и усилий спасателей в спасании судна, другого имущества и людей; </w:t>
      </w:r>
    </w:p>
    <w:p>
      <w:pPr>
        <w:spacing w:after="0"/>
        <w:ind w:left="0"/>
        <w:jc w:val="both"/>
      </w:pPr>
      <w:r>
        <w:rPr>
          <w:rFonts w:ascii="Times New Roman"/>
          <w:b w:val="false"/>
          <w:i w:val="false"/>
          <w:color w:val="000000"/>
          <w:sz w:val="28"/>
        </w:rPr>
        <w:t xml:space="preserve">
      6) затраченного спасателями времени и понесенных расходов и убытков; </w:t>
      </w:r>
    </w:p>
    <w:p>
      <w:pPr>
        <w:spacing w:after="0"/>
        <w:ind w:left="0"/>
        <w:jc w:val="both"/>
      </w:pPr>
      <w:r>
        <w:rPr>
          <w:rFonts w:ascii="Times New Roman"/>
          <w:b w:val="false"/>
          <w:i w:val="false"/>
          <w:color w:val="000000"/>
          <w:sz w:val="28"/>
        </w:rPr>
        <w:t xml:space="preserve">
      7) риска ответственности и иных рисков, которым подвергались спасатели или их оборудование; </w:t>
      </w:r>
    </w:p>
    <w:p>
      <w:pPr>
        <w:spacing w:after="0"/>
        <w:ind w:left="0"/>
        <w:jc w:val="both"/>
      </w:pPr>
      <w:r>
        <w:rPr>
          <w:rFonts w:ascii="Times New Roman"/>
          <w:b w:val="false"/>
          <w:i w:val="false"/>
          <w:color w:val="000000"/>
          <w:sz w:val="28"/>
        </w:rPr>
        <w:t xml:space="preserve">
      8) быстроты оказания услуг; </w:t>
      </w:r>
    </w:p>
    <w:p>
      <w:pPr>
        <w:spacing w:after="0"/>
        <w:ind w:left="0"/>
        <w:jc w:val="both"/>
      </w:pPr>
      <w:r>
        <w:rPr>
          <w:rFonts w:ascii="Times New Roman"/>
          <w:b w:val="false"/>
          <w:i w:val="false"/>
          <w:color w:val="000000"/>
          <w:sz w:val="28"/>
        </w:rPr>
        <w:t xml:space="preserve">
      9) наличия и использования судов или другого предназначенного для спасательных операций оборудования; </w:t>
      </w:r>
    </w:p>
    <w:p>
      <w:pPr>
        <w:spacing w:after="0"/>
        <w:ind w:left="0"/>
        <w:jc w:val="both"/>
      </w:pPr>
      <w:r>
        <w:rPr>
          <w:rFonts w:ascii="Times New Roman"/>
          <w:b w:val="false"/>
          <w:i w:val="false"/>
          <w:color w:val="000000"/>
          <w:sz w:val="28"/>
        </w:rPr>
        <w:t xml:space="preserve">
      10) состояния готовности оборудования спасателя, эффективности и стоимости такого оборудования. </w:t>
      </w:r>
    </w:p>
    <w:p>
      <w:pPr>
        <w:spacing w:after="0"/>
        <w:ind w:left="0"/>
        <w:jc w:val="both"/>
      </w:pPr>
      <w:r>
        <w:rPr>
          <w:rFonts w:ascii="Times New Roman"/>
          <w:b w:val="false"/>
          <w:i w:val="false"/>
          <w:color w:val="000000"/>
          <w:sz w:val="28"/>
        </w:rPr>
        <w:t xml:space="preserve">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p>
    <w:p>
      <w:pPr>
        <w:spacing w:after="0"/>
        <w:ind w:left="0"/>
        <w:jc w:val="both"/>
      </w:pPr>
      <w:r>
        <w:rPr>
          <w:rFonts w:ascii="Times New Roman"/>
          <w:b w:val="false"/>
          <w:i w:val="false"/>
          <w:color w:val="000000"/>
          <w:sz w:val="28"/>
        </w:rPr>
        <w:t xml:space="preserve">
      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 </w:t>
      </w:r>
    </w:p>
    <w:p>
      <w:pPr>
        <w:spacing w:after="0"/>
        <w:ind w:left="0"/>
        <w:jc w:val="both"/>
      </w:pPr>
      <w:r>
        <w:rPr>
          <w:rFonts w:ascii="Times New Roman"/>
          <w:b w:val="false"/>
          <w:i w:val="false"/>
          <w:color w:val="000000"/>
          <w:sz w:val="28"/>
        </w:rPr>
        <w:t xml:space="preserve">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184 настоящего Закона. </w:t>
      </w:r>
    </w:p>
    <w:p>
      <w:pPr>
        <w:spacing w:after="0"/>
        <w:ind w:left="0"/>
        <w:jc w:val="both"/>
      </w:pPr>
      <w:r>
        <w:rPr>
          <w:rFonts w:ascii="Times New Roman"/>
          <w:b/>
          <w:i w:val="false"/>
          <w:color w:val="000000"/>
          <w:sz w:val="28"/>
        </w:rPr>
        <w:t xml:space="preserve">Статья 184. Специальная компенсация </w:t>
      </w:r>
    </w:p>
    <w:p>
      <w:pPr>
        <w:spacing w:after="0"/>
        <w:ind w:left="0"/>
        <w:jc w:val="both"/>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183 настоящего Закона вправе требовать от владельца судна выплаты специальной компенсации в размере, установленном в пункте 3 настоящей статьи.</w:t>
      </w:r>
    </w:p>
    <w:bookmarkStart w:name="z646" w:id="605"/>
    <w:p>
      <w:pPr>
        <w:spacing w:after="0"/>
        <w:ind w:left="0"/>
        <w:jc w:val="both"/>
      </w:pP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bookmarkEnd w:id="605"/>
    <w:bookmarkStart w:name="z647" w:id="606"/>
    <w:p>
      <w:pPr>
        <w:spacing w:after="0"/>
        <w:ind w:left="0"/>
        <w:jc w:val="both"/>
      </w:pPr>
      <w:r>
        <w:rPr>
          <w:rFonts w:ascii="Times New Roman"/>
          <w:b w:val="false"/>
          <w:i w:val="false"/>
          <w:color w:val="000000"/>
          <w:sz w:val="28"/>
        </w:rPr>
        <w:t>
      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183 настоящего Закона.</w:t>
      </w:r>
    </w:p>
    <w:bookmarkEnd w:id="606"/>
    <w:bookmarkStart w:name="z648" w:id="607"/>
    <w:p>
      <w:pPr>
        <w:spacing w:after="0"/>
        <w:ind w:left="0"/>
        <w:jc w:val="both"/>
      </w:pPr>
      <w:r>
        <w:rPr>
          <w:rFonts w:ascii="Times New Roman"/>
          <w:b w:val="false"/>
          <w:i w:val="false"/>
          <w:color w:val="000000"/>
          <w:sz w:val="28"/>
        </w:rPr>
        <w:t>
      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183 настоящего Закона.</w:t>
      </w:r>
    </w:p>
    <w:bookmarkEnd w:id="607"/>
    <w:bookmarkStart w:name="z649" w:id="608"/>
    <w:p>
      <w:pPr>
        <w:spacing w:after="0"/>
        <w:ind w:left="0"/>
        <w:jc w:val="both"/>
      </w:pPr>
      <w:r>
        <w:rPr>
          <w:rFonts w:ascii="Times New Roman"/>
          <w:b w:val="false"/>
          <w:i w:val="false"/>
          <w:color w:val="000000"/>
          <w:sz w:val="28"/>
        </w:rPr>
        <w:t xml:space="preserve">
      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185. Распределение вознаграждения между спасателями </w:t>
      </w:r>
    </w:p>
    <w:p>
      <w:pPr>
        <w:spacing w:after="0"/>
        <w:ind w:left="0"/>
        <w:jc w:val="both"/>
      </w:pPr>
      <w:r>
        <w:rPr>
          <w:rFonts w:ascii="Times New Roman"/>
          <w:b w:val="false"/>
          <w:i w:val="false"/>
          <w:color w:val="000000"/>
          <w:sz w:val="28"/>
        </w:rPr>
        <w:t xml:space="preserve">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183 настоящего Закона. </w:t>
      </w:r>
    </w:p>
    <w:p>
      <w:pPr>
        <w:spacing w:after="0"/>
        <w:ind w:left="0"/>
        <w:jc w:val="both"/>
      </w:pPr>
      <w:r>
        <w:rPr>
          <w:rFonts w:ascii="Times New Roman"/>
          <w:b/>
          <w:i w:val="false"/>
          <w:color w:val="000000"/>
          <w:sz w:val="28"/>
        </w:rPr>
        <w:t xml:space="preserve">Статья 186. Распределение вознаграждения между судовладельцем и членами экипажа судна </w:t>
      </w:r>
    </w:p>
    <w:p>
      <w:pPr>
        <w:spacing w:after="0"/>
        <w:ind w:left="0"/>
        <w:jc w:val="both"/>
      </w:pPr>
      <w:r>
        <w:rPr>
          <w:rFonts w:ascii="Times New Roman"/>
          <w:b w:val="false"/>
          <w:i w:val="false"/>
          <w:color w:val="000000"/>
          <w:sz w:val="28"/>
        </w:rPr>
        <w:t xml:space="preserve">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p>
    <w:p>
      <w:pPr>
        <w:spacing w:after="0"/>
        <w:ind w:left="0"/>
        <w:jc w:val="both"/>
      </w:pPr>
      <w:r>
        <w:rPr>
          <w:rFonts w:ascii="Times New Roman"/>
          <w:b w:val="false"/>
          <w:i w:val="false"/>
          <w:color w:val="000000"/>
          <w:sz w:val="28"/>
        </w:rPr>
        <w:t xml:space="preserve">
      1) три пятых от размера вознаграждения причитается судовладельцу, две пятых распределяется между членами экипажа судна; </w:t>
      </w:r>
    </w:p>
    <w:p>
      <w:pPr>
        <w:spacing w:after="0"/>
        <w:ind w:left="0"/>
        <w:jc w:val="both"/>
      </w:pPr>
      <w:r>
        <w:rPr>
          <w:rFonts w:ascii="Times New Roman"/>
          <w:b w:val="false"/>
          <w:i w:val="false"/>
          <w:color w:val="000000"/>
          <w:sz w:val="28"/>
        </w:rPr>
        <w:t xml:space="preserve">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p>
    <w:p>
      <w:pPr>
        <w:spacing w:after="0"/>
        <w:ind w:left="0"/>
        <w:jc w:val="both"/>
      </w:pPr>
      <w:r>
        <w:rPr>
          <w:rFonts w:ascii="Times New Roman"/>
          <w:b w:val="false"/>
          <w:i w:val="false"/>
          <w:color w:val="000000"/>
          <w:sz w:val="28"/>
        </w:rPr>
        <w:t xml:space="preserve">
      В исключительных случаях при наличии особых обстоятельств может быть применен иной порядок распределения вознаграждения.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p>
    <w:p>
      <w:pPr>
        <w:spacing w:after="0"/>
        <w:ind w:left="0"/>
        <w:jc w:val="both"/>
      </w:pPr>
      <w:r>
        <w:rPr>
          <w:rFonts w:ascii="Times New Roman"/>
          <w:b/>
          <w:i w:val="false"/>
          <w:color w:val="000000"/>
          <w:sz w:val="28"/>
        </w:rPr>
        <w:t>Статья 187. Спасание людей</w:t>
      </w:r>
    </w:p>
    <w:p>
      <w:pPr>
        <w:spacing w:after="0"/>
        <w:ind w:left="0"/>
        <w:jc w:val="both"/>
      </w:pPr>
      <w:r>
        <w:rPr>
          <w:rFonts w:ascii="Times New Roman"/>
          <w:b w:val="false"/>
          <w:i w:val="false"/>
          <w:color w:val="000000"/>
          <w:sz w:val="28"/>
        </w:rPr>
        <w:t xml:space="preserve">
      1. Не допускается требование о выплате вознаграждения от людей, спасенных при проведении спасательной операции. </w:t>
      </w:r>
    </w:p>
    <w:p>
      <w:pPr>
        <w:spacing w:after="0"/>
        <w:ind w:left="0"/>
        <w:jc w:val="both"/>
      </w:pP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bookmarkStart w:name="z1120" w:id="609"/>
    <w:p>
      <w:pPr>
        <w:spacing w:after="0"/>
        <w:ind w:left="0"/>
        <w:jc w:val="both"/>
      </w:pPr>
      <w:r>
        <w:rPr>
          <w:rFonts w:ascii="Times New Roman"/>
          <w:b w:val="false"/>
          <w:i w:val="false"/>
          <w:color w:val="000000"/>
          <w:sz w:val="28"/>
        </w:rPr>
        <w:t>
      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правилами проведения спасательных операций в казахстанском секторе Каспийского моря.</w:t>
      </w:r>
    </w:p>
    <w:bookmarkEnd w:id="609"/>
    <w:bookmarkStart w:name="z1121" w:id="610"/>
    <w:p>
      <w:pPr>
        <w:spacing w:after="0"/>
        <w:ind w:left="0"/>
        <w:jc w:val="both"/>
      </w:pPr>
      <w:r>
        <w:rPr>
          <w:rFonts w:ascii="Times New Roman"/>
          <w:b w:val="false"/>
          <w:i w:val="false"/>
          <w:color w:val="000000"/>
          <w:sz w:val="28"/>
        </w:rPr>
        <w:t>
      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p>
    <w:bookmarkEnd w:id="610"/>
    <w:p>
      <w:pPr>
        <w:spacing w:after="0"/>
        <w:ind w:left="0"/>
        <w:jc w:val="both"/>
      </w:pP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Плата за услуги, оказанные при исполнении договора спасания </w:t>
      </w:r>
    </w:p>
    <w:p>
      <w:pPr>
        <w:spacing w:after="0"/>
        <w:ind w:left="0"/>
        <w:jc w:val="both"/>
      </w:pPr>
      <w:r>
        <w:rPr>
          <w:rFonts w:ascii="Times New Roman"/>
          <w:b w:val="false"/>
          <w:i w:val="false"/>
          <w:color w:val="000000"/>
          <w:sz w:val="28"/>
        </w:rPr>
        <w:t xml:space="preserve">
      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Последствия ненадлежащего осуществления спасательных операций </w:t>
      </w:r>
    </w:p>
    <w:p>
      <w:pPr>
        <w:spacing w:after="0"/>
        <w:ind w:left="0"/>
        <w:jc w:val="both"/>
      </w:pPr>
      <w:r>
        <w:rPr>
          <w:rFonts w:ascii="Times New Roman"/>
          <w:b w:val="false"/>
          <w:i w:val="false"/>
          <w:color w:val="000000"/>
          <w:sz w:val="28"/>
        </w:rPr>
        <w:t xml:space="preserve">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p>
    <w:p>
      <w:pPr>
        <w:spacing w:after="0"/>
        <w:ind w:left="0"/>
        <w:jc w:val="both"/>
      </w:pPr>
      <w:r>
        <w:rPr>
          <w:rFonts w:ascii="Times New Roman"/>
          <w:b/>
          <w:i w:val="false"/>
          <w:color w:val="000000"/>
          <w:sz w:val="28"/>
        </w:rPr>
        <w:t xml:space="preserve">Статья 190. Последствия запрета спасательных операций заинтересованным лицом </w:t>
      </w:r>
    </w:p>
    <w:p>
      <w:pPr>
        <w:spacing w:after="0"/>
        <w:ind w:left="0"/>
        <w:jc w:val="both"/>
      </w:pPr>
      <w:r>
        <w:rPr>
          <w:rFonts w:ascii="Times New Roman"/>
          <w:b w:val="false"/>
          <w:i w:val="false"/>
          <w:color w:val="000000"/>
          <w:sz w:val="28"/>
        </w:rPr>
        <w:t xml:space="preserve">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p>
    <w:p>
      <w:pPr>
        <w:spacing w:after="0"/>
        <w:ind w:left="0"/>
        <w:jc w:val="both"/>
      </w:pPr>
      <w:r>
        <w:rPr>
          <w:rFonts w:ascii="Times New Roman"/>
          <w:b/>
          <w:i w:val="false"/>
          <w:color w:val="000000"/>
          <w:sz w:val="28"/>
        </w:rPr>
        <w:t xml:space="preserve">Статья 191. Принадлежность судов одному и тому же владельцу </w:t>
      </w:r>
    </w:p>
    <w:p>
      <w:pPr>
        <w:spacing w:after="0"/>
        <w:ind w:left="0"/>
        <w:jc w:val="both"/>
      </w:pPr>
      <w:r>
        <w:rPr>
          <w:rFonts w:ascii="Times New Roman"/>
          <w:b w:val="false"/>
          <w:i w:val="false"/>
          <w:color w:val="000000"/>
          <w:sz w:val="28"/>
        </w:rPr>
        <w:t xml:space="preserve">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p>
    <w:p>
      <w:pPr>
        <w:spacing w:after="0"/>
        <w:ind w:left="0"/>
        <w:jc w:val="both"/>
      </w:pPr>
      <w:r>
        <w:rPr>
          <w:rFonts w:ascii="Times New Roman"/>
          <w:b/>
          <w:i w:val="false"/>
          <w:color w:val="000000"/>
          <w:sz w:val="28"/>
        </w:rPr>
        <w:t xml:space="preserve">Статья 192. Обеспечение требований спасателя </w:t>
      </w:r>
    </w:p>
    <w:p>
      <w:pPr>
        <w:spacing w:after="0"/>
        <w:ind w:left="0"/>
        <w:jc w:val="both"/>
      </w:pPr>
      <w:r>
        <w:rPr>
          <w:rFonts w:ascii="Times New Roman"/>
          <w:b w:val="false"/>
          <w:i w:val="false"/>
          <w:color w:val="000000"/>
          <w:sz w:val="28"/>
        </w:rPr>
        <w:t xml:space="preserve">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p>
    <w:p>
      <w:pPr>
        <w:spacing w:after="0"/>
        <w:ind w:left="0"/>
        <w:jc w:val="both"/>
      </w:pPr>
      <w:r>
        <w:rPr>
          <w:rFonts w:ascii="Times New Roman"/>
          <w:b w:val="false"/>
          <w:i w:val="false"/>
          <w:color w:val="000000"/>
          <w:sz w:val="28"/>
        </w:rPr>
        <w:t xml:space="preserve">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p>
    <w:p>
      <w:pPr>
        <w:spacing w:after="0"/>
        <w:ind w:left="0"/>
        <w:jc w:val="both"/>
      </w:pP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p>
    <w:p>
      <w:pPr>
        <w:spacing w:after="0"/>
        <w:ind w:left="0"/>
        <w:jc w:val="both"/>
      </w:pPr>
      <w:r>
        <w:rPr>
          <w:rFonts w:ascii="Times New Roman"/>
          <w:b/>
          <w:i w:val="false"/>
          <w:color w:val="000000"/>
          <w:sz w:val="28"/>
        </w:rPr>
        <w:t xml:space="preserve">Статья 193. Предварительный платеж </w:t>
      </w:r>
    </w:p>
    <w:p>
      <w:pPr>
        <w:spacing w:after="0"/>
        <w:ind w:left="0"/>
        <w:jc w:val="both"/>
      </w:pP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 </w:t>
      </w:r>
    </w:p>
    <w:p>
      <w:pPr>
        <w:spacing w:after="0"/>
        <w:ind w:left="0"/>
        <w:jc w:val="both"/>
      </w:pPr>
      <w:r>
        <w:rPr>
          <w:rFonts w:ascii="Times New Roman"/>
          <w:b/>
          <w:i w:val="false"/>
          <w:color w:val="000000"/>
          <w:sz w:val="28"/>
        </w:rPr>
        <w:t xml:space="preserve">Статья 194. Участие государственных органов в спасательных операциях </w:t>
      </w:r>
    </w:p>
    <w:p>
      <w:pPr>
        <w:spacing w:after="0"/>
        <w:ind w:left="0"/>
        <w:jc w:val="both"/>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p>
    <w:p>
      <w:pPr>
        <w:spacing w:after="0"/>
        <w:ind w:left="0"/>
        <w:jc w:val="both"/>
      </w:pPr>
      <w:r>
        <w:rPr>
          <w:rFonts w:ascii="Times New Roman"/>
          <w:b w:val="false"/>
          <w:i w:val="false"/>
          <w:color w:val="000000"/>
          <w:sz w:val="28"/>
        </w:rPr>
        <w:t>
      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3" w:id="611"/>
    <w:p>
      <w:pPr>
        <w:spacing w:after="0"/>
        <w:ind w:left="0"/>
        <w:jc w:val="left"/>
      </w:pPr>
      <w:r>
        <w:rPr>
          <w:rFonts w:ascii="Times New Roman"/>
          <w:b/>
          <w:i w:val="false"/>
          <w:color w:val="000000"/>
        </w:rPr>
        <w:t xml:space="preserve">  Глава 20. Ограничение размера ответственности по морским требованиям</w:t>
      </w:r>
    </w:p>
    <w:bookmarkEnd w:id="611"/>
    <w:p>
      <w:pPr>
        <w:spacing w:after="0"/>
        <w:ind w:left="0"/>
        <w:jc w:val="both"/>
      </w:pPr>
      <w:r>
        <w:rPr>
          <w:rFonts w:ascii="Times New Roman"/>
          <w:b/>
          <w:i w:val="false"/>
          <w:color w:val="000000"/>
          <w:sz w:val="28"/>
        </w:rPr>
        <w:t xml:space="preserve">Статья 195. Лица, имеющие право на ограничение размера ответственности по морским требованиям </w:t>
      </w:r>
    </w:p>
    <w:p>
      <w:pPr>
        <w:spacing w:after="0"/>
        <w:ind w:left="0"/>
        <w:jc w:val="both"/>
      </w:pPr>
      <w:r>
        <w:rPr>
          <w:rFonts w:ascii="Times New Roman"/>
          <w:b w:val="false"/>
          <w:i w:val="false"/>
          <w:color w:val="000000"/>
          <w:sz w:val="28"/>
        </w:rPr>
        <w:t xml:space="preserve">
      1. Размер ответственности судовладельца и спасателя ограничивается по морским требованиям, предусмотренным статьей 196 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196 настоящего Закона. </w:t>
      </w:r>
    </w:p>
    <w:p>
      <w:pPr>
        <w:spacing w:after="0"/>
        <w:ind w:left="0"/>
        <w:jc w:val="both"/>
      </w:pPr>
      <w:r>
        <w:rPr>
          <w:rFonts w:ascii="Times New Roman"/>
          <w:b w:val="false"/>
          <w:i w:val="false"/>
          <w:color w:val="000000"/>
          <w:sz w:val="28"/>
        </w:rPr>
        <w:t>
      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p>
    <w:bookmarkStart w:name="z650" w:id="612"/>
    <w:p>
      <w:pPr>
        <w:spacing w:after="0"/>
        <w:ind w:left="0"/>
        <w:jc w:val="both"/>
      </w:pPr>
      <w:r>
        <w:rPr>
          <w:rFonts w:ascii="Times New Roman"/>
          <w:b w:val="false"/>
          <w:i w:val="false"/>
          <w:color w:val="000000"/>
          <w:sz w:val="28"/>
        </w:rPr>
        <w:t xml:space="preserve">
      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p>
    <w:bookmarkEnd w:id="612"/>
    <w:p>
      <w:pPr>
        <w:spacing w:after="0"/>
        <w:ind w:left="0"/>
        <w:jc w:val="both"/>
      </w:pPr>
      <w:r>
        <w:rPr>
          <w:rFonts w:ascii="Times New Roman"/>
          <w:b/>
          <w:i w:val="false"/>
          <w:color w:val="000000"/>
          <w:sz w:val="28"/>
        </w:rPr>
        <w:t xml:space="preserve">Статья 196. Критерии ограничения ответственности </w:t>
      </w:r>
    </w:p>
    <w:p>
      <w:pPr>
        <w:spacing w:after="0"/>
        <w:ind w:left="0"/>
        <w:jc w:val="both"/>
      </w:pPr>
      <w:r>
        <w:rPr>
          <w:rFonts w:ascii="Times New Roman"/>
          <w:b w:val="false"/>
          <w:i w:val="false"/>
          <w:color w:val="000000"/>
          <w:sz w:val="28"/>
        </w:rPr>
        <w:t xml:space="preserve">
      1. При условии соблюдения правил, установленных статьей 197 настоящего Закона, ограничивается ответственность по следующим морским требованиям: </w:t>
      </w:r>
    </w:p>
    <w:p>
      <w:pPr>
        <w:spacing w:after="0"/>
        <w:ind w:left="0"/>
        <w:jc w:val="both"/>
      </w:pPr>
      <w:r>
        <w:rPr>
          <w:rFonts w:ascii="Times New Roman"/>
          <w:b w:val="false"/>
          <w:i w:val="false"/>
          <w:color w:val="000000"/>
          <w:sz w:val="28"/>
        </w:rPr>
        <w:t xml:space="preserve">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p>
    <w:p>
      <w:pPr>
        <w:spacing w:after="0"/>
        <w:ind w:left="0"/>
        <w:jc w:val="both"/>
      </w:pPr>
      <w:r>
        <w:rPr>
          <w:rFonts w:ascii="Times New Roman"/>
          <w:b w:val="false"/>
          <w:i w:val="false"/>
          <w:color w:val="000000"/>
          <w:sz w:val="28"/>
        </w:rPr>
        <w:t xml:space="preserve">
      2) о возмещении ущерба, причиненного в результате просрочки доставки при морских перевозках пассажиров, багажа и грузов; </w:t>
      </w:r>
    </w:p>
    <w:p>
      <w:pPr>
        <w:spacing w:after="0"/>
        <w:ind w:left="0"/>
        <w:jc w:val="both"/>
      </w:pPr>
      <w:r>
        <w:rPr>
          <w:rFonts w:ascii="Times New Roman"/>
          <w:b w:val="false"/>
          <w:i w:val="false"/>
          <w:color w:val="000000"/>
          <w:sz w:val="28"/>
        </w:rPr>
        <w:t xml:space="preserve">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p>
    <w:p>
      <w:pPr>
        <w:spacing w:after="0"/>
        <w:ind w:left="0"/>
        <w:jc w:val="both"/>
      </w:pPr>
      <w:r>
        <w:rPr>
          <w:rFonts w:ascii="Times New Roman"/>
          <w:b w:val="false"/>
          <w:i w:val="false"/>
          <w:color w:val="000000"/>
          <w:sz w:val="28"/>
        </w:rPr>
        <w:t xml:space="preserve">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p>
    <w:p>
      <w:pPr>
        <w:spacing w:after="0"/>
        <w:ind w:left="0"/>
        <w:jc w:val="both"/>
      </w:pP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p>
    <w:p>
      <w:pPr>
        <w:spacing w:after="0"/>
        <w:ind w:left="0"/>
        <w:jc w:val="both"/>
      </w:pPr>
      <w:r>
        <w:rPr>
          <w:rFonts w:ascii="Times New Roman"/>
          <w:b w:val="false"/>
          <w:i w:val="false"/>
          <w:color w:val="000000"/>
          <w:sz w:val="28"/>
        </w:rPr>
        <w:t xml:space="preserve">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Неприменение ограничения ответственности </w:t>
      </w:r>
    </w:p>
    <w:p>
      <w:pPr>
        <w:spacing w:after="0"/>
        <w:ind w:left="0"/>
        <w:jc w:val="both"/>
      </w:pPr>
      <w:r>
        <w:rPr>
          <w:rFonts w:ascii="Times New Roman"/>
          <w:b w:val="false"/>
          <w:i w:val="false"/>
          <w:color w:val="000000"/>
          <w:sz w:val="28"/>
        </w:rPr>
        <w:t xml:space="preserve">
      1. Правила, установленные настоящей главой, не применяются к требованиям: </w:t>
      </w:r>
    </w:p>
    <w:p>
      <w:pPr>
        <w:spacing w:after="0"/>
        <w:ind w:left="0"/>
        <w:jc w:val="both"/>
      </w:pPr>
      <w:r>
        <w:rPr>
          <w:rFonts w:ascii="Times New Roman"/>
          <w:b w:val="false"/>
          <w:i w:val="false"/>
          <w:color w:val="000000"/>
          <w:sz w:val="28"/>
        </w:rPr>
        <w:t xml:space="preserve">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p>
    <w:p>
      <w:pPr>
        <w:spacing w:after="0"/>
        <w:ind w:left="0"/>
        <w:jc w:val="both"/>
      </w:pPr>
      <w:r>
        <w:rPr>
          <w:rFonts w:ascii="Times New Roman"/>
          <w:b w:val="false"/>
          <w:i w:val="false"/>
          <w:color w:val="000000"/>
          <w:sz w:val="28"/>
        </w:rPr>
        <w:t xml:space="preserve">
      4) о вознаграждении за осуществление спасательной операции, в том числе уплаты специальной компенсации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Закона или взноса по общей аварии; </w:t>
      </w:r>
    </w:p>
    <w:p>
      <w:pPr>
        <w:spacing w:after="0"/>
        <w:ind w:left="0"/>
        <w:jc w:val="both"/>
      </w:pPr>
      <w:r>
        <w:rPr>
          <w:rFonts w:ascii="Times New Roman"/>
          <w:b w:val="false"/>
          <w:i w:val="false"/>
          <w:color w:val="000000"/>
          <w:sz w:val="28"/>
        </w:rPr>
        <w:t xml:space="preserve">
      5) о возмещении ущерба от загрязнения моря с судов нефтью; </w:t>
      </w:r>
    </w:p>
    <w:p>
      <w:pPr>
        <w:spacing w:after="0"/>
        <w:ind w:left="0"/>
        <w:jc w:val="both"/>
      </w:pPr>
      <w:r>
        <w:rPr>
          <w:rFonts w:ascii="Times New Roman"/>
          <w:b w:val="false"/>
          <w:i w:val="false"/>
          <w:color w:val="000000"/>
          <w:sz w:val="28"/>
        </w:rPr>
        <w:t xml:space="preserve">
      6) о возмещении ущерба в связи с морской перевозкой опасных грузов; </w:t>
      </w:r>
    </w:p>
    <w:p>
      <w:pPr>
        <w:spacing w:after="0"/>
        <w:ind w:left="0"/>
        <w:jc w:val="both"/>
      </w:pPr>
      <w:r>
        <w:rPr>
          <w:rFonts w:ascii="Times New Roman"/>
          <w:b w:val="false"/>
          <w:i w:val="false"/>
          <w:color w:val="000000"/>
          <w:sz w:val="28"/>
        </w:rPr>
        <w:t xml:space="preserve">
      7) о возмещении ядерного ущерба; </w:t>
      </w:r>
    </w:p>
    <w:p>
      <w:pPr>
        <w:spacing w:after="0"/>
        <w:ind w:left="0"/>
        <w:jc w:val="both"/>
      </w:pPr>
      <w:r>
        <w:rPr>
          <w:rFonts w:ascii="Times New Roman"/>
          <w:b w:val="false"/>
          <w:i w:val="false"/>
          <w:color w:val="000000"/>
          <w:sz w:val="28"/>
        </w:rPr>
        <w:t>
      8) в связи с удалением затонувшего имущества;</w:t>
      </w:r>
    </w:p>
    <w:p>
      <w:pPr>
        <w:spacing w:after="0"/>
        <w:ind w:left="0"/>
        <w:jc w:val="both"/>
      </w:pPr>
      <w:r>
        <w:rPr>
          <w:rFonts w:ascii="Times New Roman"/>
          <w:b w:val="false"/>
          <w:i w:val="false"/>
          <w:color w:val="000000"/>
          <w:sz w:val="28"/>
        </w:rPr>
        <w:t xml:space="preserve">
      9) в связи с удалением, уничтожением или обезвреживанием груза с судна. </w:t>
      </w:r>
    </w:p>
    <w:p>
      <w:pPr>
        <w:spacing w:after="0"/>
        <w:ind w:left="0"/>
        <w:jc w:val="both"/>
      </w:pPr>
      <w:r>
        <w:rPr>
          <w:rFonts w:ascii="Times New Roman"/>
          <w:b w:val="false"/>
          <w:i w:val="false"/>
          <w:color w:val="000000"/>
          <w:sz w:val="28"/>
        </w:rPr>
        <w:t xml:space="preserve">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Общие размеры ответственности </w:t>
      </w:r>
    </w:p>
    <w:p>
      <w:pPr>
        <w:spacing w:after="0"/>
        <w:ind w:left="0"/>
        <w:jc w:val="both"/>
      </w:pPr>
      <w:r>
        <w:rPr>
          <w:rFonts w:ascii="Times New Roman"/>
          <w:b w:val="false"/>
          <w:i w:val="false"/>
          <w:color w:val="000000"/>
          <w:sz w:val="28"/>
        </w:rPr>
        <w:t xml:space="preserve">
      1. Общий размер ответственности по требованиям иным, чем те, которые указаны в статье 199 настоящего Закона и которые возникли из одного и того же происшествия, исчисляется следующим образом: </w:t>
      </w:r>
    </w:p>
    <w:p>
      <w:pPr>
        <w:spacing w:after="0"/>
        <w:ind w:left="0"/>
        <w:jc w:val="both"/>
      </w:pPr>
      <w:r>
        <w:rPr>
          <w:rFonts w:ascii="Times New Roman"/>
          <w:b w:val="false"/>
          <w:i w:val="false"/>
          <w:color w:val="000000"/>
          <w:sz w:val="28"/>
        </w:rPr>
        <w:t xml:space="preserve">
      1) по требованиям о возмещении вреда, причиненного жизни и здоровью гражданина: </w:t>
      </w:r>
    </w:p>
    <w:p>
      <w:pPr>
        <w:spacing w:after="0"/>
        <w:ind w:left="0"/>
        <w:jc w:val="both"/>
      </w:pPr>
      <w:r>
        <w:rPr>
          <w:rFonts w:ascii="Times New Roman"/>
          <w:b w:val="false"/>
          <w:i w:val="false"/>
          <w:color w:val="000000"/>
          <w:sz w:val="28"/>
        </w:rPr>
        <w:t xml:space="preserve">
      два миллиона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восемьсот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шестьсот расчетных единиц; </w:t>
      </w:r>
    </w:p>
    <w:p>
      <w:pPr>
        <w:spacing w:after="0"/>
        <w:ind w:left="0"/>
        <w:jc w:val="both"/>
      </w:pPr>
      <w:r>
        <w:rPr>
          <w:rFonts w:ascii="Times New Roman"/>
          <w:b w:val="false"/>
          <w:i w:val="false"/>
          <w:color w:val="000000"/>
          <w:sz w:val="28"/>
        </w:rPr>
        <w:t xml:space="preserve">
      свыше семидесяти тысяч тонн четыреста расчетных единиц; </w:t>
      </w:r>
    </w:p>
    <w:p>
      <w:pPr>
        <w:spacing w:after="0"/>
        <w:ind w:left="0"/>
        <w:jc w:val="both"/>
      </w:pPr>
      <w:r>
        <w:rPr>
          <w:rFonts w:ascii="Times New Roman"/>
          <w:b w:val="false"/>
          <w:i w:val="false"/>
          <w:color w:val="000000"/>
          <w:sz w:val="28"/>
        </w:rPr>
        <w:t xml:space="preserve">
      2) по любым другим требованиям: </w:t>
      </w:r>
    </w:p>
    <w:p>
      <w:pPr>
        <w:spacing w:after="0"/>
        <w:ind w:left="0"/>
        <w:jc w:val="both"/>
      </w:pPr>
      <w:r>
        <w:rPr>
          <w:rFonts w:ascii="Times New Roman"/>
          <w:b w:val="false"/>
          <w:i w:val="false"/>
          <w:color w:val="000000"/>
          <w:sz w:val="28"/>
        </w:rPr>
        <w:t xml:space="preserve">
      один миллион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четыреста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триста расчетных единиц; </w:t>
      </w:r>
    </w:p>
    <w:p>
      <w:pPr>
        <w:spacing w:after="0"/>
        <w:ind w:left="0"/>
        <w:jc w:val="both"/>
      </w:pPr>
      <w:r>
        <w:rPr>
          <w:rFonts w:ascii="Times New Roman"/>
          <w:b w:val="false"/>
          <w:i w:val="false"/>
          <w:color w:val="000000"/>
          <w:sz w:val="28"/>
        </w:rPr>
        <w:t>
      свыше семидесяти тысяч тонн двести расчетных единиц.</w:t>
      </w:r>
    </w:p>
    <w:bookmarkStart w:name="z651" w:id="613"/>
    <w:p>
      <w:pPr>
        <w:spacing w:after="0"/>
        <w:ind w:left="0"/>
        <w:jc w:val="both"/>
      </w:pPr>
      <w:r>
        <w:rPr>
          <w:rFonts w:ascii="Times New Roman"/>
          <w:b w:val="false"/>
          <w:i w:val="false"/>
          <w:color w:val="000000"/>
          <w:sz w:val="28"/>
        </w:rPr>
        <w:t>
      2. В случае, если сумма, исчисленная по требованиям о возмещении вреда, причиненного жизни 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наряду с другими требованиями.</w:t>
      </w:r>
    </w:p>
    <w:bookmarkEnd w:id="613"/>
    <w:bookmarkStart w:name="z652" w:id="614"/>
    <w:p>
      <w:pPr>
        <w:spacing w:after="0"/>
        <w:ind w:left="0"/>
        <w:jc w:val="both"/>
      </w:pPr>
      <w:r>
        <w:rPr>
          <w:rFonts w:ascii="Times New Roman"/>
          <w:b w:val="false"/>
          <w:i w:val="false"/>
          <w:color w:val="000000"/>
          <w:sz w:val="28"/>
        </w:rPr>
        <w:t>
      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p>
    <w:bookmarkEnd w:id="614"/>
    <w:bookmarkStart w:name="z653" w:id="615"/>
    <w:p>
      <w:pPr>
        <w:spacing w:after="0"/>
        <w:ind w:left="0"/>
        <w:jc w:val="both"/>
      </w:pPr>
      <w:r>
        <w:rPr>
          <w:rFonts w:ascii="Times New Roman"/>
          <w:b w:val="false"/>
          <w:i w:val="false"/>
          <w:color w:val="000000"/>
          <w:sz w:val="28"/>
        </w:rPr>
        <w:t xml:space="preserve">
      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p>
    <w:bookmarkEnd w:id="615"/>
    <w:p>
      <w:pPr>
        <w:spacing w:after="0"/>
        <w:ind w:left="0"/>
        <w:jc w:val="both"/>
      </w:pPr>
      <w:r>
        <w:rPr>
          <w:rFonts w:ascii="Times New Roman"/>
          <w:b/>
          <w:i w:val="false"/>
          <w:color w:val="000000"/>
          <w:sz w:val="28"/>
        </w:rPr>
        <w:t xml:space="preserve">Статья 199. Размер ответственности по требованиям пассажиров </w:t>
      </w:r>
    </w:p>
    <w:p>
      <w:pPr>
        <w:spacing w:after="0"/>
        <w:ind w:left="0"/>
        <w:jc w:val="both"/>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bookmarkStart w:name="z654" w:id="616"/>
    <w:p>
      <w:pPr>
        <w:spacing w:after="0"/>
        <w:ind w:left="0"/>
        <w:jc w:val="both"/>
      </w:pPr>
      <w:r>
        <w:rPr>
          <w:rFonts w:ascii="Times New Roman"/>
          <w:b w:val="false"/>
          <w:i w:val="false"/>
          <w:color w:val="000000"/>
          <w:sz w:val="28"/>
        </w:rPr>
        <w:t xml:space="preserve">
      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p>
    <w:bookmarkEnd w:id="616"/>
    <w:p>
      <w:pPr>
        <w:spacing w:after="0"/>
        <w:ind w:left="0"/>
        <w:jc w:val="both"/>
      </w:pPr>
      <w:r>
        <w:rPr>
          <w:rFonts w:ascii="Times New Roman"/>
          <w:b w:val="false"/>
          <w:i w:val="false"/>
          <w:color w:val="000000"/>
          <w:sz w:val="28"/>
        </w:rPr>
        <w:t xml:space="preserve">
      1) по договору морской перевозки пассажира; </w:t>
      </w:r>
    </w:p>
    <w:p>
      <w:pPr>
        <w:spacing w:after="0"/>
        <w:ind w:left="0"/>
        <w:jc w:val="both"/>
      </w:pPr>
      <w:r>
        <w:rPr>
          <w:rFonts w:ascii="Times New Roman"/>
          <w:b w:val="false"/>
          <w:i w:val="false"/>
          <w:color w:val="000000"/>
          <w:sz w:val="28"/>
        </w:rPr>
        <w:t xml:space="preserve">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p>
    <w:p>
      <w:pPr>
        <w:spacing w:after="0"/>
        <w:ind w:left="0"/>
        <w:jc w:val="both"/>
      </w:pPr>
      <w:r>
        <w:rPr>
          <w:rFonts w:ascii="Times New Roman"/>
          <w:b/>
          <w:i w:val="false"/>
          <w:color w:val="000000"/>
          <w:sz w:val="28"/>
        </w:rPr>
        <w:t xml:space="preserve">Статья 200. Объединение требований </w:t>
      </w:r>
    </w:p>
    <w:p>
      <w:pPr>
        <w:spacing w:after="0"/>
        <w:ind w:left="0"/>
        <w:jc w:val="both"/>
      </w:pPr>
      <w:r>
        <w:rPr>
          <w:rFonts w:ascii="Times New Roman"/>
          <w:b w:val="false"/>
          <w:i w:val="false"/>
          <w:color w:val="000000"/>
          <w:sz w:val="28"/>
        </w:rPr>
        <w:t xml:space="preserve">
      1. Размеры ответственности, определенные в соответствии со статьей 198 настоящего Закона, применяются к совокупности всех требований, возникших из какого-либо одного происшествия, к: </w:t>
      </w:r>
    </w:p>
    <w:p>
      <w:pPr>
        <w:spacing w:after="0"/>
        <w:ind w:left="0"/>
        <w:jc w:val="both"/>
      </w:pPr>
      <w:r>
        <w:rPr>
          <w:rFonts w:ascii="Times New Roman"/>
          <w:b w:val="false"/>
          <w:i w:val="false"/>
          <w:color w:val="000000"/>
          <w:sz w:val="28"/>
        </w:rPr>
        <w:t xml:space="preserve">
      1) судовладельцу, а также лицу, за действие (бездействие) которого судовладелец несет ответственность; </w:t>
      </w:r>
    </w:p>
    <w:p>
      <w:pPr>
        <w:spacing w:after="0"/>
        <w:ind w:left="0"/>
        <w:jc w:val="both"/>
      </w:pP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p>
    <w:p>
      <w:pPr>
        <w:spacing w:after="0"/>
        <w:ind w:left="0"/>
        <w:jc w:val="both"/>
      </w:pP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p>
    <w:p>
      <w:pPr>
        <w:spacing w:after="0"/>
        <w:ind w:left="0"/>
        <w:jc w:val="both"/>
      </w:pPr>
      <w:r>
        <w:rPr>
          <w:rFonts w:ascii="Times New Roman"/>
          <w:b w:val="false"/>
          <w:i w:val="false"/>
          <w:color w:val="000000"/>
          <w:sz w:val="28"/>
        </w:rPr>
        <w:t xml:space="preserve">
      2. Размеры ответственности, определенные в соответствии со статьей 199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p>
    <w:p>
      <w:pPr>
        <w:spacing w:after="0"/>
        <w:ind w:left="0"/>
        <w:jc w:val="both"/>
      </w:pPr>
      <w:r>
        <w:rPr>
          <w:rFonts w:ascii="Times New Roman"/>
          <w:b/>
          <w:i w:val="false"/>
          <w:color w:val="000000"/>
          <w:sz w:val="28"/>
        </w:rPr>
        <w:t xml:space="preserve">Статья 201. Добровольный фонд ограничения ответственности </w:t>
      </w:r>
    </w:p>
    <w:p>
      <w:pPr>
        <w:spacing w:after="0"/>
        <w:ind w:left="0"/>
        <w:jc w:val="both"/>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p>
    <w:bookmarkStart w:name="z655" w:id="617"/>
    <w:p>
      <w:pPr>
        <w:spacing w:after="0"/>
        <w:ind w:left="0"/>
        <w:jc w:val="both"/>
      </w:pPr>
      <w:r>
        <w:rPr>
          <w:rFonts w:ascii="Times New Roman"/>
          <w:b w:val="false"/>
          <w:i w:val="false"/>
          <w:color w:val="000000"/>
          <w:sz w:val="28"/>
        </w:rPr>
        <w:t>
      2. Фонд ограничения ответственности создается в размере суммы, исчисляемой в соответствии со статьями 198 и 199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p>
    <w:bookmarkEnd w:id="617"/>
    <w:bookmarkStart w:name="z656" w:id="618"/>
    <w:p>
      <w:pPr>
        <w:spacing w:after="0"/>
        <w:ind w:left="0"/>
        <w:jc w:val="both"/>
      </w:pPr>
      <w:r>
        <w:rPr>
          <w:rFonts w:ascii="Times New Roman"/>
          <w:b w:val="false"/>
          <w:i w:val="false"/>
          <w:color w:val="000000"/>
          <w:sz w:val="28"/>
        </w:rPr>
        <w:t>
      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bookmarkEnd w:id="618"/>
    <w:bookmarkStart w:name="z657" w:id="619"/>
    <w:p>
      <w:pPr>
        <w:spacing w:after="0"/>
        <w:ind w:left="0"/>
        <w:jc w:val="both"/>
      </w:pPr>
      <w:r>
        <w:rPr>
          <w:rFonts w:ascii="Times New Roman"/>
          <w:b w:val="false"/>
          <w:i w:val="false"/>
          <w:color w:val="000000"/>
          <w:sz w:val="28"/>
        </w:rPr>
        <w:t xml:space="preserve">
      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p>
    <w:bookmarkEnd w:id="619"/>
    <w:p>
      <w:pPr>
        <w:spacing w:after="0"/>
        <w:ind w:left="0"/>
        <w:jc w:val="both"/>
      </w:pPr>
      <w:r>
        <w:rPr>
          <w:rFonts w:ascii="Times New Roman"/>
          <w:b/>
          <w:i w:val="false"/>
          <w:color w:val="000000"/>
          <w:sz w:val="28"/>
        </w:rPr>
        <w:t xml:space="preserve">Статья 202. Распределение фонда ограничения ответственности </w:t>
      </w:r>
    </w:p>
    <w:p>
      <w:pPr>
        <w:spacing w:after="0"/>
        <w:ind w:left="0"/>
        <w:jc w:val="both"/>
      </w:pP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p>
    <w:p>
      <w:pPr>
        <w:spacing w:after="0"/>
        <w:ind w:left="0"/>
        <w:jc w:val="both"/>
      </w:pP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p>
    <w:p>
      <w:pPr>
        <w:spacing w:after="0"/>
        <w:ind w:left="0"/>
        <w:jc w:val="both"/>
      </w:pP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p>
    <w:p>
      <w:pPr>
        <w:spacing w:after="0"/>
        <w:ind w:left="0"/>
        <w:jc w:val="both"/>
      </w:pP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p>
    <w:bookmarkStart w:name="z421" w:id="620"/>
    <w:p>
      <w:pPr>
        <w:spacing w:after="0"/>
        <w:ind w:left="0"/>
        <w:jc w:val="left"/>
      </w:pPr>
      <w:r>
        <w:rPr>
          <w:rFonts w:ascii="Times New Roman"/>
          <w:b/>
          <w:i w:val="false"/>
          <w:color w:val="000000"/>
        </w:rPr>
        <w:t xml:space="preserve"> Глава 21. Морской залог на судно. </w:t>
      </w:r>
      <w:r>
        <w:br/>
      </w:r>
      <w:r>
        <w:rPr>
          <w:rFonts w:ascii="Times New Roman"/>
          <w:b/>
          <w:i w:val="false"/>
          <w:color w:val="000000"/>
        </w:rPr>
        <w:t>Ипотека судна или строящегося судна</w:t>
      </w:r>
    </w:p>
    <w:bookmarkEnd w:id="620"/>
    <w:p>
      <w:pPr>
        <w:spacing w:after="0"/>
        <w:ind w:left="0"/>
        <w:jc w:val="both"/>
      </w:pPr>
      <w:r>
        <w:rPr>
          <w:rFonts w:ascii="Times New Roman"/>
          <w:b/>
          <w:i w:val="false"/>
          <w:color w:val="000000"/>
          <w:sz w:val="28"/>
        </w:rPr>
        <w:t xml:space="preserve">Статья 203. Обязательства, исполнение которых обеспечивается морским залогом на судно </w:t>
      </w:r>
    </w:p>
    <w:p>
      <w:pPr>
        <w:spacing w:after="0"/>
        <w:ind w:left="0"/>
        <w:jc w:val="both"/>
      </w:pPr>
      <w:r>
        <w:rPr>
          <w:rFonts w:ascii="Times New Roman"/>
          <w:b w:val="false"/>
          <w:i w:val="false"/>
          <w:color w:val="000000"/>
          <w:sz w:val="28"/>
        </w:rPr>
        <w:t xml:space="preserve">
      1. Морским залогом на судно обеспечиваются требования к судовладельцу в отношении: </w:t>
      </w:r>
    </w:p>
    <w:p>
      <w:pPr>
        <w:spacing w:after="0"/>
        <w:ind w:left="0"/>
        <w:jc w:val="both"/>
      </w:pP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p>
    <w:p>
      <w:pPr>
        <w:spacing w:after="0"/>
        <w:ind w:left="0"/>
        <w:jc w:val="both"/>
      </w:pPr>
      <w:r>
        <w:rPr>
          <w:rFonts w:ascii="Times New Roman"/>
          <w:b w:val="false"/>
          <w:i w:val="false"/>
          <w:color w:val="000000"/>
          <w:sz w:val="28"/>
        </w:rPr>
        <w:t xml:space="preserve">
      2) возмещения вреда, причиненного жизни и здоровью гражданина на суше или на воде в прямой связи с эксплуатацией судна; </w:t>
      </w:r>
    </w:p>
    <w:p>
      <w:pPr>
        <w:spacing w:after="0"/>
        <w:ind w:left="0"/>
        <w:jc w:val="both"/>
      </w:pPr>
      <w:r>
        <w:rPr>
          <w:rFonts w:ascii="Times New Roman"/>
          <w:b w:val="false"/>
          <w:i w:val="false"/>
          <w:color w:val="000000"/>
          <w:sz w:val="28"/>
        </w:rPr>
        <w:t xml:space="preserve">
      3) вознаграждения за спасание судна; </w:t>
      </w:r>
    </w:p>
    <w:p>
      <w:pPr>
        <w:spacing w:after="0"/>
        <w:ind w:left="0"/>
        <w:jc w:val="both"/>
      </w:pPr>
      <w:r>
        <w:rPr>
          <w:rFonts w:ascii="Times New Roman"/>
          <w:b w:val="false"/>
          <w:i w:val="false"/>
          <w:color w:val="000000"/>
          <w:sz w:val="28"/>
        </w:rPr>
        <w:t xml:space="preserve">
      4) уплаты сборов, предусмотренных настоящим Законом, а также платы за услуги лоцмана; </w:t>
      </w:r>
    </w:p>
    <w:p>
      <w:pPr>
        <w:spacing w:after="0"/>
        <w:ind w:left="0"/>
        <w:jc w:val="both"/>
      </w:pP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bookmarkStart w:name="z658" w:id="621"/>
    <w:p>
      <w:pPr>
        <w:spacing w:after="0"/>
        <w:ind w:left="0"/>
        <w:jc w:val="both"/>
      </w:pPr>
      <w:r>
        <w:rPr>
          <w:rFonts w:ascii="Times New Roman"/>
          <w:b w:val="false"/>
          <w:i w:val="false"/>
          <w:color w:val="000000"/>
          <w:sz w:val="28"/>
        </w:rPr>
        <w:t xml:space="preserve">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p>
    <w:bookmarkEnd w:id="621"/>
    <w:p>
      <w:pPr>
        <w:spacing w:after="0"/>
        <w:ind w:left="0"/>
        <w:jc w:val="both"/>
      </w:pP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p>
    <w:p>
      <w:pPr>
        <w:spacing w:after="0"/>
        <w:ind w:left="0"/>
        <w:jc w:val="both"/>
      </w:pP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bookmarkStart w:name="z659" w:id="622"/>
    <w:p>
      <w:pPr>
        <w:spacing w:after="0"/>
        <w:ind w:left="0"/>
        <w:jc w:val="both"/>
      </w:pPr>
      <w:r>
        <w:rPr>
          <w:rFonts w:ascii="Times New Roman"/>
          <w:b w:val="false"/>
          <w:i w:val="false"/>
          <w:color w:val="000000"/>
          <w:sz w:val="28"/>
        </w:rPr>
        <w:t xml:space="preserve">
      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 </w:t>
      </w:r>
    </w:p>
    <w:bookmarkEnd w:id="622"/>
    <w:p>
      <w:pPr>
        <w:spacing w:after="0"/>
        <w:ind w:left="0"/>
        <w:jc w:val="both"/>
      </w:pPr>
      <w:r>
        <w:rPr>
          <w:rFonts w:ascii="Times New Roman"/>
          <w:b/>
          <w:i w:val="false"/>
          <w:color w:val="000000"/>
          <w:sz w:val="28"/>
        </w:rPr>
        <w:t xml:space="preserve">Статья 204. Преимущественное удовлетворение требований, обеспеченных морским залогом на судно </w:t>
      </w:r>
    </w:p>
    <w:p>
      <w:pPr>
        <w:spacing w:after="0"/>
        <w:ind w:left="0"/>
        <w:jc w:val="both"/>
      </w:pPr>
      <w:r>
        <w:rPr>
          <w:rFonts w:ascii="Times New Roman"/>
          <w:b w:val="false"/>
          <w:i w:val="false"/>
          <w:color w:val="000000"/>
          <w:sz w:val="28"/>
        </w:rPr>
        <w:t xml:space="preserve">
      Требования, вытекающие из обязательств, обеспеченных морским залогом на судно в соответствии с пунктом 1 статьи 203 настоящего Закона, подлежат преимущественному удовлетворению перед всеми иными требованиями, за исключением требований, предусмотренных пунктом 3 </w:t>
      </w:r>
      <w:r>
        <w:rPr>
          <w:rFonts w:ascii="Times New Roman"/>
          <w:b w:val="false"/>
          <w:i w:val="false"/>
          <w:color w:val="000000"/>
          <w:sz w:val="28"/>
        </w:rPr>
        <w:t>статьи 220</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205. Очередность удовлетворения требований, обеспеченных морским залогом на судно </w:t>
      </w:r>
    </w:p>
    <w:p>
      <w:pPr>
        <w:spacing w:after="0"/>
        <w:ind w:left="0"/>
        <w:jc w:val="both"/>
      </w:pPr>
      <w:r>
        <w:rPr>
          <w:rFonts w:ascii="Times New Roman"/>
          <w:b w:val="false"/>
          <w:i w:val="false"/>
          <w:color w:val="000000"/>
          <w:sz w:val="28"/>
        </w:rPr>
        <w:t xml:space="preserve">
      1. Требования, обеспеченные морским залогом на судно в соответствии с пунктом 1 статьи 203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p>
    <w:p>
      <w:pPr>
        <w:spacing w:after="0"/>
        <w:ind w:left="0"/>
        <w:jc w:val="both"/>
      </w:pP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203 настоящего Закона, удовлетворяются в пределах каждой очереди пропорционально размеру требований. </w:t>
      </w:r>
    </w:p>
    <w:p>
      <w:pPr>
        <w:spacing w:after="0"/>
        <w:ind w:left="0"/>
        <w:jc w:val="both"/>
      </w:pPr>
      <w:r>
        <w:rPr>
          <w:rFonts w:ascii="Times New Roman"/>
          <w:b w:val="false"/>
          <w:i w:val="false"/>
          <w:color w:val="000000"/>
          <w:sz w:val="28"/>
        </w:rPr>
        <w:t xml:space="preserve">
      3. Требования вознаграждения за спасание судна, обеспеченные морским залогом на судно в соответствии с подпунктом 3)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p>
    <w:p>
      <w:pPr>
        <w:spacing w:after="0"/>
        <w:ind w:left="0"/>
        <w:jc w:val="both"/>
      </w:pPr>
      <w:r>
        <w:rPr>
          <w:rFonts w:ascii="Times New Roman"/>
          <w:b/>
          <w:i w:val="false"/>
          <w:color w:val="000000"/>
          <w:sz w:val="28"/>
        </w:rPr>
        <w:t xml:space="preserve">Статья 206. Прекращение морского залога на судно </w:t>
      </w:r>
    </w:p>
    <w:p>
      <w:pPr>
        <w:spacing w:after="0"/>
        <w:ind w:left="0"/>
        <w:jc w:val="both"/>
      </w:pP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203 настоящего Закона, если до истечения данного срока судно не было реализовано в принудительном порядке. </w:t>
      </w:r>
    </w:p>
    <w:p>
      <w:pPr>
        <w:spacing w:after="0"/>
        <w:ind w:left="0"/>
        <w:jc w:val="both"/>
      </w:pPr>
      <w:r>
        <w:rPr>
          <w:rFonts w:ascii="Times New Roman"/>
          <w:b w:val="false"/>
          <w:i w:val="false"/>
          <w:color w:val="000000"/>
          <w:sz w:val="28"/>
        </w:rPr>
        <w:t xml:space="preserve">
      2. Срок, установленный пунктом 1 настоящей статьи, исчисляется: </w:t>
      </w:r>
    </w:p>
    <w:p>
      <w:pPr>
        <w:spacing w:after="0"/>
        <w:ind w:left="0"/>
        <w:jc w:val="both"/>
      </w:pP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203 настоящего Закона, с момента увольнения с судна члена экипажа, предъявляющего такое требование; </w:t>
      </w:r>
    </w:p>
    <w:p>
      <w:pPr>
        <w:spacing w:after="0"/>
        <w:ind w:left="0"/>
        <w:jc w:val="both"/>
      </w:pP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203 настоящего Закона, с момента возникновения такого требования. </w:t>
      </w:r>
    </w:p>
    <w:p>
      <w:pPr>
        <w:spacing w:after="0"/>
        <w:ind w:left="0"/>
        <w:jc w:val="both"/>
      </w:pPr>
      <w:r>
        <w:rPr>
          <w:rFonts w:ascii="Times New Roman"/>
          <w:b w:val="false"/>
          <w:i w:val="false"/>
          <w:color w:val="000000"/>
          <w:sz w:val="28"/>
        </w:rPr>
        <w:t xml:space="preserve">
      Течение указанного срока приостанавливается на период, в котором не допускается наложение ареста. </w:t>
      </w:r>
    </w:p>
    <w:p>
      <w:pPr>
        <w:spacing w:after="0"/>
        <w:ind w:left="0"/>
        <w:jc w:val="both"/>
      </w:pPr>
      <w:r>
        <w:rPr>
          <w:rFonts w:ascii="Times New Roman"/>
          <w:b/>
          <w:i w:val="false"/>
          <w:color w:val="000000"/>
          <w:sz w:val="28"/>
        </w:rPr>
        <w:t xml:space="preserve">Статья 207. Уступка или переход права требования </w:t>
      </w:r>
    </w:p>
    <w:p>
      <w:pPr>
        <w:spacing w:after="0"/>
        <w:ind w:left="0"/>
        <w:jc w:val="both"/>
      </w:pPr>
      <w:r>
        <w:rPr>
          <w:rFonts w:ascii="Times New Roman"/>
          <w:b w:val="false"/>
          <w:i w:val="false"/>
          <w:color w:val="000000"/>
          <w:sz w:val="28"/>
        </w:rPr>
        <w:t xml:space="preserve">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p>
    <w:p>
      <w:pPr>
        <w:spacing w:after="0"/>
        <w:ind w:left="0"/>
        <w:jc w:val="both"/>
      </w:pPr>
      <w:r>
        <w:rPr>
          <w:rFonts w:ascii="Times New Roman"/>
          <w:b w:val="false"/>
          <w:i w:val="false"/>
          <w:color w:val="000000"/>
          <w:sz w:val="28"/>
        </w:rPr>
        <w:t xml:space="preserve">
      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страхования, не допускается. </w:t>
      </w:r>
    </w:p>
    <w:p>
      <w:pPr>
        <w:spacing w:after="0"/>
        <w:ind w:left="0"/>
        <w:jc w:val="both"/>
      </w:pPr>
      <w:r>
        <w:rPr>
          <w:rFonts w:ascii="Times New Roman"/>
          <w:b/>
          <w:i w:val="false"/>
          <w:color w:val="000000"/>
          <w:sz w:val="28"/>
        </w:rPr>
        <w:t xml:space="preserve">Статья 208. Право на удержание судна или строящегося судна </w:t>
      </w:r>
    </w:p>
    <w:p>
      <w:pPr>
        <w:spacing w:after="0"/>
        <w:ind w:left="0"/>
        <w:jc w:val="both"/>
      </w:pP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p>
    <w:p>
      <w:pPr>
        <w:spacing w:after="0"/>
        <w:ind w:left="0"/>
        <w:jc w:val="both"/>
      </w:pP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p>
    <w:p>
      <w:pPr>
        <w:spacing w:after="0"/>
        <w:ind w:left="0"/>
        <w:jc w:val="both"/>
      </w:pP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220 настоящего Закона. </w:t>
      </w:r>
    </w:p>
    <w:p>
      <w:pPr>
        <w:spacing w:after="0"/>
        <w:ind w:left="0"/>
        <w:jc w:val="both"/>
      </w:pPr>
      <w:r>
        <w:rPr>
          <w:rFonts w:ascii="Times New Roman"/>
          <w:b/>
          <w:i w:val="false"/>
          <w:color w:val="000000"/>
          <w:sz w:val="28"/>
        </w:rPr>
        <w:t xml:space="preserve">Статья 209. Установление ипотеки судна </w:t>
      </w:r>
    </w:p>
    <w:p>
      <w:pPr>
        <w:spacing w:after="0"/>
        <w:ind w:left="0"/>
        <w:jc w:val="both"/>
      </w:pPr>
      <w:r>
        <w:rPr>
          <w:rFonts w:ascii="Times New Roman"/>
          <w:b w:val="false"/>
          <w:i w:val="false"/>
          <w:color w:val="000000"/>
          <w:sz w:val="28"/>
        </w:rPr>
        <w:t xml:space="preserve">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211 и 212 настоящего Закона. </w:t>
      </w:r>
    </w:p>
    <w:p>
      <w:pPr>
        <w:spacing w:after="0"/>
        <w:ind w:left="0"/>
        <w:jc w:val="both"/>
      </w:pPr>
      <w:r>
        <w:rPr>
          <w:rFonts w:ascii="Times New Roman"/>
          <w:b w:val="false"/>
          <w:i w:val="false"/>
          <w:color w:val="000000"/>
          <w:sz w:val="28"/>
        </w:rPr>
        <w:t xml:space="preserve">
      2. Залогодателем ипотеки судна может быть с согласия его собственника также лицо, имеющее на него право хозяйственного 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210. Предмет ипотеки судна </w:t>
      </w:r>
    </w:p>
    <w:p>
      <w:pPr>
        <w:spacing w:after="0"/>
        <w:ind w:left="0"/>
        <w:jc w:val="both"/>
      </w:pP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p>
    <w:p>
      <w:pPr>
        <w:spacing w:after="0"/>
        <w:ind w:left="0"/>
        <w:jc w:val="both"/>
      </w:pPr>
      <w:r>
        <w:rPr>
          <w:rFonts w:ascii="Times New Roman"/>
          <w:b w:val="false"/>
          <w:i w:val="false"/>
          <w:color w:val="000000"/>
          <w:sz w:val="28"/>
        </w:rPr>
        <w:t>
      Ипотека судна не распространяется на фрахт.</w:t>
      </w:r>
    </w:p>
    <w:bookmarkStart w:name="z660" w:id="623"/>
    <w:p>
      <w:pPr>
        <w:spacing w:after="0"/>
        <w:ind w:left="0"/>
        <w:jc w:val="both"/>
      </w:pPr>
      <w:r>
        <w:rPr>
          <w:rFonts w:ascii="Times New Roman"/>
          <w:b w:val="false"/>
          <w:i w:val="false"/>
          <w:color w:val="000000"/>
          <w:sz w:val="28"/>
        </w:rPr>
        <w:t>
      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p>
    <w:bookmarkEnd w:id="623"/>
    <w:bookmarkStart w:name="z661" w:id="624"/>
    <w:p>
      <w:pPr>
        <w:spacing w:after="0"/>
        <w:ind w:left="0"/>
        <w:jc w:val="both"/>
      </w:pPr>
      <w:r>
        <w:rPr>
          <w:rFonts w:ascii="Times New Roman"/>
          <w:b w:val="false"/>
          <w:i w:val="false"/>
          <w:color w:val="000000"/>
          <w:sz w:val="28"/>
        </w:rPr>
        <w:t xml:space="preserve">
      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p>
    <w:bookmarkEnd w:id="624"/>
    <w:p>
      <w:pPr>
        <w:spacing w:after="0"/>
        <w:ind w:left="0"/>
        <w:jc w:val="both"/>
      </w:pPr>
      <w:r>
        <w:rPr>
          <w:rFonts w:ascii="Times New Roman"/>
          <w:b/>
          <w:i w:val="false"/>
          <w:color w:val="000000"/>
          <w:sz w:val="28"/>
        </w:rPr>
        <w:t xml:space="preserve">Статья 211. Государственная регистрация ипотеки судна </w:t>
      </w:r>
    </w:p>
    <w:p>
      <w:pPr>
        <w:spacing w:after="0"/>
        <w:ind w:left="0"/>
        <w:jc w:val="both"/>
      </w:pPr>
      <w:r>
        <w:rPr>
          <w:rFonts w:ascii="Times New Roman"/>
          <w:b w:val="false"/>
          <w:i w:val="false"/>
          <w:color w:val="000000"/>
          <w:sz w:val="28"/>
        </w:rPr>
        <w:t xml:space="preserve">
      1. Ипотека судна регистрируется в том же реестре, в котором зарегистрировано судно. </w:t>
      </w:r>
    </w:p>
    <w:p>
      <w:pPr>
        <w:spacing w:after="0"/>
        <w:ind w:left="0"/>
        <w:jc w:val="both"/>
      </w:pP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ипотека судна, строящегося для иностранного получателя, не могут быть зарегистрированы в Республике Казахстан. </w:t>
      </w:r>
    </w:p>
    <w:p>
      <w:pPr>
        <w:spacing w:after="0"/>
        <w:ind w:left="0"/>
        <w:jc w:val="both"/>
      </w:pP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государственной регистрации ипотеки судна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Ипотека судна или строящегося судна регистрируется на основании заявления залогодержателя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bookmarkStart w:name="z662" w:id="625"/>
    <w:p>
      <w:pPr>
        <w:spacing w:after="0"/>
        <w:ind w:left="0"/>
        <w:jc w:val="both"/>
      </w:pPr>
      <w:r>
        <w:rPr>
          <w:rFonts w:ascii="Times New Roman"/>
          <w:b w:val="false"/>
          <w:i w:val="false"/>
          <w:color w:val="000000"/>
          <w:sz w:val="28"/>
        </w:rPr>
        <w:t xml:space="preserve">
      2. В заявлении о государственной регистрации ипотеки судна или строящегося судна должны быть указаны: </w:t>
      </w:r>
    </w:p>
    <w:bookmarkEnd w:id="625"/>
    <w:p>
      <w:pPr>
        <w:spacing w:after="0"/>
        <w:ind w:left="0"/>
        <w:jc w:val="both"/>
      </w:pP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p>
    <w:p>
      <w:pPr>
        <w:spacing w:after="0"/>
        <w:ind w:left="0"/>
        <w:jc w:val="both"/>
      </w:pPr>
      <w:r>
        <w:rPr>
          <w:rFonts w:ascii="Times New Roman"/>
          <w:b w:val="false"/>
          <w:i w:val="false"/>
          <w:color w:val="000000"/>
          <w:sz w:val="28"/>
        </w:rPr>
        <w:t xml:space="preserve">
      2) имя и адрес залогодателя ипотеки; </w:t>
      </w:r>
    </w:p>
    <w:p>
      <w:pPr>
        <w:spacing w:after="0"/>
        <w:ind w:left="0"/>
        <w:jc w:val="both"/>
      </w:pP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p>
    <w:p>
      <w:pPr>
        <w:spacing w:after="0"/>
        <w:ind w:left="0"/>
        <w:jc w:val="both"/>
      </w:pP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p>
    <w:p>
      <w:pPr>
        <w:spacing w:after="0"/>
        <w:ind w:left="0"/>
        <w:jc w:val="both"/>
      </w:pPr>
      <w:r>
        <w:rPr>
          <w:rFonts w:ascii="Times New Roman"/>
          <w:b w:val="false"/>
          <w:i w:val="false"/>
          <w:color w:val="000000"/>
          <w:sz w:val="28"/>
        </w:rPr>
        <w:t xml:space="preserve">
      5) дата окончания ипотеки судна или строящегося судна. </w:t>
      </w:r>
    </w:p>
    <w:p>
      <w:pPr>
        <w:spacing w:after="0"/>
        <w:ind w:left="0"/>
        <w:jc w:val="both"/>
      </w:pP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Start w:name="z663" w:id="626"/>
    <w:p>
      <w:pPr>
        <w:spacing w:after="0"/>
        <w:ind w:left="0"/>
        <w:jc w:val="both"/>
      </w:pPr>
      <w:r>
        <w:rPr>
          <w:rFonts w:ascii="Times New Roman"/>
          <w:b w:val="false"/>
          <w:i w:val="false"/>
          <w:color w:val="000000"/>
          <w:sz w:val="28"/>
        </w:rPr>
        <w:t>
      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p>
    <w:bookmarkEnd w:id="626"/>
    <w:bookmarkStart w:name="z664" w:id="627"/>
    <w:p>
      <w:pPr>
        <w:spacing w:after="0"/>
        <w:ind w:left="0"/>
        <w:jc w:val="both"/>
      </w:pPr>
      <w:r>
        <w:rPr>
          <w:rFonts w:ascii="Times New Roman"/>
          <w:b w:val="false"/>
          <w:i w:val="false"/>
          <w:color w:val="000000"/>
          <w:sz w:val="28"/>
        </w:rPr>
        <w:t xml:space="preserve">
      4. Ипотека судна или строящегося судна регистрируется на день получения заявления о государственной регистрации. </w:t>
      </w:r>
    </w:p>
    <w:bookmarkEnd w:id="627"/>
    <w:p>
      <w:pPr>
        <w:spacing w:after="0"/>
        <w:ind w:left="0"/>
        <w:jc w:val="both"/>
      </w:pP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p>
    <w:bookmarkStart w:name="z665" w:id="628"/>
    <w:p>
      <w:pPr>
        <w:spacing w:after="0"/>
        <w:ind w:left="0"/>
        <w:jc w:val="both"/>
      </w:pPr>
      <w:r>
        <w:rPr>
          <w:rFonts w:ascii="Times New Roman"/>
          <w:b w:val="false"/>
          <w:i w:val="false"/>
          <w:color w:val="000000"/>
          <w:sz w:val="28"/>
        </w:rPr>
        <w:t>
      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w:t>
      </w:r>
    </w:p>
    <w:bookmarkEnd w:id="628"/>
    <w:bookmarkStart w:name="z666" w:id="629"/>
    <w:p>
      <w:pPr>
        <w:spacing w:after="0"/>
        <w:ind w:left="0"/>
        <w:jc w:val="both"/>
      </w:pPr>
      <w:r>
        <w:rPr>
          <w:rFonts w:ascii="Times New Roman"/>
          <w:b w:val="false"/>
          <w:i w:val="false"/>
          <w:color w:val="000000"/>
          <w:sz w:val="28"/>
        </w:rPr>
        <w:t>
      6. За государственную регистрацию ипотеки судна или строящегося судна взимается сбор в порядке, определяемом налоговым законодательством Республики Казахстан.</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30"/>
    <w:p>
      <w:pPr>
        <w:spacing w:after="0"/>
        <w:ind w:left="0"/>
        <w:jc w:val="both"/>
      </w:pPr>
      <w:r>
        <w:rPr>
          <w:rFonts w:ascii="Times New Roman"/>
          <w:b w:val="false"/>
          <w:i w:val="false"/>
          <w:color w:val="000000"/>
          <w:sz w:val="28"/>
        </w:rPr>
        <w:t>
      7.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p>
    <w:bookmarkEnd w:id="630"/>
    <w:bookmarkStart w:name="z669" w:id="631"/>
    <w:p>
      <w:pPr>
        <w:spacing w:after="0"/>
        <w:ind w:left="0"/>
        <w:jc w:val="both"/>
      </w:pPr>
      <w:r>
        <w:rPr>
          <w:rFonts w:ascii="Times New Roman"/>
          <w:b w:val="false"/>
          <w:i w:val="false"/>
          <w:color w:val="000000"/>
          <w:sz w:val="28"/>
        </w:rPr>
        <w:t xml:space="preserve">
      8. При государственной регистрации ипотеки судна не требуется вносить какие-либо записи об этом в судовые документы. </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Преимущественное удовлетворение требований, обеспеченных ипотекой судна</w:t>
      </w:r>
    </w:p>
    <w:p>
      <w:pPr>
        <w:spacing w:after="0"/>
        <w:ind w:left="0"/>
        <w:jc w:val="both"/>
      </w:pPr>
      <w:r>
        <w:rPr>
          <w:rFonts w:ascii="Times New Roman"/>
          <w:b w:val="false"/>
          <w:i w:val="false"/>
          <w:color w:val="000000"/>
          <w:sz w:val="28"/>
        </w:rPr>
        <w:t xml:space="preserve">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w:t>
      </w:r>
      <w:r>
        <w:rPr>
          <w:rFonts w:ascii="Times New Roman"/>
          <w:b w:val="false"/>
          <w:i w:val="false"/>
          <w:color w:val="000000"/>
          <w:sz w:val="28"/>
        </w:rPr>
        <w:t>статьи 203</w:t>
      </w:r>
      <w:r>
        <w:rPr>
          <w:rFonts w:ascii="Times New Roman"/>
          <w:b w:val="false"/>
          <w:i w:val="false"/>
          <w:color w:val="000000"/>
          <w:sz w:val="28"/>
        </w:rPr>
        <w:t xml:space="preserve"> и пунктами 3 и 4 </w:t>
      </w:r>
      <w:r>
        <w:rPr>
          <w:rFonts w:ascii="Times New Roman"/>
          <w:b w:val="false"/>
          <w:i w:val="false"/>
          <w:color w:val="000000"/>
          <w:sz w:val="28"/>
        </w:rPr>
        <w:t>статьи 220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220 настоящего Закона. </w:t>
      </w:r>
    </w:p>
    <w:p>
      <w:pPr>
        <w:spacing w:after="0"/>
        <w:ind w:left="0"/>
        <w:jc w:val="both"/>
      </w:pPr>
      <w:r>
        <w:rPr>
          <w:rFonts w:ascii="Times New Roman"/>
          <w:b/>
          <w:i w:val="false"/>
          <w:color w:val="000000"/>
          <w:sz w:val="28"/>
        </w:rPr>
        <w:t xml:space="preserve">Статья 214. Очередность удовлетворения требований, обеспеченных ипотекой судна </w:t>
      </w:r>
    </w:p>
    <w:p>
      <w:pPr>
        <w:spacing w:after="0"/>
        <w:ind w:left="0"/>
        <w:jc w:val="both"/>
      </w:pPr>
      <w:r>
        <w:rPr>
          <w:rFonts w:ascii="Times New Roman"/>
          <w:b w:val="false"/>
          <w:i w:val="false"/>
          <w:color w:val="000000"/>
          <w:sz w:val="28"/>
        </w:rPr>
        <w:t xml:space="preserve">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p>
    <w:p>
      <w:pPr>
        <w:spacing w:after="0"/>
        <w:ind w:left="0"/>
        <w:jc w:val="both"/>
      </w:pPr>
      <w:r>
        <w:rPr>
          <w:rFonts w:ascii="Times New Roman"/>
          <w:b w:val="false"/>
          <w:i w:val="false"/>
          <w:color w:val="000000"/>
          <w:sz w:val="28"/>
        </w:rPr>
        <w:t xml:space="preserve">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214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Уступка прав по договору ипотеки судна </w:t>
      </w:r>
    </w:p>
    <w:p>
      <w:pPr>
        <w:spacing w:after="0"/>
        <w:ind w:left="0"/>
        <w:jc w:val="both"/>
      </w:pPr>
      <w:r>
        <w:rPr>
          <w:rFonts w:ascii="Times New Roman"/>
          <w:b w:val="false"/>
          <w:i w:val="false"/>
          <w:color w:val="000000"/>
          <w:sz w:val="28"/>
        </w:rPr>
        <w:t xml:space="preserve">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p>
    <w:p>
      <w:pPr>
        <w:spacing w:after="0"/>
        <w:ind w:left="0"/>
        <w:jc w:val="both"/>
      </w:pPr>
      <w:r>
        <w:rPr>
          <w:rFonts w:ascii="Times New Roman"/>
          <w:b/>
          <w:i w:val="false"/>
          <w:color w:val="000000"/>
          <w:sz w:val="28"/>
        </w:rPr>
        <w:t xml:space="preserve">Статья 216. Сохранение судна или строящегося судна, обеспеченного ипотекой </w:t>
      </w:r>
    </w:p>
    <w:p>
      <w:pPr>
        <w:spacing w:after="0"/>
        <w:ind w:left="0"/>
        <w:jc w:val="both"/>
      </w:pP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p>
    <w:p>
      <w:pPr>
        <w:spacing w:after="0"/>
        <w:ind w:left="0"/>
        <w:jc w:val="both"/>
      </w:pPr>
      <w:r>
        <w:rPr>
          <w:rFonts w:ascii="Times New Roman"/>
          <w:b/>
          <w:i w:val="false"/>
          <w:color w:val="000000"/>
          <w:sz w:val="28"/>
        </w:rPr>
        <w:t xml:space="preserve">Статья 217. Переход права собственности на судно или строящееся судно или изменение государственной регистрации </w:t>
      </w:r>
    </w:p>
    <w:p>
      <w:pPr>
        <w:spacing w:after="0"/>
        <w:ind w:left="0"/>
        <w:jc w:val="both"/>
      </w:pPr>
      <w:r>
        <w:rPr>
          <w:rFonts w:ascii="Times New Roman"/>
          <w:b w:val="false"/>
          <w:i w:val="false"/>
          <w:color w:val="000000"/>
          <w:sz w:val="28"/>
        </w:rPr>
        <w:t>
      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p>
    <w:bookmarkStart w:name="z670" w:id="632"/>
    <w:p>
      <w:pPr>
        <w:spacing w:after="0"/>
        <w:ind w:left="0"/>
        <w:jc w:val="both"/>
      </w:pPr>
      <w:r>
        <w:rPr>
          <w:rFonts w:ascii="Times New Roman"/>
          <w:b w:val="false"/>
          <w:i w:val="false"/>
          <w:color w:val="000000"/>
          <w:sz w:val="28"/>
        </w:rPr>
        <w:t xml:space="preserve">
      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Основания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p>
    <w:p>
      <w:pPr>
        <w:spacing w:after="0"/>
        <w:ind w:left="0"/>
        <w:jc w:val="both"/>
      </w:pPr>
      <w:r>
        <w:rPr>
          <w:rFonts w:ascii="Times New Roman"/>
          <w:b/>
          <w:i w:val="false"/>
          <w:color w:val="000000"/>
          <w:sz w:val="28"/>
        </w:rPr>
        <w:t xml:space="preserve">Статья 219. Порядок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Принудительная продажа судна или строящегося судна осуществляется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220. Последствия принудительной продажи судна или строящегося судна </w:t>
      </w:r>
    </w:p>
    <w:p>
      <w:pPr>
        <w:spacing w:after="0"/>
        <w:ind w:left="0"/>
        <w:jc w:val="both"/>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bookmarkStart w:name="z671" w:id="633"/>
    <w:p>
      <w:pPr>
        <w:spacing w:after="0"/>
        <w:ind w:left="0"/>
        <w:jc w:val="both"/>
      </w:pPr>
      <w:r>
        <w:rPr>
          <w:rFonts w:ascii="Times New Roman"/>
          <w:b w:val="false"/>
          <w:i w:val="false"/>
          <w:color w:val="000000"/>
          <w:sz w:val="28"/>
        </w:rPr>
        <w:t xml:space="preserve">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Fonts w:ascii="Times New Roman"/>
          <w:b w:val="false"/>
          <w:i w:val="false"/>
          <w:color w:val="000000"/>
          <w:sz w:val="28"/>
        </w:rPr>
        <w:t>статьи 203</w:t>
      </w:r>
      <w:r>
        <w:rPr>
          <w:rFonts w:ascii="Times New Roman"/>
          <w:b w:val="false"/>
          <w:i w:val="false"/>
          <w:color w:val="000000"/>
          <w:sz w:val="28"/>
        </w:rPr>
        <w:t xml:space="preserve">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bookmarkEnd w:id="633"/>
    <w:bookmarkStart w:name="z672" w:id="634"/>
    <w:p>
      <w:pPr>
        <w:spacing w:after="0"/>
        <w:ind w:left="0"/>
        <w:jc w:val="both"/>
      </w:pPr>
      <w:r>
        <w:rPr>
          <w:rFonts w:ascii="Times New Roman"/>
          <w:b w:val="false"/>
          <w:i w:val="false"/>
          <w:color w:val="000000"/>
          <w:sz w:val="28"/>
        </w:rPr>
        <w:t>
      3. В случае принудительной продажи затонувшего судна, удаление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удаление затонувшего судна оплачиваются за счет суммы, вырученной от его продажи, до удовлетворения требований, обеспеченных морским залогом на судно.</w:t>
      </w:r>
    </w:p>
    <w:bookmarkEnd w:id="634"/>
    <w:bookmarkStart w:name="z673" w:id="635"/>
    <w:p>
      <w:pPr>
        <w:spacing w:after="0"/>
        <w:ind w:left="0"/>
        <w:jc w:val="both"/>
      </w:pPr>
      <w:r>
        <w:rPr>
          <w:rFonts w:ascii="Times New Roman"/>
          <w:b w:val="false"/>
          <w:i w:val="false"/>
          <w:color w:val="000000"/>
          <w:sz w:val="28"/>
        </w:rPr>
        <w:t xml:space="preserve">
      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p>
    <w:bookmarkEnd w:id="635"/>
    <w:p>
      <w:pPr>
        <w:spacing w:after="0"/>
        <w:ind w:left="0"/>
        <w:jc w:val="both"/>
      </w:pPr>
      <w:r>
        <w:rPr>
          <w:rFonts w:ascii="Times New Roman"/>
          <w:b w:val="false"/>
          <w:i w:val="false"/>
          <w:color w:val="000000"/>
          <w:sz w:val="28"/>
        </w:rPr>
        <w:t>
      При наличии требований, обеспеченных морским залогом на судно, в соответствии с пунктом 1 статьи 203 настоящего Закона, у судоремонтной организации такое право возникает после удовлетворения указанных требований.</w:t>
      </w:r>
    </w:p>
    <w:bookmarkStart w:name="z674" w:id="636"/>
    <w:p>
      <w:pPr>
        <w:spacing w:after="0"/>
        <w:ind w:left="0"/>
        <w:jc w:val="both"/>
      </w:pPr>
      <w:r>
        <w:rPr>
          <w:rFonts w:ascii="Times New Roman"/>
          <w:b w:val="false"/>
          <w:i w:val="false"/>
          <w:color w:val="000000"/>
          <w:sz w:val="28"/>
        </w:rPr>
        <w:t xml:space="preserve">
      5.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Прекращение ипотеки судна </w:t>
      </w:r>
    </w:p>
    <w:p>
      <w:pPr>
        <w:spacing w:after="0"/>
        <w:ind w:left="0"/>
        <w:jc w:val="both"/>
      </w:pPr>
      <w:r>
        <w:rPr>
          <w:rFonts w:ascii="Times New Roman"/>
          <w:b w:val="false"/>
          <w:i w:val="false"/>
          <w:color w:val="000000"/>
          <w:sz w:val="28"/>
        </w:rPr>
        <w:t xml:space="preserve">
      1. Ипотека судна прекращается в случаях: </w:t>
      </w:r>
    </w:p>
    <w:p>
      <w:pPr>
        <w:spacing w:after="0"/>
        <w:ind w:left="0"/>
        <w:jc w:val="both"/>
      </w:pPr>
      <w:r>
        <w:rPr>
          <w:rFonts w:ascii="Times New Roman"/>
          <w:b w:val="false"/>
          <w:i w:val="false"/>
          <w:color w:val="000000"/>
          <w:sz w:val="28"/>
        </w:rPr>
        <w:t xml:space="preserve">
      1) прекращения обеспеченного залогом обязательства; </w:t>
      </w:r>
    </w:p>
    <w:p>
      <w:pPr>
        <w:spacing w:after="0"/>
        <w:ind w:left="0"/>
        <w:jc w:val="both"/>
      </w:pPr>
      <w:r>
        <w:rPr>
          <w:rFonts w:ascii="Times New Roman"/>
          <w:b w:val="false"/>
          <w:i w:val="false"/>
          <w:color w:val="000000"/>
          <w:sz w:val="28"/>
        </w:rPr>
        <w:t xml:space="preserve">
      2) продажи судна или строящегося судна с конкурсных торгов (тендер, аукцион), а также в случае, когда его реализация оказалась невозможной; </w:t>
      </w:r>
    </w:p>
    <w:p>
      <w:pPr>
        <w:spacing w:after="0"/>
        <w:ind w:left="0"/>
        <w:jc w:val="both"/>
      </w:pP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p>
    <w:p>
      <w:pPr>
        <w:spacing w:after="0"/>
        <w:ind w:left="0"/>
        <w:jc w:val="both"/>
      </w:pP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p>
    <w:bookmarkStart w:name="z460" w:id="637"/>
    <w:p>
      <w:pPr>
        <w:spacing w:after="0"/>
        <w:ind w:left="0"/>
        <w:jc w:val="left"/>
      </w:pPr>
      <w:r>
        <w:rPr>
          <w:rFonts w:ascii="Times New Roman"/>
          <w:b/>
          <w:i w:val="false"/>
          <w:color w:val="000000"/>
        </w:rPr>
        <w:t xml:space="preserve"> Глава 22. Арест судна</w:t>
      </w:r>
    </w:p>
    <w:bookmarkEnd w:id="637"/>
    <w:p>
      <w:pPr>
        <w:spacing w:after="0"/>
        <w:ind w:left="0"/>
        <w:jc w:val="both"/>
      </w:pPr>
      <w:r>
        <w:rPr>
          <w:rFonts w:ascii="Times New Roman"/>
          <w:b/>
          <w:i w:val="false"/>
          <w:color w:val="000000"/>
          <w:sz w:val="28"/>
        </w:rPr>
        <w:t xml:space="preserve">Статья 222. Основания ареста судна </w:t>
      </w:r>
    </w:p>
    <w:p>
      <w:pPr>
        <w:spacing w:after="0"/>
        <w:ind w:left="0"/>
        <w:jc w:val="both"/>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w:t>
      </w:r>
    </w:p>
    <w:bookmarkStart w:name="z675" w:id="638"/>
    <w:p>
      <w:pPr>
        <w:spacing w:after="0"/>
        <w:ind w:left="0"/>
        <w:jc w:val="both"/>
      </w:pPr>
      <w:r>
        <w:rPr>
          <w:rFonts w:ascii="Times New Roman"/>
          <w:b w:val="false"/>
          <w:i w:val="false"/>
          <w:color w:val="000000"/>
          <w:sz w:val="28"/>
        </w:rPr>
        <w:t>
      2. Судно может быть арестовано только по морскому требованию, за исключением случаев, предусмотренных пунктом 4 настоящей статьи.</w:t>
      </w:r>
    </w:p>
    <w:bookmarkEnd w:id="638"/>
    <w:bookmarkStart w:name="z676" w:id="639"/>
    <w:p>
      <w:pPr>
        <w:spacing w:after="0"/>
        <w:ind w:left="0"/>
        <w:jc w:val="both"/>
      </w:pPr>
      <w:r>
        <w:rPr>
          <w:rFonts w:ascii="Times New Roman"/>
          <w:b w:val="false"/>
          <w:i w:val="false"/>
          <w:color w:val="000000"/>
          <w:sz w:val="28"/>
        </w:rPr>
        <w:t>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bookmarkEnd w:id="639"/>
    <w:bookmarkStart w:name="z677" w:id="640"/>
    <w:p>
      <w:pPr>
        <w:spacing w:after="0"/>
        <w:ind w:left="0"/>
        <w:jc w:val="both"/>
      </w:pPr>
      <w:r>
        <w:rPr>
          <w:rFonts w:ascii="Times New Roman"/>
          <w:b w:val="false"/>
          <w:i w:val="false"/>
          <w:color w:val="000000"/>
          <w:sz w:val="28"/>
        </w:rPr>
        <w:t xml:space="preserve">
      4. По требованиям, не относящимся к морским требованиям, судно может быть арестовано только в случаях: </w:t>
      </w:r>
    </w:p>
    <w:bookmarkEnd w:id="640"/>
    <w:p>
      <w:pPr>
        <w:spacing w:after="0"/>
        <w:ind w:left="0"/>
        <w:jc w:val="both"/>
      </w:pPr>
      <w:r>
        <w:rPr>
          <w:rFonts w:ascii="Times New Roman"/>
          <w:b w:val="false"/>
          <w:i w:val="false"/>
          <w:color w:val="000000"/>
          <w:sz w:val="28"/>
        </w:rPr>
        <w:t xml:space="preserve">
      1) банкротства судовладельца или ликвидации судовладельца юридического лица; </w:t>
      </w:r>
    </w:p>
    <w:p>
      <w:pPr>
        <w:spacing w:after="0"/>
        <w:ind w:left="0"/>
        <w:jc w:val="both"/>
      </w:pPr>
      <w:r>
        <w:rPr>
          <w:rFonts w:ascii="Times New Roman"/>
          <w:b w:val="false"/>
          <w:i w:val="false"/>
          <w:color w:val="000000"/>
          <w:sz w:val="28"/>
        </w:rPr>
        <w:t>
      2) обеспечения конфискации по уголовному делу.</w:t>
      </w:r>
    </w:p>
    <w:bookmarkStart w:name="z678" w:id="641"/>
    <w:p>
      <w:pPr>
        <w:spacing w:after="0"/>
        <w:ind w:left="0"/>
        <w:jc w:val="both"/>
      </w:pPr>
      <w:r>
        <w:rPr>
          <w:rFonts w:ascii="Times New Roman"/>
          <w:b w:val="false"/>
          <w:i w:val="false"/>
          <w:color w:val="000000"/>
          <w:sz w:val="28"/>
        </w:rPr>
        <w:t>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w:t>
      </w:r>
    </w:p>
    <w:bookmarkEnd w:id="641"/>
    <w:bookmarkStart w:name="z679" w:id="642"/>
    <w:p>
      <w:pPr>
        <w:spacing w:after="0"/>
        <w:ind w:left="0"/>
        <w:jc w:val="both"/>
      </w:pPr>
      <w:r>
        <w:rPr>
          <w:rFonts w:ascii="Times New Roman"/>
          <w:b w:val="false"/>
          <w:i w:val="false"/>
          <w:color w:val="000000"/>
          <w:sz w:val="28"/>
        </w:rPr>
        <w:t xml:space="preserve">
      6. Правоотношения, возникающие из ареста судна, не урегулированные настоящей главой, регулируются законодательством Республики Казахстан. </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Морское требование </w:t>
      </w:r>
    </w:p>
    <w:p>
      <w:pPr>
        <w:spacing w:after="0"/>
        <w:ind w:left="0"/>
        <w:jc w:val="both"/>
      </w:pPr>
      <w:r>
        <w:rPr>
          <w:rFonts w:ascii="Times New Roman"/>
          <w:b w:val="false"/>
          <w:i w:val="false"/>
          <w:color w:val="000000"/>
          <w:sz w:val="28"/>
        </w:rPr>
        <w:t xml:space="preserve">
      Морским требованием является любое требование, заявленное в связи с (со): </w:t>
      </w:r>
    </w:p>
    <w:p>
      <w:pPr>
        <w:spacing w:after="0"/>
        <w:ind w:left="0"/>
        <w:jc w:val="both"/>
      </w:pPr>
      <w:r>
        <w:rPr>
          <w:rFonts w:ascii="Times New Roman"/>
          <w:b w:val="false"/>
          <w:i w:val="false"/>
          <w:color w:val="000000"/>
          <w:sz w:val="28"/>
        </w:rPr>
        <w:t xml:space="preserve">
      1) причинением ущерба при эксплуатации судна; </w:t>
      </w:r>
    </w:p>
    <w:p>
      <w:pPr>
        <w:spacing w:after="0"/>
        <w:ind w:left="0"/>
        <w:jc w:val="both"/>
      </w:pPr>
      <w:r>
        <w:rPr>
          <w:rFonts w:ascii="Times New Roman"/>
          <w:b w:val="false"/>
          <w:i w:val="false"/>
          <w:color w:val="000000"/>
          <w:sz w:val="28"/>
        </w:rPr>
        <w:t xml:space="preserve">
      2) причинением вреда жизни и здоровью гражданина на суше либо на воде в прямой связи с эксплуатацией судна; </w:t>
      </w:r>
    </w:p>
    <w:p>
      <w:pPr>
        <w:spacing w:after="0"/>
        <w:ind w:left="0"/>
        <w:jc w:val="both"/>
      </w:pPr>
      <w:r>
        <w:rPr>
          <w:rFonts w:ascii="Times New Roman"/>
          <w:b w:val="false"/>
          <w:i w:val="false"/>
          <w:color w:val="000000"/>
          <w:sz w:val="28"/>
        </w:rPr>
        <w:t xml:space="preserve">
      3) осуществлением спасательной операции или договором о спасании; </w:t>
      </w:r>
    </w:p>
    <w:p>
      <w:pPr>
        <w:spacing w:after="0"/>
        <w:ind w:left="0"/>
        <w:jc w:val="both"/>
      </w:pPr>
      <w:r>
        <w:rPr>
          <w:rFonts w:ascii="Times New Roman"/>
          <w:b w:val="false"/>
          <w:i w:val="false"/>
          <w:color w:val="000000"/>
          <w:sz w:val="28"/>
        </w:rPr>
        <w:t xml:space="preserve">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p>
    <w:p>
      <w:pPr>
        <w:spacing w:after="0"/>
        <w:ind w:left="0"/>
        <w:jc w:val="both"/>
      </w:pPr>
      <w:r>
        <w:rPr>
          <w:rFonts w:ascii="Times New Roman"/>
          <w:b w:val="false"/>
          <w:i w:val="false"/>
          <w:color w:val="000000"/>
          <w:sz w:val="28"/>
        </w:rPr>
        <w:t xml:space="preserve">
      5) расходами на удаление затонувшего имущества; </w:t>
      </w:r>
    </w:p>
    <w:p>
      <w:pPr>
        <w:spacing w:after="0"/>
        <w:ind w:left="0"/>
        <w:jc w:val="both"/>
      </w:pPr>
      <w:r>
        <w:rPr>
          <w:rFonts w:ascii="Times New Roman"/>
          <w:b w:val="false"/>
          <w:i w:val="false"/>
          <w:color w:val="000000"/>
          <w:sz w:val="28"/>
        </w:rPr>
        <w:t xml:space="preserve">
      6) договором об использовании судна; </w:t>
      </w:r>
    </w:p>
    <w:p>
      <w:pPr>
        <w:spacing w:after="0"/>
        <w:ind w:left="0"/>
        <w:jc w:val="both"/>
      </w:pPr>
      <w:r>
        <w:rPr>
          <w:rFonts w:ascii="Times New Roman"/>
          <w:b w:val="false"/>
          <w:i w:val="false"/>
          <w:color w:val="000000"/>
          <w:sz w:val="28"/>
        </w:rPr>
        <w:t xml:space="preserve">
      7) договором морской перевозки груза или договором морской перевозки пассажира; </w:t>
      </w:r>
    </w:p>
    <w:p>
      <w:pPr>
        <w:spacing w:after="0"/>
        <w:ind w:left="0"/>
        <w:jc w:val="both"/>
      </w:pPr>
      <w:r>
        <w:rPr>
          <w:rFonts w:ascii="Times New Roman"/>
          <w:b w:val="false"/>
          <w:i w:val="false"/>
          <w:color w:val="000000"/>
          <w:sz w:val="28"/>
        </w:rPr>
        <w:t xml:space="preserve">
      8) утратой, недостачей или повреждением (порчей) груза или </w:t>
      </w:r>
    </w:p>
    <w:p>
      <w:pPr>
        <w:spacing w:after="0"/>
        <w:ind w:left="0"/>
        <w:jc w:val="both"/>
      </w:pPr>
      <w:r>
        <w:rPr>
          <w:rFonts w:ascii="Times New Roman"/>
          <w:b w:val="false"/>
          <w:i w:val="false"/>
          <w:color w:val="000000"/>
          <w:sz w:val="28"/>
        </w:rPr>
        <w:t xml:space="preserve">
      багажа на судне; </w:t>
      </w:r>
    </w:p>
    <w:p>
      <w:pPr>
        <w:spacing w:after="0"/>
        <w:ind w:left="0"/>
        <w:jc w:val="both"/>
      </w:pPr>
      <w:r>
        <w:rPr>
          <w:rFonts w:ascii="Times New Roman"/>
          <w:b w:val="false"/>
          <w:i w:val="false"/>
          <w:color w:val="000000"/>
          <w:sz w:val="28"/>
        </w:rPr>
        <w:t xml:space="preserve">
      9) общей аварией; </w:t>
      </w:r>
    </w:p>
    <w:p>
      <w:pPr>
        <w:spacing w:after="0"/>
        <w:ind w:left="0"/>
        <w:jc w:val="both"/>
      </w:pPr>
      <w:r>
        <w:rPr>
          <w:rFonts w:ascii="Times New Roman"/>
          <w:b w:val="false"/>
          <w:i w:val="false"/>
          <w:color w:val="000000"/>
          <w:sz w:val="28"/>
        </w:rPr>
        <w:t xml:space="preserve">
      10) лоцманской проводкой; </w:t>
      </w:r>
    </w:p>
    <w:p>
      <w:pPr>
        <w:spacing w:after="0"/>
        <w:ind w:left="0"/>
        <w:jc w:val="both"/>
      </w:pPr>
      <w:r>
        <w:rPr>
          <w:rFonts w:ascii="Times New Roman"/>
          <w:b w:val="false"/>
          <w:i w:val="false"/>
          <w:color w:val="000000"/>
          <w:sz w:val="28"/>
        </w:rPr>
        <w:t xml:space="preserve">
      11) буксировкой; </w:t>
      </w:r>
    </w:p>
    <w:p>
      <w:pPr>
        <w:spacing w:after="0"/>
        <w:ind w:left="0"/>
        <w:jc w:val="both"/>
      </w:pPr>
      <w:r>
        <w:rPr>
          <w:rFonts w:ascii="Times New Roman"/>
          <w:b w:val="false"/>
          <w:i w:val="false"/>
          <w:color w:val="000000"/>
          <w:sz w:val="28"/>
        </w:rPr>
        <w:t xml:space="preserve">
      12) предоставлением продуктов питания, материалов, топлива, запасов, оборудования, в том числе контейнеров, для эксплуатации судна или его содержания; </w:t>
      </w:r>
    </w:p>
    <w:p>
      <w:pPr>
        <w:spacing w:after="0"/>
        <w:ind w:left="0"/>
        <w:jc w:val="both"/>
      </w:pPr>
      <w:r>
        <w:rPr>
          <w:rFonts w:ascii="Times New Roman"/>
          <w:b w:val="false"/>
          <w:i w:val="false"/>
          <w:color w:val="000000"/>
          <w:sz w:val="28"/>
        </w:rPr>
        <w:t xml:space="preserve">
      13) постройкой, ремонтом, модернизацией или переоборудованием судна; </w:t>
      </w:r>
    </w:p>
    <w:p>
      <w:pPr>
        <w:spacing w:after="0"/>
        <w:ind w:left="0"/>
        <w:jc w:val="both"/>
      </w:pPr>
      <w:r>
        <w:rPr>
          <w:rFonts w:ascii="Times New Roman"/>
          <w:b w:val="false"/>
          <w:i w:val="false"/>
          <w:color w:val="000000"/>
          <w:sz w:val="28"/>
        </w:rPr>
        <w:t xml:space="preserve">
      14) сборами и платежами, взимаемыми в морском порту; </w:t>
      </w:r>
    </w:p>
    <w:p>
      <w:pPr>
        <w:spacing w:after="0"/>
        <w:ind w:left="0"/>
        <w:jc w:val="both"/>
      </w:pPr>
      <w:r>
        <w:rPr>
          <w:rFonts w:ascii="Times New Roman"/>
          <w:b w:val="false"/>
          <w:i w:val="false"/>
          <w:color w:val="000000"/>
          <w:sz w:val="28"/>
        </w:rPr>
        <w:t xml:space="preserve">
      15) заработной платой и другими суммами, причитающимися капитану судна и другим членам экипажа судна; </w:t>
      </w:r>
    </w:p>
    <w:p>
      <w:pPr>
        <w:spacing w:after="0"/>
        <w:ind w:left="0"/>
        <w:jc w:val="both"/>
      </w:pPr>
      <w:r>
        <w:rPr>
          <w:rFonts w:ascii="Times New Roman"/>
          <w:b w:val="false"/>
          <w:i w:val="false"/>
          <w:color w:val="000000"/>
          <w:sz w:val="28"/>
        </w:rPr>
        <w:t xml:space="preserve">
      16) расходами, произведенными в отношении судна; </w:t>
      </w:r>
    </w:p>
    <w:p>
      <w:pPr>
        <w:spacing w:after="0"/>
        <w:ind w:left="0"/>
        <w:jc w:val="both"/>
      </w:pPr>
      <w:r>
        <w:rPr>
          <w:rFonts w:ascii="Times New Roman"/>
          <w:b w:val="false"/>
          <w:i w:val="false"/>
          <w:color w:val="000000"/>
          <w:sz w:val="28"/>
        </w:rPr>
        <w:t xml:space="preserve">
      17) страховой премией; </w:t>
      </w:r>
    </w:p>
    <w:p>
      <w:pPr>
        <w:spacing w:after="0"/>
        <w:ind w:left="0"/>
        <w:jc w:val="both"/>
      </w:pPr>
      <w:r>
        <w:rPr>
          <w:rFonts w:ascii="Times New Roman"/>
          <w:b w:val="false"/>
          <w:i w:val="false"/>
          <w:color w:val="000000"/>
          <w:sz w:val="28"/>
        </w:rPr>
        <w:t xml:space="preserve">
      18) вознаграждением морского агента, морского брокера; </w:t>
      </w:r>
    </w:p>
    <w:p>
      <w:pPr>
        <w:spacing w:after="0"/>
        <w:ind w:left="0"/>
        <w:jc w:val="both"/>
      </w:pPr>
      <w:r>
        <w:rPr>
          <w:rFonts w:ascii="Times New Roman"/>
          <w:b w:val="false"/>
          <w:i w:val="false"/>
          <w:color w:val="000000"/>
          <w:sz w:val="28"/>
        </w:rPr>
        <w:t xml:space="preserve">
      19) спором о праве собственности и иных вещных правах на судно; </w:t>
      </w:r>
    </w:p>
    <w:p>
      <w:pPr>
        <w:spacing w:after="0"/>
        <w:ind w:left="0"/>
        <w:jc w:val="both"/>
      </w:pPr>
      <w:r>
        <w:rPr>
          <w:rFonts w:ascii="Times New Roman"/>
          <w:b w:val="false"/>
          <w:i w:val="false"/>
          <w:color w:val="000000"/>
          <w:sz w:val="28"/>
        </w:rPr>
        <w:t xml:space="preserve">
      20) спором между собственниками судна об использовании судна и распределении прибыли; </w:t>
      </w:r>
    </w:p>
    <w:p>
      <w:pPr>
        <w:spacing w:after="0"/>
        <w:ind w:left="0"/>
        <w:jc w:val="both"/>
      </w:pPr>
      <w:r>
        <w:rPr>
          <w:rFonts w:ascii="Times New Roman"/>
          <w:b w:val="false"/>
          <w:i w:val="false"/>
          <w:color w:val="000000"/>
          <w:sz w:val="28"/>
        </w:rPr>
        <w:t xml:space="preserve">
      21) спором, возникающим из договора купли-продажи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Судно, на которое не допускается наложение ареста </w:t>
      </w:r>
    </w:p>
    <w:p>
      <w:pPr>
        <w:spacing w:after="0"/>
        <w:ind w:left="0"/>
        <w:jc w:val="both"/>
      </w:pPr>
      <w:r>
        <w:rPr>
          <w:rFonts w:ascii="Times New Roman"/>
          <w:b w:val="false"/>
          <w:i w:val="false"/>
          <w:color w:val="000000"/>
          <w:sz w:val="28"/>
        </w:rPr>
        <w:t xml:space="preserve">
      1. По морским требованиям не допускается наложение ареста на судно в случаях: </w:t>
      </w:r>
    </w:p>
    <w:p>
      <w:pPr>
        <w:spacing w:after="0"/>
        <w:ind w:left="0"/>
        <w:jc w:val="both"/>
      </w:pPr>
      <w:r>
        <w:rPr>
          <w:rFonts w:ascii="Times New Roman"/>
          <w:b w:val="false"/>
          <w:i w:val="false"/>
          <w:color w:val="000000"/>
          <w:sz w:val="28"/>
        </w:rPr>
        <w:t xml:space="preserve">
      1) передачи права собственности на судно третьим лицам к моменту наложения ареста; </w:t>
      </w:r>
    </w:p>
    <w:p>
      <w:pPr>
        <w:spacing w:after="0"/>
        <w:ind w:left="0"/>
        <w:jc w:val="both"/>
      </w:pPr>
      <w:r>
        <w:rPr>
          <w:rFonts w:ascii="Times New Roman"/>
          <w:b w:val="false"/>
          <w:i w:val="false"/>
          <w:color w:val="000000"/>
          <w:sz w:val="28"/>
        </w:rPr>
        <w:t xml:space="preserve">
      2) фрахтования судна иным фрахтователем. </w:t>
      </w:r>
    </w:p>
    <w:p>
      <w:pPr>
        <w:spacing w:after="0"/>
        <w:ind w:left="0"/>
        <w:jc w:val="both"/>
      </w:pPr>
      <w:r>
        <w:rPr>
          <w:rFonts w:ascii="Times New Roman"/>
          <w:b w:val="false"/>
          <w:i w:val="false"/>
          <w:color w:val="000000"/>
          <w:sz w:val="28"/>
        </w:rPr>
        <w:t xml:space="preserve">
      2. Правила, предусмотренные пунктом 1 настоящей статьи, не применяются в отношении права собственности и иных вещных прав на судно. </w:t>
      </w:r>
    </w:p>
    <w:p>
      <w:pPr>
        <w:spacing w:after="0"/>
        <w:ind w:left="0"/>
        <w:jc w:val="both"/>
      </w:pPr>
      <w:r>
        <w:rPr>
          <w:rFonts w:ascii="Times New Roman"/>
          <w:b/>
          <w:i w:val="false"/>
          <w:color w:val="000000"/>
          <w:sz w:val="28"/>
        </w:rPr>
        <w:t xml:space="preserve">Статья 225. Защита владельца арестованного судна </w:t>
      </w:r>
    </w:p>
    <w:p>
      <w:pPr>
        <w:spacing w:after="0"/>
        <w:ind w:left="0"/>
        <w:jc w:val="both"/>
      </w:pPr>
      <w:r>
        <w:rPr>
          <w:rFonts w:ascii="Times New Roman"/>
          <w:b w:val="false"/>
          <w:i w:val="false"/>
          <w:color w:val="000000"/>
          <w:sz w:val="28"/>
        </w:rPr>
        <w:t xml:space="preserve">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223 настоящего Закона. </w:t>
      </w:r>
    </w:p>
    <w:p>
      <w:pPr>
        <w:spacing w:after="0"/>
        <w:ind w:left="0"/>
        <w:jc w:val="both"/>
      </w:pP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p>
    <w:bookmarkStart w:name="z466" w:id="643"/>
    <w:p>
      <w:pPr>
        <w:spacing w:after="0"/>
        <w:ind w:left="0"/>
        <w:jc w:val="left"/>
      </w:pPr>
      <w:r>
        <w:rPr>
          <w:rFonts w:ascii="Times New Roman"/>
          <w:b/>
          <w:i w:val="false"/>
          <w:color w:val="000000"/>
        </w:rPr>
        <w:t xml:space="preserve"> Глава 23. Морской протест</w:t>
      </w:r>
    </w:p>
    <w:bookmarkEnd w:id="643"/>
    <w:p>
      <w:pPr>
        <w:spacing w:after="0"/>
        <w:ind w:left="0"/>
        <w:jc w:val="both"/>
      </w:pPr>
      <w:r>
        <w:rPr>
          <w:rFonts w:ascii="Times New Roman"/>
          <w:b/>
          <w:i w:val="false"/>
          <w:color w:val="000000"/>
          <w:sz w:val="28"/>
        </w:rPr>
        <w:t xml:space="preserve">Статья 226. Морской протест </w:t>
      </w:r>
    </w:p>
    <w:p>
      <w:pPr>
        <w:spacing w:after="0"/>
        <w:ind w:left="0"/>
        <w:jc w:val="both"/>
      </w:pPr>
      <w:r>
        <w:rPr>
          <w:rFonts w:ascii="Times New Roman"/>
          <w:b w:val="false"/>
          <w:i w:val="false"/>
          <w:color w:val="000000"/>
          <w:sz w:val="28"/>
        </w:rPr>
        <w:t>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w:t>
      </w:r>
    </w:p>
    <w:p>
      <w:pPr>
        <w:spacing w:after="0"/>
        <w:ind w:left="0"/>
        <w:jc w:val="both"/>
      </w:pP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p>
    <w:p>
      <w:pPr>
        <w:spacing w:after="0"/>
        <w:ind w:left="0"/>
        <w:jc w:val="both"/>
      </w:pPr>
      <w:r>
        <w:rPr>
          <w:rFonts w:ascii="Times New Roman"/>
          <w:b/>
          <w:i w:val="false"/>
          <w:color w:val="000000"/>
          <w:sz w:val="28"/>
        </w:rPr>
        <w:t xml:space="preserve">Статья 227. Заявление о морском протесте </w:t>
      </w:r>
    </w:p>
    <w:p>
      <w:pPr>
        <w:spacing w:after="0"/>
        <w:ind w:left="0"/>
        <w:jc w:val="both"/>
      </w:pPr>
      <w:r>
        <w:rPr>
          <w:rFonts w:ascii="Times New Roman"/>
          <w:b w:val="false"/>
          <w:i w:val="false"/>
          <w:color w:val="000000"/>
          <w:sz w:val="28"/>
        </w:rPr>
        <w:t xml:space="preserve">
      1. Заявление о морском протесте подается: </w:t>
      </w:r>
    </w:p>
    <w:p>
      <w:pPr>
        <w:spacing w:after="0"/>
        <w:ind w:left="0"/>
        <w:jc w:val="both"/>
      </w:pPr>
      <w:r>
        <w:rPr>
          <w:rFonts w:ascii="Times New Roman"/>
          <w:b w:val="false"/>
          <w:i w:val="false"/>
          <w:color w:val="000000"/>
          <w:sz w:val="28"/>
        </w:rPr>
        <w:t xml:space="preserve">
      1) в порту Республики Казахстан нотариусу; </w:t>
      </w:r>
    </w:p>
    <w:p>
      <w:pPr>
        <w:spacing w:after="0"/>
        <w:ind w:left="0"/>
        <w:jc w:val="both"/>
      </w:pPr>
      <w:r>
        <w:rPr>
          <w:rFonts w:ascii="Times New Roman"/>
          <w:b w:val="false"/>
          <w:i w:val="false"/>
          <w:color w:val="000000"/>
          <w:sz w:val="28"/>
        </w:rPr>
        <w:t xml:space="preserve">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p>
    <w:p>
      <w:pPr>
        <w:spacing w:after="0"/>
        <w:ind w:left="0"/>
        <w:jc w:val="both"/>
      </w:pPr>
      <w:r>
        <w:rPr>
          <w:rFonts w:ascii="Times New Roman"/>
          <w:b w:val="false"/>
          <w:i w:val="false"/>
          <w:color w:val="000000"/>
          <w:sz w:val="28"/>
        </w:rPr>
        <w:t xml:space="preserve">
      2. Заявление о морском протесте подается, если происшествие произошло: </w:t>
      </w:r>
    </w:p>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p>
      <w:pPr>
        <w:spacing w:after="0"/>
        <w:ind w:left="0"/>
        <w:jc w:val="both"/>
      </w:pPr>
      <w:r>
        <w:rPr>
          <w:rFonts w:ascii="Times New Roman"/>
          <w:b w:val="false"/>
          <w:i w:val="false"/>
          <w:color w:val="000000"/>
          <w:sz w:val="28"/>
        </w:rPr>
        <w:t xml:space="preserve">
      2) во время плавания судна в течение двадцати четырех часов с момента прибытия судна или капитана судна в первый морской порт после происшествия. </w:t>
      </w:r>
    </w:p>
    <w:p>
      <w:pPr>
        <w:spacing w:after="0"/>
        <w:ind w:left="0"/>
        <w:jc w:val="both"/>
      </w:pPr>
      <w:r>
        <w:rPr>
          <w:rFonts w:ascii="Times New Roman"/>
          <w:b w:val="false"/>
          <w:i w:val="false"/>
          <w:color w:val="000000"/>
          <w:sz w:val="28"/>
        </w:rPr>
        <w:t>
      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bookmarkStart w:name="z680" w:id="644"/>
    <w:p>
      <w:pPr>
        <w:spacing w:after="0"/>
        <w:ind w:left="0"/>
        <w:jc w:val="both"/>
      </w:pPr>
      <w:r>
        <w:rPr>
          <w:rFonts w:ascii="Times New Roman"/>
          <w:b w:val="false"/>
          <w:i w:val="false"/>
          <w:color w:val="000000"/>
          <w:sz w:val="28"/>
        </w:rPr>
        <w:t>
      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bookmarkEnd w:id="644"/>
    <w:bookmarkStart w:name="z681" w:id="645"/>
    <w:p>
      <w:pPr>
        <w:spacing w:after="0"/>
        <w:ind w:left="0"/>
        <w:jc w:val="both"/>
      </w:pPr>
      <w:r>
        <w:rPr>
          <w:rFonts w:ascii="Times New Roman"/>
          <w:b w:val="false"/>
          <w:i w:val="false"/>
          <w:color w:val="000000"/>
          <w:sz w:val="28"/>
        </w:rPr>
        <w:t xml:space="preserve">
      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p>
    <w:bookmarkEnd w:id="645"/>
    <w:p>
      <w:pPr>
        <w:spacing w:after="0"/>
        <w:ind w:left="0"/>
        <w:jc w:val="both"/>
      </w:pPr>
      <w:r>
        <w:rPr>
          <w:rFonts w:ascii="Times New Roman"/>
          <w:b/>
          <w:i w:val="false"/>
          <w:color w:val="000000"/>
          <w:sz w:val="28"/>
        </w:rPr>
        <w:t xml:space="preserve">Статья 228. Заявление о морском протесте в отношении причинения ущерба грузу </w:t>
      </w:r>
    </w:p>
    <w:p>
      <w:pPr>
        <w:spacing w:after="0"/>
        <w:ind w:left="0"/>
        <w:jc w:val="both"/>
      </w:pPr>
      <w:r>
        <w:rPr>
          <w:rFonts w:ascii="Times New Roman"/>
          <w:b w:val="false"/>
          <w:i w:val="false"/>
          <w:color w:val="000000"/>
          <w:sz w:val="28"/>
        </w:rPr>
        <w:t xml:space="preserve">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p>
    <w:p>
      <w:pPr>
        <w:spacing w:after="0"/>
        <w:ind w:left="0"/>
        <w:jc w:val="both"/>
      </w:pPr>
      <w:r>
        <w:rPr>
          <w:rFonts w:ascii="Times New Roman"/>
          <w:b/>
          <w:i w:val="false"/>
          <w:color w:val="000000"/>
          <w:sz w:val="28"/>
        </w:rPr>
        <w:t xml:space="preserve">Статья 229. Предоставление судового журнала лицу, которому направлено заявление о морском протесте </w:t>
      </w:r>
    </w:p>
    <w:p>
      <w:pPr>
        <w:spacing w:after="0"/>
        <w:ind w:left="0"/>
        <w:jc w:val="both"/>
      </w:pPr>
      <w:r>
        <w:rPr>
          <w:rFonts w:ascii="Times New Roman"/>
          <w:b w:val="false"/>
          <w:i w:val="false"/>
          <w:color w:val="000000"/>
          <w:sz w:val="28"/>
        </w:rPr>
        <w:t xml:space="preserve">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p>
    <w:p>
      <w:pPr>
        <w:spacing w:after="0"/>
        <w:ind w:left="0"/>
        <w:jc w:val="both"/>
      </w:pPr>
      <w:r>
        <w:rPr>
          <w:rFonts w:ascii="Times New Roman"/>
          <w:b w:val="false"/>
          <w:i w:val="false"/>
          <w:color w:val="000000"/>
          <w:sz w:val="28"/>
        </w:rPr>
        <w:t xml:space="preserve">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p>
    <w:p>
      <w:pPr>
        <w:spacing w:after="0"/>
        <w:ind w:left="0"/>
        <w:jc w:val="both"/>
      </w:pPr>
      <w:r>
        <w:rPr>
          <w:rFonts w:ascii="Times New Roman"/>
          <w:b/>
          <w:i w:val="false"/>
          <w:color w:val="000000"/>
          <w:sz w:val="28"/>
        </w:rPr>
        <w:t xml:space="preserve">Статья 230. Составление акта о морском протесте </w:t>
      </w:r>
    </w:p>
    <w:p>
      <w:pPr>
        <w:spacing w:after="0"/>
        <w:ind w:left="0"/>
        <w:jc w:val="both"/>
      </w:pP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p>
    <w:bookmarkStart w:name="z477" w:id="646"/>
    <w:p>
      <w:pPr>
        <w:spacing w:after="0"/>
        <w:ind w:left="0"/>
        <w:jc w:val="left"/>
      </w:pPr>
      <w:r>
        <w:rPr>
          <w:rFonts w:ascii="Times New Roman"/>
          <w:b/>
          <w:i w:val="false"/>
          <w:color w:val="000000"/>
        </w:rPr>
        <w:t xml:space="preserve"> Глава 24. Акты, претензии и иски. Исковая давность</w:t>
      </w:r>
    </w:p>
    <w:bookmarkEnd w:id="646"/>
    <w:p>
      <w:pPr>
        <w:spacing w:after="0"/>
        <w:ind w:left="0"/>
        <w:jc w:val="both"/>
      </w:pPr>
      <w:r>
        <w:rPr>
          <w:rFonts w:ascii="Times New Roman"/>
          <w:b/>
          <w:i w:val="false"/>
          <w:color w:val="000000"/>
          <w:sz w:val="28"/>
        </w:rPr>
        <w:t xml:space="preserve">Статья 231. Удостоверение обстоятельств, которые могут служить основанием для ответственности участников морской перевозки груза </w:t>
      </w:r>
    </w:p>
    <w:p>
      <w:pPr>
        <w:spacing w:after="0"/>
        <w:ind w:left="0"/>
        <w:jc w:val="both"/>
      </w:pP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p>
    <w:p>
      <w:pPr>
        <w:spacing w:after="0"/>
        <w:ind w:left="0"/>
        <w:jc w:val="both"/>
      </w:pPr>
      <w:r>
        <w:rPr>
          <w:rFonts w:ascii="Times New Roman"/>
          <w:b w:val="false"/>
          <w:i w:val="false"/>
          <w:color w:val="000000"/>
          <w:sz w:val="28"/>
        </w:rPr>
        <w:t xml:space="preserve">
      2. Коммерческий акт составляется для удостоверения: </w:t>
      </w:r>
    </w:p>
    <w:p>
      <w:pPr>
        <w:spacing w:after="0"/>
        <w:ind w:left="0"/>
        <w:jc w:val="both"/>
      </w:pP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p>
    <w:p>
      <w:pPr>
        <w:spacing w:after="0"/>
        <w:ind w:left="0"/>
        <w:jc w:val="both"/>
      </w:pPr>
      <w:r>
        <w:rPr>
          <w:rFonts w:ascii="Times New Roman"/>
          <w:b w:val="false"/>
          <w:i w:val="false"/>
          <w:color w:val="000000"/>
          <w:sz w:val="28"/>
        </w:rPr>
        <w:t xml:space="preserve">
      2) утраты, недостачи или повреждения (порчи) груза или багажа; </w:t>
      </w:r>
    </w:p>
    <w:p>
      <w:pPr>
        <w:spacing w:after="0"/>
        <w:ind w:left="0"/>
        <w:jc w:val="both"/>
      </w:pP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p>
    <w:p>
      <w:pPr>
        <w:spacing w:after="0"/>
        <w:ind w:left="0"/>
        <w:jc w:val="both"/>
      </w:pPr>
      <w:r>
        <w:rPr>
          <w:rFonts w:ascii="Times New Roman"/>
          <w:b w:val="false"/>
          <w:i w:val="false"/>
          <w:color w:val="000000"/>
          <w:sz w:val="28"/>
        </w:rPr>
        <w:t xml:space="preserve">
      4) возвращения перевозчику похищенного груза или багажа. </w:t>
      </w:r>
    </w:p>
    <w:p>
      <w:pPr>
        <w:spacing w:after="0"/>
        <w:ind w:left="0"/>
        <w:jc w:val="both"/>
      </w:pP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утверждаемыми уполномоченным органом. </w:t>
      </w:r>
    </w:p>
    <w:p>
      <w:pPr>
        <w:spacing w:after="0"/>
        <w:ind w:left="0"/>
        <w:jc w:val="both"/>
      </w:pPr>
      <w:r>
        <w:rPr>
          <w:rFonts w:ascii="Times New Roman"/>
          <w:b/>
          <w:i w:val="false"/>
          <w:color w:val="000000"/>
          <w:sz w:val="28"/>
        </w:rPr>
        <w:t xml:space="preserve">Статья 232. Претензии </w:t>
      </w:r>
    </w:p>
    <w:p>
      <w:pPr>
        <w:spacing w:after="0"/>
        <w:ind w:left="0"/>
        <w:jc w:val="both"/>
      </w:pPr>
      <w:r>
        <w:rPr>
          <w:rFonts w:ascii="Times New Roman"/>
          <w:b w:val="false"/>
          <w:i w:val="false"/>
          <w:color w:val="000000"/>
          <w:sz w:val="28"/>
        </w:rPr>
        <w:t xml:space="preserve">
      Досудебное урегулирование споров в претензионном порядке является обязательным условием предъявления иска. </w:t>
      </w:r>
    </w:p>
    <w:p>
      <w:pPr>
        <w:spacing w:after="0"/>
        <w:ind w:left="0"/>
        <w:jc w:val="both"/>
      </w:pPr>
      <w:r>
        <w:rPr>
          <w:rFonts w:ascii="Times New Roman"/>
          <w:b/>
          <w:i w:val="false"/>
          <w:color w:val="000000"/>
          <w:sz w:val="28"/>
        </w:rPr>
        <w:t xml:space="preserve">Статья 233. Передача права на предъявление претензий и исков </w:t>
      </w:r>
    </w:p>
    <w:p>
      <w:pPr>
        <w:spacing w:after="0"/>
        <w:ind w:left="0"/>
        <w:jc w:val="both"/>
      </w:pPr>
      <w:r>
        <w:rPr>
          <w:rFonts w:ascii="Times New Roman"/>
          <w:b w:val="false"/>
          <w:i w:val="false"/>
          <w:color w:val="000000"/>
          <w:sz w:val="28"/>
        </w:rPr>
        <w:t xml:space="preserve">
      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p>
    <w:p>
      <w:pPr>
        <w:spacing w:after="0"/>
        <w:ind w:left="0"/>
        <w:jc w:val="both"/>
      </w:pP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 </w:t>
      </w:r>
    </w:p>
    <w:p>
      <w:pPr>
        <w:spacing w:after="0"/>
        <w:ind w:left="0"/>
        <w:jc w:val="both"/>
      </w:pPr>
      <w:r>
        <w:rPr>
          <w:rFonts w:ascii="Times New Roman"/>
          <w:b/>
          <w:i w:val="false"/>
          <w:color w:val="000000"/>
          <w:sz w:val="28"/>
        </w:rPr>
        <w:t xml:space="preserve">Статья 234. Условия и порядок предъявления претензий </w:t>
      </w:r>
    </w:p>
    <w:bookmarkStart w:name="z120" w:id="647"/>
    <w:p>
      <w:pPr>
        <w:spacing w:after="0"/>
        <w:ind w:left="0"/>
        <w:jc w:val="both"/>
      </w:pPr>
      <w:r>
        <w:rPr>
          <w:rFonts w:ascii="Times New Roman"/>
          <w:b w:val="false"/>
          <w:i w:val="false"/>
          <w:color w:val="000000"/>
          <w:sz w:val="28"/>
        </w:rPr>
        <w:t xml:space="preserve">
      1. Претензии, вытекающие из договора морской перевозки, могут быть предъявлены к перевозчику в течение срока исковой давности. </w:t>
      </w:r>
    </w:p>
    <w:bookmarkEnd w:id="647"/>
    <w:bookmarkStart w:name="z122" w:id="648"/>
    <w:p>
      <w:pPr>
        <w:spacing w:after="0"/>
        <w:ind w:left="0"/>
        <w:jc w:val="both"/>
      </w:pPr>
      <w:r>
        <w:rPr>
          <w:rFonts w:ascii="Times New Roman"/>
          <w:b w:val="false"/>
          <w:i w:val="false"/>
          <w:color w:val="000000"/>
          <w:sz w:val="28"/>
        </w:rPr>
        <w:t>
      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p>
    <w:bookmarkEnd w:id="648"/>
    <w:bookmarkStart w:name="z124" w:id="649"/>
    <w:p>
      <w:pPr>
        <w:spacing w:after="0"/>
        <w:ind w:left="0"/>
        <w:jc w:val="both"/>
      </w:pPr>
      <w:r>
        <w:rPr>
          <w:rFonts w:ascii="Times New Roman"/>
          <w:b w:val="false"/>
          <w:i w:val="false"/>
          <w:color w:val="000000"/>
          <w:sz w:val="28"/>
        </w:rPr>
        <w:t>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235. Порядок и сроки рассмотрения претензии, вытекающей из договора морской перевозки груза</w:t>
      </w:r>
    </w:p>
    <w:p>
      <w:pPr>
        <w:spacing w:after="0"/>
        <w:ind w:left="0"/>
        <w:jc w:val="both"/>
      </w:pPr>
      <w:r>
        <w:rPr>
          <w:rFonts w:ascii="Times New Roman"/>
          <w:b w:val="false"/>
          <w:i w:val="false"/>
          <w:color w:val="000000"/>
          <w:sz w:val="28"/>
        </w:rPr>
        <w:t xml:space="preserve">
      1. Претензия подлежит рассмотрению в месячный срок со дня ее получения. </w:t>
      </w:r>
    </w:p>
    <w:p>
      <w:pPr>
        <w:spacing w:after="0"/>
        <w:ind w:left="0"/>
        <w:jc w:val="both"/>
      </w:pPr>
      <w:r>
        <w:rPr>
          <w:rFonts w:ascii="Times New Roman"/>
          <w:b w:val="false"/>
          <w:i w:val="false"/>
          <w:color w:val="000000"/>
          <w:sz w:val="28"/>
        </w:rPr>
        <w:t xml:space="preserve">
      2. В отношении претензий по перевозке, осуществляемой перевозчиками разных видов транспорта по одному документу,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i w:val="false"/>
          <w:color w:val="000000"/>
          <w:sz w:val="28"/>
        </w:rPr>
        <w:t xml:space="preserve">Статья 236. Срок исковой давности по требованиям, вытекающим из договора морской перевозки пассажира, багажа и груза </w:t>
      </w:r>
    </w:p>
    <w:bookmarkStart w:name="z128" w:id="650"/>
    <w:p>
      <w:pPr>
        <w:spacing w:after="0"/>
        <w:ind w:left="0"/>
        <w:jc w:val="both"/>
      </w:pPr>
      <w:r>
        <w:rPr>
          <w:rFonts w:ascii="Times New Roman"/>
          <w:b w:val="false"/>
          <w:i w:val="false"/>
          <w:color w:val="000000"/>
          <w:sz w:val="28"/>
        </w:rPr>
        <w:t>
      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p>
    <w:bookmarkEnd w:id="650"/>
    <w:bookmarkStart w:name="z682" w:id="651"/>
    <w:p>
      <w:pPr>
        <w:spacing w:after="0"/>
        <w:ind w:left="0"/>
        <w:jc w:val="both"/>
      </w:pPr>
      <w:r>
        <w:rPr>
          <w:rFonts w:ascii="Times New Roman"/>
          <w:b w:val="false"/>
          <w:i w:val="false"/>
          <w:color w:val="000000"/>
          <w:sz w:val="28"/>
        </w:rPr>
        <w:t>
      2. Срок исковой давности по договору морской перевозки груза один год, по договору перевозки пассажира и багажа шесть месяцев.</w:t>
      </w:r>
    </w:p>
    <w:bookmarkEnd w:id="651"/>
    <w:bookmarkStart w:name="z683" w:id="652"/>
    <w:p>
      <w:pPr>
        <w:spacing w:after="0"/>
        <w:ind w:left="0"/>
        <w:jc w:val="both"/>
      </w:pPr>
      <w:r>
        <w:rPr>
          <w:rFonts w:ascii="Times New Roman"/>
          <w:b w:val="false"/>
          <w:i w:val="false"/>
          <w:color w:val="000000"/>
          <w:sz w:val="28"/>
        </w:rPr>
        <w:t xml:space="preserve">
      3. Указанный срок по договору морской перевозки груза исчисляется: </w:t>
      </w:r>
    </w:p>
    <w:bookmarkEnd w:id="652"/>
    <w:p>
      <w:pPr>
        <w:spacing w:after="0"/>
        <w:ind w:left="0"/>
        <w:jc w:val="both"/>
      </w:pPr>
      <w:r>
        <w:rPr>
          <w:rFonts w:ascii="Times New Roman"/>
          <w:b w:val="false"/>
          <w:i w:val="false"/>
          <w:color w:val="000000"/>
          <w:sz w:val="28"/>
        </w:rPr>
        <w:t>
      1) по требованиям о возмещении ущерба за утрату и недостачу груза – по истечении одного месяца со дня, когда груз должен быть выдан;</w:t>
      </w:r>
    </w:p>
    <w:p>
      <w:pPr>
        <w:spacing w:after="0"/>
        <w:ind w:left="0"/>
        <w:jc w:val="both"/>
      </w:pPr>
      <w:r>
        <w:rPr>
          <w:rFonts w:ascii="Times New Roman"/>
          <w:b w:val="false"/>
          <w:i w:val="false"/>
          <w:color w:val="000000"/>
          <w:sz w:val="28"/>
        </w:rPr>
        <w:t xml:space="preserve">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p>
    <w:p>
      <w:pPr>
        <w:spacing w:after="0"/>
        <w:ind w:left="0"/>
        <w:jc w:val="both"/>
      </w:pPr>
      <w:r>
        <w:rPr>
          <w:rFonts w:ascii="Times New Roman"/>
          <w:b w:val="false"/>
          <w:i w:val="false"/>
          <w:color w:val="000000"/>
          <w:sz w:val="28"/>
        </w:rPr>
        <w:t xml:space="preserve">
      3) по требованиям о возмещении убытков за неподачу судна или несвоевременную его подачу, выплате демерреджа и диспача со дня окончания месяца, следующего за тем, когда началась или должна была начаться перевозка груза; </w:t>
      </w:r>
    </w:p>
    <w:p>
      <w:pPr>
        <w:spacing w:after="0"/>
        <w:ind w:left="0"/>
        <w:jc w:val="both"/>
      </w:pPr>
      <w:r>
        <w:rPr>
          <w:rFonts w:ascii="Times New Roman"/>
          <w:b w:val="false"/>
          <w:i w:val="false"/>
          <w:color w:val="000000"/>
          <w:sz w:val="28"/>
        </w:rPr>
        <w:t>
      4) во всех остальных случаях со дня наступления события, послужившего основанием для предъявления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Исковая давность по иным требованиям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со дня возникновения права на иск; </w:t>
      </w:r>
    </w:p>
    <w:p>
      <w:pPr>
        <w:spacing w:after="0"/>
        <w:ind w:left="0"/>
        <w:jc w:val="both"/>
      </w:pPr>
      <w:r>
        <w:rPr>
          <w:rFonts w:ascii="Times New Roman"/>
          <w:b w:val="false"/>
          <w:i w:val="false"/>
          <w:color w:val="000000"/>
          <w:sz w:val="28"/>
        </w:rPr>
        <w:t xml:space="preserve">
      2) по требованиям, возникающим из общей аварии, со дня получения диспаши. </w:t>
      </w:r>
    </w:p>
    <w:p>
      <w:pPr>
        <w:spacing w:after="0"/>
        <w:ind w:left="0"/>
        <w:jc w:val="both"/>
      </w:pPr>
      <w:r>
        <w:rPr>
          <w:rFonts w:ascii="Times New Roman"/>
          <w:b w:val="false"/>
          <w:i w:val="false"/>
          <w:color w:val="000000"/>
          <w:sz w:val="28"/>
        </w:rPr>
        <w:t xml:space="preserve">
      2. По регрессным требованиям, предусмотренным пунктами 3 и 4 </w:t>
      </w:r>
      <w:r>
        <w:rPr>
          <w:rFonts w:ascii="Times New Roman"/>
          <w:b w:val="false"/>
          <w:i w:val="false"/>
          <w:color w:val="000000"/>
          <w:sz w:val="28"/>
        </w:rPr>
        <w:t>статьи 169</w:t>
      </w:r>
      <w:r>
        <w:rPr>
          <w:rFonts w:ascii="Times New Roman"/>
          <w:b w:val="false"/>
          <w:i w:val="false"/>
          <w:color w:val="000000"/>
          <w:sz w:val="28"/>
        </w:rPr>
        <w:t xml:space="preserve"> настоящего Закона, срок исковой давности в один год исчисляется со дня уплаты соответствующей суммы. </w:t>
      </w:r>
    </w:p>
    <w:p>
      <w:pPr>
        <w:spacing w:after="0"/>
        <w:ind w:left="0"/>
        <w:jc w:val="both"/>
      </w:pPr>
      <w:r>
        <w:rPr>
          <w:rFonts w:ascii="Times New Roman"/>
          <w:b/>
          <w:i w:val="false"/>
          <w:color w:val="000000"/>
          <w:sz w:val="28"/>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val="false"/>
          <w:i w:val="false"/>
          <w:color w:val="000000"/>
          <w:sz w:val="28"/>
        </w:rPr>
        <w:t xml:space="preserve">
      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p>
    <w:p>
      <w:pPr>
        <w:spacing w:after="0"/>
        <w:ind w:left="0"/>
        <w:jc w:val="both"/>
      </w:pPr>
      <w:r>
        <w:rPr>
          <w:rFonts w:ascii="Times New Roman"/>
          <w:b w:val="false"/>
          <w:i w:val="false"/>
          <w:color w:val="000000"/>
          <w:sz w:val="28"/>
        </w:rPr>
        <w:t xml:space="preserve">
      При этом иски о возмещении ущерба не могут быть предъявлены по требованиям: </w:t>
      </w:r>
    </w:p>
    <w:p>
      <w:pPr>
        <w:spacing w:after="0"/>
        <w:ind w:left="0"/>
        <w:jc w:val="both"/>
      </w:pPr>
      <w:r>
        <w:rPr>
          <w:rFonts w:ascii="Times New Roman"/>
          <w:b w:val="false"/>
          <w:i w:val="false"/>
          <w:color w:val="000000"/>
          <w:sz w:val="28"/>
        </w:rPr>
        <w:t xml:space="preserve">
      1) о возмещении ущерба от загрязнения моря с судов нефтью через шесть лет со дня инцидента, в результате которого был причинен такой ущерб; </w:t>
      </w:r>
    </w:p>
    <w:p>
      <w:pPr>
        <w:spacing w:after="0"/>
        <w:ind w:left="0"/>
        <w:jc w:val="both"/>
      </w:pPr>
      <w:r>
        <w:rPr>
          <w:rFonts w:ascii="Times New Roman"/>
          <w:b w:val="false"/>
          <w:i w:val="false"/>
          <w:color w:val="000000"/>
          <w:sz w:val="28"/>
        </w:rPr>
        <w:t xml:space="preserve">
      2) о возмещении ущерба в связи с морской перевозкой опасных грузов через десять лет со дня инцидента, в результате которого был причинен такой ущерб. </w:t>
      </w:r>
    </w:p>
    <w:p>
      <w:pPr>
        <w:spacing w:after="0"/>
        <w:ind w:left="0"/>
        <w:jc w:val="both"/>
      </w:pPr>
      <w:r>
        <w:rPr>
          <w:rFonts w:ascii="Times New Roman"/>
          <w:b/>
          <w:i w:val="false"/>
          <w:color w:val="000000"/>
          <w:sz w:val="28"/>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bookmarkStart w:name="z1159" w:id="653"/>
    <w:p>
      <w:pPr>
        <w:spacing w:after="0"/>
        <w:ind w:left="0"/>
        <w:jc w:val="both"/>
      </w:pPr>
      <w:r>
        <w:rPr>
          <w:rFonts w:ascii="Times New Roman"/>
          <w:b w:val="false"/>
          <w:i w:val="false"/>
          <w:color w:val="000000"/>
          <w:sz w:val="28"/>
        </w:rPr>
        <w:t>
      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p>
    <w:bookmarkEnd w:id="653"/>
    <w:bookmarkStart w:name="z1160" w:id="654"/>
    <w:p>
      <w:pPr>
        <w:spacing w:after="0"/>
        <w:ind w:left="0"/>
        <w:jc w:val="both"/>
      </w:pPr>
      <w:r>
        <w:rPr>
          <w:rFonts w:ascii="Times New Roman"/>
          <w:b w:val="false"/>
          <w:i w:val="false"/>
          <w:color w:val="000000"/>
          <w:sz w:val="28"/>
        </w:rPr>
        <w:t>
      Иск не может быть предъявлен по истечении шести лет со дня, когда произошел аварийный случай, в результате которого имущество затонуло.</w:t>
      </w:r>
    </w:p>
    <w:bookmarkEnd w:id="654"/>
    <w:bookmarkStart w:name="z1161" w:id="655"/>
    <w:p>
      <w:pPr>
        <w:spacing w:after="0"/>
        <w:ind w:left="0"/>
        <w:jc w:val="both"/>
      </w:pPr>
      <w:r>
        <w:rPr>
          <w:rFonts w:ascii="Times New Roman"/>
          <w:b w:val="false"/>
          <w:i w:val="false"/>
          <w:color w:val="000000"/>
          <w:sz w:val="28"/>
        </w:rPr>
        <w:t>
      Если аварийный случай состоял из ряда событий, то шестилетний срок исчисляется со дня первого из этих событий.</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Носка. Глава 24 дополнена статьей 238-1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Применение общих сроков </w:t>
      </w:r>
    </w:p>
    <w:p>
      <w:pPr>
        <w:spacing w:after="0"/>
        <w:ind w:left="0"/>
        <w:jc w:val="both"/>
      </w:pPr>
      <w:r>
        <w:rPr>
          <w:rFonts w:ascii="Times New Roman"/>
          <w:b w:val="false"/>
          <w:i w:val="false"/>
          <w:color w:val="000000"/>
          <w:sz w:val="28"/>
        </w:rPr>
        <w:t xml:space="preserve">
      По требованиям, для которых настоящим Законом сроки исковой давности не установлены, применяется общий срок исковой давности, установленный Гражданским кодексом Республики Казахстан. </w:t>
      </w:r>
    </w:p>
    <w:bookmarkStart w:name="z496" w:id="656"/>
    <w:p>
      <w:pPr>
        <w:spacing w:after="0"/>
        <w:ind w:left="0"/>
        <w:jc w:val="left"/>
      </w:pPr>
      <w:r>
        <w:rPr>
          <w:rFonts w:ascii="Times New Roman"/>
          <w:b/>
          <w:i w:val="false"/>
          <w:color w:val="000000"/>
        </w:rPr>
        <w:t xml:space="preserve"> Глава 25. Применимое право</w:t>
      </w:r>
    </w:p>
    <w:bookmarkEnd w:id="656"/>
    <w:p>
      <w:pPr>
        <w:spacing w:after="0"/>
        <w:ind w:left="0"/>
        <w:jc w:val="both"/>
      </w:pPr>
      <w:r>
        <w:rPr>
          <w:rFonts w:ascii="Times New Roman"/>
          <w:b/>
          <w:i w:val="false"/>
          <w:color w:val="000000"/>
          <w:sz w:val="28"/>
        </w:rPr>
        <w:t xml:space="preserve">Статья 240. Определение права, подлежащего применению к отношениям в сфере торгового мореплавания, осложненным иностранным элементом </w:t>
      </w:r>
    </w:p>
    <w:p>
      <w:pPr>
        <w:spacing w:after="0"/>
        <w:ind w:left="0"/>
        <w:jc w:val="both"/>
      </w:pPr>
      <w:r>
        <w:rPr>
          <w:rFonts w:ascii="Times New Roman"/>
          <w:b w:val="false"/>
          <w:i w:val="false"/>
          <w:color w:val="000000"/>
          <w:sz w:val="28"/>
        </w:rPr>
        <w:t xml:space="preserve">
      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кодекса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 </w:t>
      </w:r>
    </w:p>
    <w:p>
      <w:pPr>
        <w:spacing w:after="0"/>
        <w:ind w:left="0"/>
        <w:jc w:val="both"/>
      </w:pPr>
      <w:r>
        <w:rPr>
          <w:rFonts w:ascii="Times New Roman"/>
          <w:b w:val="false"/>
          <w:i w:val="false"/>
          <w:color w:val="000000"/>
          <w:sz w:val="28"/>
        </w:rPr>
        <w:t xml:space="preserve">
      2. Договор, предусмотренный настоящим Законом, регулируется правом страны, выбранным соглашением сторон. </w:t>
      </w:r>
    </w:p>
    <w:p>
      <w:pPr>
        <w:spacing w:after="0"/>
        <w:ind w:left="0"/>
        <w:jc w:val="both"/>
      </w:pPr>
      <w:r>
        <w:rPr>
          <w:rFonts w:ascii="Times New Roman"/>
          <w:b w:val="false"/>
          <w:i w:val="false"/>
          <w:color w:val="000000"/>
          <w:sz w:val="28"/>
        </w:rPr>
        <w:t xml:space="preserve">
      Стороны договора могут избрать применимое право как для договора в целом, так и для его отдельных частей. </w:t>
      </w:r>
    </w:p>
    <w:p>
      <w:pPr>
        <w:spacing w:after="0"/>
        <w:ind w:left="0"/>
        <w:jc w:val="both"/>
      </w:pPr>
      <w:r>
        <w:rPr>
          <w:rFonts w:ascii="Times New Roman"/>
          <w:b w:val="false"/>
          <w:i w:val="false"/>
          <w:color w:val="000000"/>
          <w:sz w:val="28"/>
        </w:rPr>
        <w:t xml:space="preserve">
      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p>
    <w:p>
      <w:pPr>
        <w:spacing w:after="0"/>
        <w:ind w:left="0"/>
        <w:jc w:val="both"/>
      </w:pPr>
      <w:r>
        <w:rPr>
          <w:rFonts w:ascii="Times New Roman"/>
          <w:b w:val="false"/>
          <w:i w:val="false"/>
          <w:color w:val="000000"/>
          <w:sz w:val="28"/>
        </w:rPr>
        <w:t xml:space="preserve">
      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p>
    <w:p>
      <w:pPr>
        <w:spacing w:after="0"/>
        <w:ind w:left="0"/>
        <w:jc w:val="both"/>
      </w:pPr>
      <w:r>
        <w:rPr>
          <w:rFonts w:ascii="Times New Roman"/>
          <w:b w:val="false"/>
          <w:i w:val="false"/>
          <w:color w:val="000000"/>
          <w:sz w:val="28"/>
        </w:rPr>
        <w:t xml:space="preserve">
      1) перевозчиком в договоре морской перевозки; </w:t>
      </w:r>
    </w:p>
    <w:p>
      <w:pPr>
        <w:spacing w:after="0"/>
        <w:ind w:left="0"/>
        <w:jc w:val="both"/>
      </w:pPr>
      <w:r>
        <w:rPr>
          <w:rFonts w:ascii="Times New Roman"/>
          <w:b w:val="false"/>
          <w:i w:val="false"/>
          <w:color w:val="000000"/>
          <w:sz w:val="28"/>
        </w:rPr>
        <w:t xml:space="preserve">
      2) судовладельцем в договоре морского агентирования, тайм-чартера и бербоут-чартера; </w:t>
      </w:r>
    </w:p>
    <w:p>
      <w:pPr>
        <w:spacing w:after="0"/>
        <w:ind w:left="0"/>
        <w:jc w:val="both"/>
      </w:pPr>
      <w:r>
        <w:rPr>
          <w:rFonts w:ascii="Times New Roman"/>
          <w:b w:val="false"/>
          <w:i w:val="false"/>
          <w:color w:val="000000"/>
          <w:sz w:val="28"/>
        </w:rPr>
        <w:t xml:space="preserve">
      3) владельцем буксирующего судна в договоре буксировки; </w:t>
      </w:r>
    </w:p>
    <w:p>
      <w:pPr>
        <w:spacing w:after="0"/>
        <w:ind w:left="0"/>
        <w:jc w:val="both"/>
      </w:pPr>
      <w:r>
        <w:rPr>
          <w:rFonts w:ascii="Times New Roman"/>
          <w:b w:val="false"/>
          <w:i w:val="false"/>
          <w:color w:val="000000"/>
          <w:sz w:val="28"/>
        </w:rPr>
        <w:t xml:space="preserve">
      4) доверителем в договоре морского посредничества; </w:t>
      </w:r>
    </w:p>
    <w:p>
      <w:pPr>
        <w:spacing w:after="0"/>
        <w:ind w:left="0"/>
        <w:jc w:val="both"/>
      </w:pPr>
      <w:r>
        <w:rPr>
          <w:rFonts w:ascii="Times New Roman"/>
          <w:b w:val="false"/>
          <w:i w:val="false"/>
          <w:color w:val="000000"/>
          <w:sz w:val="28"/>
        </w:rPr>
        <w:t xml:space="preserve">
      5) страховщиком в договоре морского страхования. </w:t>
      </w:r>
    </w:p>
    <w:p>
      <w:pPr>
        <w:spacing w:after="0"/>
        <w:ind w:left="0"/>
        <w:jc w:val="both"/>
      </w:pPr>
      <w:r>
        <w:rPr>
          <w:rFonts w:ascii="Times New Roman"/>
          <w:b/>
          <w:i w:val="false"/>
          <w:color w:val="000000"/>
          <w:sz w:val="28"/>
        </w:rPr>
        <w:t>Статья 241. Право собственности и иные вещные права на судно</w:t>
      </w:r>
    </w:p>
    <w:p>
      <w:pPr>
        <w:spacing w:after="0"/>
        <w:ind w:left="0"/>
        <w:jc w:val="both"/>
      </w:pPr>
      <w:r>
        <w:rPr>
          <w:rFonts w:ascii="Times New Roman"/>
          <w:b w:val="false"/>
          <w:i w:val="false"/>
          <w:color w:val="000000"/>
          <w:sz w:val="28"/>
        </w:rPr>
        <w:t xml:space="preserve">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p>
    <w:p>
      <w:pPr>
        <w:spacing w:after="0"/>
        <w:ind w:left="0"/>
        <w:jc w:val="both"/>
      </w:pPr>
      <w:r>
        <w:rPr>
          <w:rFonts w:ascii="Times New Roman"/>
          <w:b w:val="false"/>
          <w:i w:val="false"/>
          <w:color w:val="000000"/>
          <w:sz w:val="28"/>
        </w:rPr>
        <w:t xml:space="preserve">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p>
    <w:p>
      <w:pPr>
        <w:spacing w:after="0"/>
        <w:ind w:left="0"/>
        <w:jc w:val="both"/>
      </w:pPr>
      <w:r>
        <w:rPr>
          <w:rFonts w:ascii="Times New Roman"/>
          <w:b/>
          <w:i w:val="false"/>
          <w:color w:val="000000"/>
          <w:sz w:val="28"/>
        </w:rPr>
        <w:t>Статья 242. Правовое положение членов экипажа судна</w:t>
      </w:r>
    </w:p>
    <w:p>
      <w:pPr>
        <w:spacing w:after="0"/>
        <w:ind w:left="0"/>
        <w:jc w:val="both"/>
      </w:pP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p>
    <w:p>
      <w:pPr>
        <w:spacing w:after="0"/>
        <w:ind w:left="0"/>
        <w:jc w:val="both"/>
      </w:pPr>
      <w:r>
        <w:rPr>
          <w:rFonts w:ascii="Times New Roman"/>
          <w:b w:val="false"/>
          <w:i w:val="false"/>
          <w:color w:val="000000"/>
          <w:sz w:val="28"/>
        </w:rPr>
        <w:t xml:space="preserve">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p>
    <w:p>
      <w:pPr>
        <w:spacing w:after="0"/>
        <w:ind w:left="0"/>
        <w:jc w:val="both"/>
      </w:pPr>
      <w:r>
        <w:rPr>
          <w:rFonts w:ascii="Times New Roman"/>
          <w:b w:val="false"/>
          <w:i w:val="false"/>
          <w:color w:val="000000"/>
          <w:sz w:val="28"/>
        </w:rPr>
        <w:t xml:space="preserve">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p>
    <w:p>
      <w:pPr>
        <w:spacing w:after="0"/>
        <w:ind w:left="0"/>
        <w:jc w:val="both"/>
      </w:pPr>
      <w:r>
        <w:rPr>
          <w:rFonts w:ascii="Times New Roman"/>
          <w:b/>
          <w:i w:val="false"/>
          <w:color w:val="000000"/>
          <w:sz w:val="28"/>
        </w:rPr>
        <w:t>Статья 243. Право на затонувшее имущество</w:t>
      </w:r>
    </w:p>
    <w:p>
      <w:pPr>
        <w:spacing w:after="0"/>
        <w:ind w:left="0"/>
        <w:jc w:val="both"/>
      </w:pPr>
      <w:r>
        <w:rPr>
          <w:rFonts w:ascii="Times New Roman"/>
          <w:b w:val="false"/>
          <w:i w:val="false"/>
          <w:color w:val="000000"/>
          <w:sz w:val="28"/>
        </w:rPr>
        <w:t xml:space="preserve">
      1. Право собственности и иные вещные права на имущество, затонувшее во внутренних или территориальных водах, а также отношения, возникающие в связи с затонувшим имуществом, определяются по праву страны, на территории которой имущество затонуло. </w:t>
      </w:r>
    </w:p>
    <w:p>
      <w:pPr>
        <w:spacing w:after="0"/>
        <w:ind w:left="0"/>
        <w:jc w:val="both"/>
      </w:pP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Общая авария</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p>
    <w:p>
      <w:pPr>
        <w:spacing w:after="0"/>
        <w:ind w:left="0"/>
        <w:jc w:val="both"/>
      </w:pPr>
      <w:r>
        <w:rPr>
          <w:rFonts w:ascii="Times New Roman"/>
          <w:b w:val="false"/>
          <w:i w:val="false"/>
          <w:color w:val="000000"/>
          <w:sz w:val="28"/>
        </w:rPr>
        <w:t xml:space="preserve">
      К отношениям по общей аварии между лицами, являющимися гражданами или лицами без гражданства одной и той же страны, применяется право этой страны. </w:t>
      </w:r>
    </w:p>
    <w:p>
      <w:pPr>
        <w:spacing w:after="0"/>
        <w:ind w:left="0"/>
        <w:jc w:val="both"/>
      </w:pP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245. Отношения, возникающие при столкновении судов</w:t>
      </w:r>
    </w:p>
    <w:p>
      <w:pPr>
        <w:spacing w:after="0"/>
        <w:ind w:left="0"/>
        <w:jc w:val="both"/>
      </w:pPr>
      <w:r>
        <w:rPr>
          <w:rFonts w:ascii="Times New Roman"/>
          <w:b w:val="false"/>
          <w:i w:val="false"/>
          <w:color w:val="000000"/>
          <w:sz w:val="28"/>
        </w:rPr>
        <w:t xml:space="preserve">
      1. Отношения, возникающие при столкновении судов во внутренних и территориальных водах, регулируются правом страны, на территории которой произошло столкновение. </w:t>
      </w:r>
    </w:p>
    <w:p>
      <w:pPr>
        <w:spacing w:after="0"/>
        <w:ind w:left="0"/>
        <w:jc w:val="both"/>
      </w:pPr>
      <w:r>
        <w:rPr>
          <w:rFonts w:ascii="Times New Roman"/>
          <w:b w:val="false"/>
          <w:i w:val="false"/>
          <w:color w:val="000000"/>
          <w:sz w:val="28"/>
        </w:rPr>
        <w:t xml:space="preserve">
      2. В случае, если столкновение судов произошло в открытом море и спор рассматривается в суде Республики Казахстан, применяются правила, установленные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Отношения, возникающие при причинении ущерба от загрязнения моря с судов нефтью</w:t>
      </w:r>
    </w:p>
    <w:p>
      <w:pPr>
        <w:spacing w:after="0"/>
        <w:ind w:left="0"/>
        <w:jc w:val="both"/>
      </w:pPr>
      <w:r>
        <w:rPr>
          <w:rFonts w:ascii="Times New Roman"/>
          <w:b w:val="false"/>
          <w:i w:val="false"/>
          <w:color w:val="000000"/>
          <w:sz w:val="28"/>
        </w:rPr>
        <w:t xml:space="preserve">
      При причинении ущерба от загрязнения моря с судов нефтью правила, установленные </w:t>
      </w:r>
      <w:r>
        <w:rPr>
          <w:rFonts w:ascii="Times New Roman"/>
          <w:b w:val="false"/>
          <w:i w:val="false"/>
          <w:color w:val="000000"/>
          <w:sz w:val="28"/>
        </w:rPr>
        <w:t>главой 18</w:t>
      </w:r>
      <w:r>
        <w:rPr>
          <w:rFonts w:ascii="Times New Roman"/>
          <w:b w:val="false"/>
          <w:i w:val="false"/>
          <w:color w:val="000000"/>
          <w:sz w:val="28"/>
        </w:rPr>
        <w:t xml:space="preserve"> настоящего Закона, применяются к: </w:t>
      </w:r>
    </w:p>
    <w:p>
      <w:pPr>
        <w:spacing w:after="0"/>
        <w:ind w:left="0"/>
        <w:jc w:val="both"/>
      </w:pPr>
      <w:r>
        <w:rPr>
          <w:rFonts w:ascii="Times New Roman"/>
          <w:b w:val="false"/>
          <w:i w:val="false"/>
          <w:color w:val="000000"/>
          <w:sz w:val="28"/>
        </w:rPr>
        <w:t xml:space="preserve">
      1) ущербу от загрязнения моря с судов нефтью, причиненному на территории Республики Казахстан; </w:t>
      </w:r>
    </w:p>
    <w:p>
      <w:pPr>
        <w:spacing w:after="0"/>
        <w:ind w:left="0"/>
        <w:jc w:val="both"/>
      </w:pP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p>
    <w:p>
      <w:pPr>
        <w:spacing w:after="0"/>
        <w:ind w:left="0"/>
        <w:jc w:val="both"/>
      </w:pPr>
      <w:r>
        <w:rPr>
          <w:rFonts w:ascii="Times New Roman"/>
          <w:b/>
          <w:i w:val="false"/>
          <w:color w:val="000000"/>
          <w:sz w:val="28"/>
        </w:rPr>
        <w:t>Статья 247. Отношения, возникающие при причинении ущерба в связи с морской перевозкой опасных грузов</w:t>
      </w:r>
    </w:p>
    <w:p>
      <w:pPr>
        <w:spacing w:after="0"/>
        <w:ind w:left="0"/>
        <w:jc w:val="both"/>
      </w:pPr>
      <w:r>
        <w:rPr>
          <w:rFonts w:ascii="Times New Roman"/>
          <w:b w:val="false"/>
          <w:i w:val="false"/>
          <w:color w:val="000000"/>
          <w:sz w:val="28"/>
        </w:rPr>
        <w:t xml:space="preserve">
      При причинении ущерба в связи с морской перевозкой опасных грузов правила, установленные главой 18 настоящего Закона, применяются к: </w:t>
      </w:r>
    </w:p>
    <w:p>
      <w:pPr>
        <w:spacing w:after="0"/>
        <w:ind w:left="0"/>
        <w:jc w:val="both"/>
      </w:pPr>
      <w:r>
        <w:rPr>
          <w:rFonts w:ascii="Times New Roman"/>
          <w:b w:val="false"/>
          <w:i w:val="false"/>
          <w:color w:val="000000"/>
          <w:sz w:val="28"/>
        </w:rPr>
        <w:t xml:space="preserve">
      1) ущербу, причиненному на территории Республики Казахстан, в том числе в территориальных водах; </w:t>
      </w:r>
    </w:p>
    <w:p>
      <w:pPr>
        <w:spacing w:after="0"/>
        <w:ind w:left="0"/>
        <w:jc w:val="both"/>
      </w:pP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территориальных вод, если такой ущерб причинен опасными и вредными веществами, перевозимыми на борту судна, плавающего под Государственным флагом Республики Казахстан; </w:t>
      </w:r>
    </w:p>
    <w:p>
      <w:pPr>
        <w:spacing w:after="0"/>
        <w:ind w:left="0"/>
        <w:jc w:val="both"/>
      </w:pPr>
      <w:r>
        <w:rPr>
          <w:rFonts w:ascii="Times New Roman"/>
          <w:b w:val="false"/>
          <w:i w:val="false"/>
          <w:color w:val="000000"/>
          <w:sz w:val="28"/>
        </w:rPr>
        <w:t>
      3) предупредительным мерам по предотвращению или уменьшению ущерба, где бы они ни принимались.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Отношения, возникающие из спасания судна и иного имущества</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p>
    <w:p>
      <w:pPr>
        <w:spacing w:after="0"/>
        <w:ind w:left="0"/>
        <w:jc w:val="both"/>
      </w:pP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