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f17c" w14:textId="e9bf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в связи с принятием Кодекса Республики Казахстан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декабря 2001 года №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 от 4 июля 1992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Z922500_ </w:t>
      </w:r>
      <w:r>
        <w:rPr>
          <w:rFonts w:ascii="Times New Roman"/>
          <w:b w:val="false"/>
          <w:i w:val="false"/>
          <w:color w:val="000000"/>
          <w:sz w:val="28"/>
        </w:rPr>
        <w:t>
 "О защите и поддержке частного предпринимательства" (Ведомости Верховного Совета Республики Казахстан, 1992 г., № 16, ст. 424; 1995 г., № 20, ст. 120, 121; Ведомости Парламента Республики Казахстан, 1996 г., № 14, ст. 274; 1997 г., № 13-14, ст. 195, 205; 1999 г., № 23, ст. 931; 2001 г., № 8, ст. 52):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 пункта 4 статьи 8 дополнить словами ", за исключением случаев, предусмотренных Налоговым кодексом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12 слова "налоговой инспекции" заменить словами "налоговой службы";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абзаце одиннадцатом статьи 14 слово "внесения"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абзац шестой статьи 15 после слова "налоги" дополнить словами "и другие обязательные платежи в бюджет";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 пункта 4 статьи 20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Проверки государственных органов, осуществляющих контрольные и надзорные функции, проводятся в строгом соответствии с их компетенцией.".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K932000_ </w:t>
      </w:r>
      <w:r>
        <w:rPr>
          <w:rFonts w:ascii="Times New Roman"/>
          <w:b w:val="false"/>
          <w:i w:val="false"/>
          <w:color w:val="000000"/>
          <w:sz w:val="28"/>
        </w:rPr>
        <w:t>
 Лесной кодекс Республики Казахстан от 23 января 1993 г. (Ведомости Верховного Совета Республики Казахстан, 1993 г., № 3, ст. 45; 1995 г., № 20, ст. 120; Ведомости Парламента Республики Казахстан, 1999 г., № 11, ст. 357; 2001 г., № 3, ст. 20):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статьи 68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Ставки, порядок исчисления и уплаты в бюджет платы за лесные пользования определяются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Налоговым кодексом Республики Казахстан.".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K933000_ </w:t>
      </w:r>
      <w:r>
        <w:rPr>
          <w:rFonts w:ascii="Times New Roman"/>
          <w:b w:val="false"/>
          <w:i w:val="false"/>
          <w:color w:val="000000"/>
          <w:sz w:val="28"/>
        </w:rPr>
        <w:t>
 Водный кодекс Республики Казахстан от 31 марта 1993 г. (Ведомости Верховного Совета Республики Казахстан, 1993 г., № 7, ст. 149; Ведомости Парламента Республики Казахстан, 1996 г., № 22, ст. 408; 1999 г., № 11, ст. 357; 2001 г., № 3, ст. 20):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тринадцатый статьи 12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"установление ставок платы за пользование водными ресурсами поверхностных источников;";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", кроме случаев, установленных законодательством Республики Казахстан"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Порядок исчисления и уплаты в бюджет платы за пользование водными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ресурсами поверхностных источников определяется в соответствии с 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Налоговым кодексом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статью 48 исключить.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В Закон Республики Казахстан от 21 октября 1993 г.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  "Об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охране, воспроизводстве и использовании животного мира" (Ведомости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Верховного Совета Республики Казахстан, 1993 г., № 18, ст. 439; Ведомости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Парламента Республики Казахстан, 1999 г., № 11, ст. 357; 2001 г., № 3, ст.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абзац пятый статьи 10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в статье 33: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абзац третий части четвертой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"размеры платежей за пользование животным миром;";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частью шестой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"Разрешение на пользование животным миром выдается только при наличии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документа, подтверждающего полное внесение в бюджет платы за пользование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животным миром.";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в статье 35: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части первую и вторую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"За пользование животным миром взимается плата, подлежащая внесению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Ставки, порядок исчисления и уплаты в бюджет платы за пользование животным миром определяются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Налоговым кодексом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вторую статьи 37 исключить.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Закон Республики Казахстан от 21 сентября 1994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Z947000_ </w:t>
      </w:r>
      <w:r>
        <w:rPr>
          <w:rFonts w:ascii="Times New Roman"/>
          <w:b w:val="false"/>
          <w:i w:val="false"/>
          <w:color w:val="000000"/>
          <w:sz w:val="28"/>
        </w:rPr>
        <w:t>
 "О транспорте в Республике Казахстан" (Ведомости Верховного Совета Республики Казахстан, 1994 г., № 15, ст. 201; Ведомости Парламента Республики Казахстан, 1996 г., № 2, ст. 186; 1998 г., № 24, ст. 447):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шестой слова "водными путями, а также"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седьмой, восьмой, девятой, десятой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"Пользование судоходными водными путями Республики Казахстан осуществляется на платной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Ставки, порядок исчисления и уплаты в бюджет платы за пользование судоходными водными путями определяются в соответствии с Налоговым кодексом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пользования судоходными водными путями предоставляется разрешительным документом, выдаваемым уполномоченным органом по вопросам транспортного контроля, на каждый календарный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судовладелец не использует судно по причинам технической неисправности или иным причинам, он уведомляет об этом уполномоченный государственный орган для подтверждения таких фактов. При этом уполномоченный государственный орган после проверки и установления таких фактов вносит соответствующие изменения в разрешительный документ.";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15 дополнить частью четвертой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государственную регистрацию механических транспортных средств и прицепов, морских, речных и маломерных судов, гражданских воздушных судов взимается сбор в порядке, определяемом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Налоговым кодексом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25 слово "предприятиями" заменить словом "перевозчиками".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 Гражданский кодекс 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 пункта 4 статьи 19 дополнить словами ", за исключением случаев,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Налоговым кодексом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38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4) пункта 2 статьи 49 дополнить словами ", в том числе непредставления декларации о корпоративном подоходном налоге (о совокупном годовом доходе и произведенных вычетах) или упрощенной декларации по истечении одного года после установленного законом срока представления, отсутствия кредиторов у юридического лица, отсутствия юридического лица по месту нахождения или по фактическому адресу, а также учредителей (участников) и должностных лиц, без которых юридическое лицо не может функционировать в течение одного года";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 статьи 242: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 предложение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второй, третьей, четвертой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работы по учету, хранению, оценке и реализации имущества, поступившего в коммунальную собственность, осуществляется органом, уполномоченным управлять коммунальной собственностью.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учета, хранения, оценки и реализации имущества, поступившего в государственную собственность, определяется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Бесхозяйная недвижимая вещь, не признанная по решению суда поступившей в коммунальную собственность, может быть вновь принята во владение, пользование и распоряжение оставившим ее собственником либо приобретена в собственность в силу приобретательной давности (статья 240 настоящего Кодекса).";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второй пункта 1 статьи 282 второе и третье предложения исключить.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Закон Республики Казахстан от 17 апреля 1995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(Ведомости Верховного Совета Республики Казахстан, 1995 г., № 3-4, ст. 37; № 12, ст. 88; № 14, ст. 93; № 15-16, ст. 109; № 24, ст. 162; Ведомости Парламента Республики Казахстан, 1996 г., № 8-9, ст. 236; 1997 г., № 1-2, ст. 8; № 7, ст. 80; № 11, ст. 144, 149; № 12, ст. 184; № 13-14, ст. 195, 205; № 22, ст. 333; 1998 г., № 14, ст. 201; № 16, ст. 219; № 17-18, ст. 222, 224, 225; № 23, ст. 416; № 24, ст. 452; 1999 г., № 20, ст. 721, 727; № 21, ст. 787; № 22, ст. 791; № 23, ст. 931; № 24, ст. 1066;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2000 г., № 10, ст. 248; № 22, ст. 408; 2001 г., № 1, ст. 7; № 8, ст. 52,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54; № 13-14, ст. 173, 176):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в статье 15: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часть девятую после слов "лицензиат уплачивает" дополнить словом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"лицензионный";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части тринадцатой слово "сбор" заменить словами "лицензионный сбор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право занятия отдельными видами деятельности";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в подпункте 3) статьи 16 слова "внесение сбора" заменить словами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"уплату в бюджет лицензионного сбора";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в статье 18: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заголовке слово "Сбор" заменить словами "Лицензионный сбор";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часть первую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"Ставки, порядок исчисления и уплаты в бюджет лицензионного сбора за право занятия отдельными видами деятельности и возврата уплаченных сумм определяются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Налоговым кодексом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3) пункта 1 статьи 19 после слов "не внесен" дополнить словом "лицензионный".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Указ Президента Республики Казахстан, имеющий силу Закона, от 17 апреля 1995 г. № 2198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z952198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регистрации юридических лиц" (Ведомости Верховного Совета Республики Казахстан, 1995 г., № 3-4, ст. 35; № 15-16, ст. 109; № 20, ст. 121; Ведомости Парламента Республики Казахстан, 1996 г., № 1, ст. 180; № 14, ст. 274; 1997 г., № 12, ст. 183; 1998 г., № 5-6, ст. 50; № 17-18, ст. 224; 1999 г., № 20, ст. 727; 2000 г., № 3-4, ст. 63, 64; № 22, ст. 408; 2001 г., № 1, ст. 1; № 8, ст. 52):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десятой статьи 6 слова "копия платежного поручения об уплате сбора за государственную регистрацию юридического лица" заменить словами "документ, подтверждающий уплату в бюджет сбора за государственную регистрацию юридических лиц";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10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10. Оплата государственной регистрации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(учетной) регистрации создания и прекращения деятельности юридических лиц и их филиалов и представительств, их перерегистрации, а также получении ими дубликата свидетельства о государственной (учетной) регистрации взимается сбор в порядке, определяемом Налоговым кодексом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третью статьи 11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"Возврат уплаченного сбора за государственную регистрацию юридических лиц производится в случаях, предусмотренных Налоговым кодексом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"квитанция или платежное поручение об уплате сбора за перерегистрацию" заменить словами "документ, подтверждающий уплату в бюджет сбора за государственную регистрацию юридических лиц";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шестой слова "в размере, установленном налоговым законодательством" заменить словами "за государственную регистрацию юридических лиц в порядке, определяемом Налоговым кодексом";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второй статьи 15 слова "в соответствии с налоговым законодательством" заменить словами "за государственную регистрацию юридических лиц в порядке, определяемом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Налоговым кодексом Республики Казахстан".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Указ Президента Республики Казахстан, имеющий силу Закона, от 23 ноября 1995 г. № 2655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U952655_ </w:t>
      </w:r>
      <w:r>
        <w:rPr>
          <w:rFonts w:ascii="Times New Roman"/>
          <w:b w:val="false"/>
          <w:i w:val="false"/>
          <w:color w:val="000000"/>
          <w:sz w:val="28"/>
        </w:rPr>
        <w:t>
 "О лекарственных средствах" (Ведомости Верховного Совета Республики Казахстан, 1995 г., № 22, ст. 137):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12 дополнить пунктом 3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За государственную регистрацию лекарственных средств взимается сбор в порядке, определяемом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Налоговым кодексом Республики Казахстан.".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Указ Президента Республики Казахстан, имеющий силу Закона, от 20 декабря 1995 г. № 2697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U952697_ </w:t>
      </w:r>
      <w:r>
        <w:rPr>
          <w:rFonts w:ascii="Times New Roman"/>
          <w:b w:val="false"/>
          <w:i w:val="false"/>
          <w:color w:val="000000"/>
          <w:sz w:val="28"/>
        </w:rPr>
        <w:t>
 "Об использовании воздушного пространства и деятельности авиации Республики Казахстан" (Ведомости Верховного Совета Республики Казахстан, 1995 г., № 23, ст. 148):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слова "Регистрация", "регистрации" заменить соответственно словами "Государственная регистрация", "государственной регистрации";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государственную регистрацию гражданских воздушных судов взимается сбор в порядке, определяемом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Налоговым кодексом Республики Казахстан. Государственная регистрация гражданских воздушных судов осуществляется после уплаты в бюджет указанного сбора.".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Указ Президента Республики Казахстан, имеющий силу Закона, от 25 декабря 1995 г. № 2727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U952727_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регистрации прав на недвижимое имущество и сделок с ним" (Ведомости Верховного Совета Республики Казахстан, 1995 г., № 24, ст. 168; Ведомости Парламента Республики Казахстан, 1997 г., № 21, ст. 277):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5-1. Сбор за государственную регистрацию прав на недвижимое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имущество и сделок с ним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государственную регистрацию прав на недвижимое имущество и сделок с ним взимается сбор в порядке, определяемом 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 Налоговым кодексом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"регистрацию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"регистрацию прав на недвижимое имущество и сделок с ним, а также за"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3) пункта 2 статьи 13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документ, подтверждающий уплату в бюджет суммы сбора за государственную регистрацию прав на недвижимое имущество и сделок с ним.".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Указ Президента Республики Казахстан, имеющий силу Закона, от 26 декабря 1995 г. № 2732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Z952732_ </w:t>
      </w:r>
      <w:r>
        <w:rPr>
          <w:rFonts w:ascii="Times New Roman"/>
          <w:b w:val="false"/>
          <w:i w:val="false"/>
          <w:color w:val="000000"/>
          <w:sz w:val="28"/>
        </w:rPr>
        <w:t>
 "О бухгалтерском учете" (Ведомости Верховного Совета Республики Казахстан, 1995 г., № 24, ст. 171; Ведомости Парламента Республики Казахстан, 1997 г., № 13-14, ст. 205; 1999 г., № 20, ст. 727):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1 слова "а также филиалов и представительств нерезидентов, зарегистрированных на территории Республики Казахстан" заменить словами "нерезидентов, осуществляющих деятельность на территории Республики Казахстан через филиалы и представительства";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16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Финансовая отчетность по упрощенной форме составляется субъектами малого предпринимательства, кроме субъектов, занимающихся производством, переработкой и реализацией подакцизной продукции (за исключением розничной реализации алкогольной и табачной продукции).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Упрощенная форма ведения бухгалтерского учета определяется стандартами бухгалтерского учета, утвержденными уполномоченным органом.".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Закон Республики Казахстан от 31 мая 1996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Z960003_ </w:t>
      </w:r>
      <w:r>
        <w:rPr>
          <w:rFonts w:ascii="Times New Roman"/>
          <w:b w:val="false"/>
          <w:i w:val="false"/>
          <w:color w:val="000000"/>
          <w:sz w:val="28"/>
        </w:rPr>
        <w:t>
 "Об общественных объединениях" (Ведомости Парламента Республики Казахстан, 1996 г., № 8-9, ст. 234; 2000 г., № 3-4, ст. 63):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"регистрационного сбора" заменить словами "сбора за государственную регистрацию юридических лиц";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регистрацию и перерегистрацию общественных объединений взимается сбор за государственную регистрацию юридических лиц в порядке, определяемом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Налоговым кодексом Республики Казахстан.".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Закон Республики Казахстан от 15 июля 1996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Z960029_ </w:t>
      </w:r>
      <w:r>
        <w:rPr>
          <w:rFonts w:ascii="Times New Roman"/>
          <w:b w:val="false"/>
          <w:i w:val="false"/>
          <w:color w:val="000000"/>
          <w:sz w:val="28"/>
        </w:rPr>
        <w:t>
 "О безопасности дорожного движения" (Ведомости Парламента Республики Казахстан, 1996 г., № 14, ст. 273):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абзацами десятым и одиннадцатым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"механическое транспортное средство - транспортное средство, кроме мопеда, приводимое в движение двигателем. Понятие распространяется также на тракторы и самоходные машины;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прицеп - транспортное средство, не оборудованное двигателем и предназначенное для движения в составе с механическим транспортным средством. Понятие распространяется также на полуприцепы и прицепы-роспуски.";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18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Допуск отдельных видов механических транспортных средств и прицепов к участию в дорожном движении осуществляется уполномоченными Правительством Республики Казахстан органами путем государственной регистрации и выдачи соответствующих документов и государственных регистрационных номерных знаков. Государственная регистрация механического транспортного средства и прицепа без сертификата или другого документа, подтверждающего его соответствие установленным требованиям безопасности, запрещается.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подлежат следующие виды механических транспортных средств и прицепов: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легковые, грузовые автомобили и автобусы, включая изготовленные на их базе специальные автомобили;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мотоциклы и мотороллеры;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колесные тракторы, включая изготовленные на их базе самоходные шасси и механизмы;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прицепы, предназначенные для движения в составе с автомобилями и колесными тракторами.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не подлежат следующие виды механических транспортных средств и прицепов: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конструктивно не предназначенные для участия в дорожном движении механические транспортные средства и прицепы;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автомобили и колесные тракторы, включая изготовленные на их базе специальные автомобили, самоходные шасси и механизмы, прицепы, используемые как технологический транспорт на закрытых территориях;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троллейбусы;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трамваи и другие рельсовые механические транспортные средства;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легковые, грузовые автомобили и автобусы, включая изготовленные на их шасси специальные автомобили, мотоциклы и мотороллеры, зарегистрированные в других государствах и ввезенные на территорию Республики Казахстан на срок менее двух месяцев.";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19 слова "Государственной автомобильной инспекции Министерства внутренних дел Республики Казахстан" заменить словами "уполномоченном Правительством Республики Казахстан государственном органе".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Закон Республики Казахстан от 21 января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Z970067_ </w:t>
      </w:r>
      <w:r>
        <w:rPr>
          <w:rFonts w:ascii="Times New Roman"/>
          <w:b w:val="false"/>
          <w:i w:val="false"/>
          <w:color w:val="000000"/>
          <w:sz w:val="28"/>
        </w:rPr>
        <w:t>
 "О банкротстве" (Ведомости Парламента Республики Казахстан, 1997 г., № 1-2, ст. 7; № 13-14, ст. 205; 1998 г., № 14, ст. 198; № 17-18, ст. 225; 2000 г., № 22, ст. 408; 2001 г., № 8, ст. 52; № 17-18, ст. 240):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освобождение"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Закон Республики Казахстан от 28 апреля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Z970097_ </w:t>
      </w:r>
      <w:r>
        <w:rPr>
          <w:rFonts w:ascii="Times New Roman"/>
          <w:b w:val="false"/>
          <w:i w:val="false"/>
          <w:color w:val="000000"/>
          <w:sz w:val="28"/>
        </w:rPr>
        <w:t>
 "О вексельном обращении в Республике Казахстан" (Ведомости Парламента Республики Казахстан, 1997 г., № 8, ст. 87):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понятия, применяемые в настоящем Законе, дополнить частью десятой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"Вексельная бумага - разновидность гербовой бумаги, обладающая определенной степенью защиты и предназначенная для составления на ней векселя.";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третью статьи 80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83-1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83-1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содержанию и форме, степени защиты вексельной бумаги, производимой или ввозимой на территорию Республики Казахстан, и обязательному указанию на ней типографским способом суммы векселя, устанавливаются Национальным Банком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Деятельность, связанная с производством вексельной бумаги, подлежит лицензированию в соответствии с законодательством Республики Казахстан о лицензировании.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Векселя на территории Республики Казахстан могут также составляться на обычной бумаге.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вексельной бумаги (бланк векселя) должен быть составлен на государственном и русском языках.";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главой 16-1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16-1. Гербовый сбор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92-1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Гербовый сбор - плата, взимаемая единовременно с физических и юридических лиц при составлении переводных и простых векселей, при приобретении вексельной бумаги, а также при совершении на территории Республики Казахстан первого действия, направленного на возникновение, изменение или прекращение прав и обязанностей по векселям (индоссирование, авалирование, акцепт, передача на инкассо и другие), ввозимым на ее территорию.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гербового сбора, за исключением взимаемого при приобретении вексельной бумаги, вносится через банки и подтверждается приложением к векселю квитанции об уплате гербового сбора.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Права, вытекающие из векселя, в случае неуплаты или неполной уплаты гербового сбора на территории Республики Казахстан приостанавливаются до уплаты всей суммы гербового сбора и возобновляются с момента уплаты полной суммы гербового сбора.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неполной уплаты гербового сбора его доплата может производиться как векселедателем, так и векселедержателем или другим лицом с приложением к векселю квитанции о его доплате.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Векселедержатель, а также иное лицо, доплатившее сумму гербового сбора, имеют право требовать от векселедателя ее возмещения в порядке, 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Ставки, порядок исчисления и уплаты в бюджет гербового сбора определяются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Налоговым кодексом Республики Казахстан.".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Закон Республики Казахстан от 19 июня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Z970131_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поддержке малого предпринимательства" (Ведомости Парламента Республики Казахстан, 1997 г., № 12, ст. 182; 1998 г., № 17-18, ст. 225; 1999 г., № 21, ст. 778; № 23, ст. 931; 2001 г., № 4, ст. 23; № 8, ст. 52):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9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10 слово "представляется" заменить словами "может представляться".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Закон Республики Казахстан от 19 июня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Z970135_ </w:t>
      </w:r>
      <w:r>
        <w:rPr>
          <w:rFonts w:ascii="Times New Roman"/>
          <w:b w:val="false"/>
          <w:i w:val="false"/>
          <w:color w:val="000000"/>
          <w:sz w:val="28"/>
        </w:rPr>
        <w:t>
 "Об индивидуальном предпринимательстве" (Ведомости Парламента Республики Казахстан, 1997 г., № 12, ст. 185; № 22, ст. 333; 1999 г. № 23, ст. 931):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 пункта 1 статьи 9 дополнить словами ", за исключением случаев, предусмотренных Налоговым кодексом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части первой пункта 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заявление по форме, установленной уполномоченным органом;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 сумм сбора за государственную регистрацию индивидуальных предпринимателей.";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При регистрации совместного индивидуального предпринимательства в случаях, предусмотренных пунктом 1 статьи 9 настоящего Закона, в форме предпринимательства супругов, семейного предпринимательства, а также простого товарищества, создаваемого на постоянной основе, заявление подается лицом, уполномоченным представлять интересы в отношениях с гражданами, организациями и государственными органами и осуществлять гражданско-правовые сделки.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выписывается на уполномоченное лицо. К свидетельству прилагается список членов совместного индивидуального предпринимательства, заверенный руководителем регистрирующего органа.";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"размере и порядке, определяемых Законом" заменить словами "порядке, определяемом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Налоговым кодексом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изменении данных, указанных в заявлении на выдачу свидетельства о государственной регистрации, предприниматель обязан об изменениях сообщить в регистрирующий орган по форме, установленной этим органом. При изменении данных, указанных в свидетельстве о государственной регистрации, предприниматель обязан осуществить перерегистрацию и получить новое свидетельство.";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"дубликат свидетельства" заменить словами "дубликат документа, удостоверяющего государственную регистрацию";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выдачу дубликата документа, удостоверяющего государственную регистрацию, с предпринимателя взимается сбор в порядке, определяемом Налоговым кодексом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 пункта 1 статьи 11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3 статьи 12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За выдачу лицензии с индивидуального предпринимателя взимается лицензионный сбор за право занятия отдельными видами деятельности. Порядок исчисления, уплаты сбора и возврата уплаченных сумм определяется Налоговым кодексом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21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21. Налогообложение индивидуальных предпринимателей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Налогообложение индивидуальных предпринимателей осуществляется в порядке, установленном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Налоговым кодексом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7 статьи 33 дополнить вторым предложением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"Исключение из Государственного регистра производится после сдачи в регистрирующий орган свидетельства о государственной регистрации индивидуального предпринимателя.".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Закон Республики Казахстан от 14 июля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Z970155_ </w:t>
      </w:r>
      <w:r>
        <w:rPr>
          <w:rFonts w:ascii="Times New Roman"/>
          <w:b w:val="false"/>
          <w:i w:val="false"/>
          <w:color w:val="000000"/>
          <w:sz w:val="28"/>
        </w:rPr>
        <w:t>
 "О нотариате" (Ведомости Парламента Республики Казахстан, 1997 г., № 13-14, ст. 206; 1998 г., № 22, ст. 307; 2000 г., № 3-4, ст. 66; 2001 г., № 15-16, ст. 236):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1 дополнить подпунктом 3-1)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государственные органы, уполномоченные Правительством Республики Казахстан на проставление апостиля на официальных документах, совершенных в Республике Казахстан, в соответствии с международным договором, ратифицированным Республикой Казахстан;";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статьи 6 слова "2) и 3)" заменить словами "2), 3) и 3-1)";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15 дополнить пунктом 6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Нотариус, занимающийся частной практикой, является индивидуальным предпринимателем.";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 пункта 1 статьи 19 после слова "заниматься" дополнить словом "иной";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30: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"законодательством о государственной пошлине" заменить словами "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Налоговым кодексом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За проставление апостиля государственными органами взимается государственная пошлина по ставкам, установленным Налоговым кодексом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 статьи 67 слова "соответствующий государственный орган" заменить словами "уполномоченный государственный 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70: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"соответствующему государственному органу" заменить словами "уполномоченному государственному органу";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Организация работы по учету, хранению, оценке и реализации имущества, поступившего в государственную собственность по праву наследования, производится уполномоченным государственным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учета, хранения, оценки и реализации имущества, поступившего в собственность государства по праву наследования, определяется Правительством Республики Казахстан.".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Закон Республики Казахстан от 15 июля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Z970160_ </w:t>
      </w:r>
      <w:r>
        <w:rPr>
          <w:rFonts w:ascii="Times New Roman"/>
          <w:b w:val="false"/>
          <w:i w:val="false"/>
          <w:color w:val="000000"/>
          <w:sz w:val="28"/>
        </w:rPr>
        <w:t>
 "Об охране окружающей среды" (Ведомости Парламента Республики Казахстан, 1997 г., № 17-18, ст. 213; 1998 г., № 24, ст. 443; 1999 г., № 11, ст. 357; № 23, ст. 931; 2001 г., № 13-14, ст. 171):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седьмой статьи 7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10 дополнить частью второй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"Ежегодно устанавливают ставки платы за загрязнение окружающей среды на основании расчетов, составленных уполномоченным органом в области охраны окружающей среды.";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абзаце шестом пункта 1 статьи 20 слова "выплачивать установленную плату" заменить словами "уплачивать установленные Налоговым кодексом Республики Казахстан платежи";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абзацах третьем и пятом статьи 26 слово "плата" заменить словами "установленные Налоговым кодексом Республики Казахстан платежи";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28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28. Платежи за пользование природными ресурсами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Платежи за пользование природными ресурсами взимаются с природопользователей в виде налогов, сборов и плат, установленных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Налоговым кодексом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"в порядке, установленном Правительством" заменить словами ", установленных Налоговым кодексом";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"Ставки платы ежегодно устанавливаются местными представительными органами на основании расчетов, составленных уполномоченным органом в области охраны окружающей среды. Порядок исчисления и уплаты в бюджет сумм платы за загрязнение окружающей среды определяется в соответствии с Налоговым кодексом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30. Платежи за охрану и воспроизводство природных ресурсов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компенсации возмещения бюджетных затрат на осуществление охраны и воспроизводства природных ресурсов с природопользователей взимаются платежи в соответствии с 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 Налоговым кодексом Республики Казахстан.".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Закон Республики Казахстан от 15 июля 1997 г.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Z970162_ </w:t>
      </w:r>
      <w:r>
        <w:rPr>
          <w:rFonts w:ascii="Times New Roman"/>
          <w:b w:val="false"/>
          <w:i w:val="false"/>
          <w:color w:val="000000"/>
          <w:sz w:val="28"/>
        </w:rPr>
        <w:t>
  "Об особо охраняемых природных территориях" (Ведомости Парламента Республики Казахстан, 1997 г., № 17-18, ст. 215; 1999 г., № 11, ст. 357; 2001 г., № 3, ст. 20):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представлению местных исполнительных органов устанавливают ставки платы за использование особо охраняемых природных территорий местного значения.";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девятым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"представляют на утверждение местным представительным органам ставки платы за использование особо охраняемых природных территорий местного значения.";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77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"Ставки, порядок исчисления и сроки уплаты в бюджет платы за использование особо охраняемых природных территорий определяются в соответствии с 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 Налоговым кодексом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78: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 от оказания услуг физическим и юридическим лицам;";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79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Z970208_ </w:t>
      </w:r>
      <w:r>
        <w:rPr>
          <w:rFonts w:ascii="Times New Roman"/>
          <w:b w:val="false"/>
          <w:i w:val="false"/>
          <w:color w:val="000000"/>
          <w:sz w:val="28"/>
        </w:rPr>
        <w:t>
 Уголовно-исполнительный кодекс Республики Казахстан от 13 декабря 1997 г. (Ведомости Парламента Республики Казахстан, 1997 г., № 24, ст. 337; 2000 г., № 6, ст. 141; № 8, ст. 189; № 18, ст. 339; 2001 г., № 8, ст. 53; № 17-18, ст. 245):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57 слова "соответствующий налоговый орган" заменить словами "уполномоченный государственный 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60: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 слова "налоговым органам" заменить словами "уполномоченному государственному органу";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Порядок передачи конфискованного имущества уполномоченному государственному органу определяется Правительством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61 слова "соответствующий налоговый орган" заменить словами "уполномоченный государственный орган".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Закон Республики Казахстан от 13 декабря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Z970204_ </w:t>
      </w:r>
      <w:r>
        <w:rPr>
          <w:rFonts w:ascii="Times New Roman"/>
          <w:b w:val="false"/>
          <w:i w:val="false"/>
          <w:color w:val="000000"/>
          <w:sz w:val="28"/>
        </w:rPr>
        <w:t>
 "О миграции населения" (Ведомости Парламента Республики Казахстан, 1997 г., № 24, ст. 341; 2001 г., № 8, ст. 50; Закон Республики Казахстан от 10 ноября 2001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Z010255_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дополнений в некоторые законодательные акты Республики Казахстан по вопросам миграции", опубликованный в газетах "Егемен Казакстан" 16 ноября 2001 г. и "Казахстанская правда" 17 ноября 2001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27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Лицу, признанному в установленном законодательством Республики Казахстан порядке репатриантом (оралманом), выдается удостоверение установленного образца, порядок выдачи и срок действия которого устанавливаются уполномоченным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"и налогов"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Закон Республики Казахстан от 31 марта 1998 г.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Z980214_ </w:t>
      </w:r>
      <w:r>
        <w:rPr>
          <w:rFonts w:ascii="Times New Roman"/>
          <w:b w:val="false"/>
          <w:i w:val="false"/>
          <w:color w:val="000000"/>
          <w:sz w:val="28"/>
        </w:rPr>
        <w:t>
  "О крестьянском (фермерском) хозяйстве" (Ведомости Парламента Республики Казахстан, 1998 г., № 2-3, ст. 26):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16. Налогообложение крестьянского (фермерского) хозяйства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Налогообложение крестьянского (фермерского) хозяйства осуществляется в порядке, установленном Налоговым кодексом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Крестьянские (фермерские) хозяйства вправе применять упрощенный либо общеустановленный порядок исчисления и уплаты отдельных видов налогов в соответствии с Налоговым кодексом Республики Казахстан.".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Закон Республики Казахстан от 1 июля 1998 г.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Z980258_ </w:t>
      </w:r>
      <w:r>
        <w:rPr>
          <w:rFonts w:ascii="Times New Roman"/>
          <w:b w:val="false"/>
          <w:i w:val="false"/>
          <w:color w:val="000000"/>
          <w:sz w:val="28"/>
        </w:rPr>
        <w:t>
  "Об особом статусе города Алматы" (Ведомости Парламента Республики Казахстан, 1998 г., № 14, ст. 200; № 22, ст. 308; № 24, ст. 443; 2001 г., № 13-14, ст. 173, 176):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статьи 3 исключить.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Закон Республики Казахстан от 17 декабря 1998 г.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Z980321_ </w:t>
      </w:r>
      <w:r>
        <w:rPr>
          <w:rFonts w:ascii="Times New Roman"/>
          <w:b w:val="false"/>
          <w:i w:val="false"/>
          <w:color w:val="000000"/>
          <w:sz w:val="28"/>
        </w:rPr>
        <w:t>
  "О браке и семье" (Ведомости Парламента Республики Казахстан, 1998 г., № 23, ст. 430):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166 слова "Законом Республики Казахстан "О государственной пошлине" заменить словами "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 Налоговым кодексом Республики Казахстан".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Закон Республики Казахстан от 18 мая 1999 г.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Z990382_ </w:t>
      </w:r>
      <w:r>
        <w:rPr>
          <w:rFonts w:ascii="Times New Roman"/>
          <w:b w:val="false"/>
          <w:i w:val="false"/>
          <w:color w:val="000000"/>
          <w:sz w:val="28"/>
        </w:rPr>
        <w:t>
  "О связи" (Ведомости Парламента Республики Казахстан, 1999 г., № 12, ст. 396):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"Годовые ставки, порядок исчисления и уплаты в государственный бюджет платы за использование радиочастотного спектра определяются в соответствии с Налоговым кодексом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"подлежат" дополнить словом "государственной";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государственную регистрацию радиоэлектронных средств и высокочастотных устройств взимается сбор в порядке, определяемом Налоговым кодексом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"путем проведения аукционов" заменить словами "на конкурсной основе в соответствии с законодательством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 и третьей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получении в пользование полос (номиналов) радиочастотного спектра по итогам конкурса, проведенного уполномоченным органом в области связи, победитель вносит в государственный бюджет разовую плату в порядке и размерах, установленных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внесения разовой платы в государственный бюджет, определенной по итогам конкурса, устанавливается конкурсной комиссией.";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Право использования радиочастотного спектра удостоверяется разрешительными документами, выдаваемыми уполномоченным органом в области связи, в порядке, 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за выдачу разрешения телевизионным и радиовещательным организациям взимается сбор в порядке, определяемом Налоговым кодексом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распределении полос (номиналов) радиочастотного спектра путем проведения конкурса разрешение на использование радиочастотного спектра выдается уполномоченным органом в области связи после представления плательщиком документа, подтверждающего внесение указанных сумм в государственный бюджет в полном объеме.".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Закон Республики Казахстан от 7 июня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образовании" (Ведомости Парламента Республики Казахстан, 1999 г., № 13, ст. 429; № 23, ст. 927; 2001 г., № 13-14, ст. 173):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5 статьи 12 слова "сбора за право занятия отдельными видами предпринимательской деятельности" заменить словами "лицензионного сбора за право занятия отдельными видами деятельности".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K990409_ </w:t>
      </w:r>
      <w:r>
        <w:rPr>
          <w:rFonts w:ascii="Times New Roman"/>
          <w:b w:val="false"/>
          <w:i w:val="false"/>
          <w:color w:val="000000"/>
          <w:sz w:val="28"/>
        </w:rPr>
        <w:t>
 Гражданский кодекс Республики Казахстан (Особенная часть) от 1 июля 1999 г. (Ведомости Парламента Республики Казахстан, 1999 г., № 16-17, ст. 642; № 23, ст. 929; 2000 г., № 3-4, ст. 66; № 10, ст. 244; № 22, ст. 408):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741 слова "а также судебного приказа" заменить словами "судебного приказа, а также в случаях, предусмотренных Налоговым кодексом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938 после слова "облагаемые" дополнить словом "индивидуальным", слова "налоговой инспекции" заменить словами "налогового органа";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1083 дополнить частями второй, третьей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работы по учету, хранению, оценке и реализации выморочного имущества, поступившего в коммунальную собственность, осуществляется органом, уполномоченным управлять коммунальной собственностью.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учета, хранения, оценки и реализации выморочного имущества, поступившего в государственную собственность, определяется Правительством Республики Казахстан.".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 Гражданский процессуальный кодекс Республики Казахстан от 13 июля 1999 г. (Ведомости Парламента Республики Казахстан, 1999 г., № 18, ст. 644; 2000 г., № 3-4, ст. 66; № 10, ст. 244; 2001 г., № 8, ст. 52; № 15-16, ст. 239):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101 слова "законодательством о государственной пошлине" заменить словами "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 Налоговым кодексом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104: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"законодательством" заменить словами "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 Налоговым кодексом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105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105. Отсрочка или рассрочка уплаты государственной пошлины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Суд, исходя из имущественного положения стороны, вправе отсрочить или рассрочить уплату государственной пошлины.";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142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3 статьи 265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второе предложение статьи 339 исключить.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Закон Республики Казахстан от 30 ноября 2000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Z000109_ </w:t>
      </w:r>
      <w:r>
        <w:rPr>
          <w:rFonts w:ascii="Times New Roman"/>
          <w:b w:val="false"/>
          <w:i w:val="false"/>
          <w:color w:val="000000"/>
          <w:sz w:val="28"/>
        </w:rPr>
        <w:t>
 "Об оценочной деятельности в Республике Казахстан" (Ведомости Парламента Республики Казахстан, 2000 г., № 20, ст. 381):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 "объектов недвижимости физических лиц, не используемых в предпринимательской деятельности, а также для определения оценочной стоимости земельных участков крестьянских (фермерских) хозяйств";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определения стоимости имущества, поступившего в государственную собственность;";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2-1, 2-2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Организация работы по оценке имущества, поступившего в республиканскую собственность, производится уполномоченным государственным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Организация работы по оценке имущества, поступившего в коммунальную собственность, осуществляется органом, уполномоченным управлять коммунальной собственностью.".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Закон Республики Казахстан от 16 января 2001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Z010142_ </w:t>
      </w:r>
      <w:r>
        <w:rPr>
          <w:rFonts w:ascii="Times New Roman"/>
          <w:b w:val="false"/>
          <w:i w:val="false"/>
          <w:color w:val="000000"/>
          <w:sz w:val="28"/>
        </w:rPr>
        <w:t>
 "О некоммерческих организациях" (Ведомости Парламента Республики Казахстан, 2001 г., № 1, ст. 8):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статьи 30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документа, подтверждающего уплату в бюджет сбора за государственную регистрацию юридических лиц в порядке, определяемом Налоговым кодексом Республики Казахстан, и документа, подтверждающего публикацию сведений о ликвидации юридического лица.".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Закон Республики Казахстан от 23 января 2001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 "О местном государственном управлении в Республике Казахстан" (Ведомости Парламента Республики Казахстан, 2001 г., № 3, ст. 17; № 9, ст. 86):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27 дополнить подпунктом 22-2)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"22-2) организует и обеспечивает работу по выдаче разовых талонов на рынках.".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Закон Республики Казахстан от 24 января 2001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Z010152_ </w:t>
      </w:r>
      <w:r>
        <w:rPr>
          <w:rFonts w:ascii="Times New Roman"/>
          <w:b w:val="false"/>
          <w:i w:val="false"/>
          <w:color w:val="000000"/>
          <w:sz w:val="28"/>
        </w:rPr>
        <w:t>
 "О земле" (Ведомости Парламента Республики Казахстан, 2001 г., № 4, ст. 21; № 15-16, ст. 228):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третьей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исчисления и уплаты в бюджет платы за пользование земельными участками определяется в соответствии с Налоговым кодексом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вторым предложением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ставки платы за пользование земельными участками устанавливаются не ниже размеров ставок земельного налога.";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"Оценочная стоимость земельных участков, предоставляемых (предоставленных) на праве землепользования для ведения сельскохозяйственного производства, а также размер платы за предоставление таких земельных участков в аренду определяются с применением к базовым ставкам поправочных коэффициентов, устанавливаемых Правительством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123 дополнить частями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"Приостановить до 31 декабря 2002 года действие пункта 6 статьи 124 с момента введения в действие настоящего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физических и юридических лиц, определенных в пункте 6 статьи 124, приравнять к статусу постоянных землепользователей по уплате земельного налога на период до 31 декабря 2002 года, освободив их от уплаты арендной платы на этот срок.".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Закон Республики Казахстан от 12 июня 2001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 "О введении в действие Кодекса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(Налоговый кодекс) (Ведомости Парламента Республики Казахстан, 2001 г., № 11-12, ст. 169; № 15-16, ст. 224):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Закон Республики Казахстан от 15 декабря 2000 г.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Z000122_ </w:t>
      </w:r>
      <w:r>
        <w:rPr>
          <w:rFonts w:ascii="Times New Roman"/>
          <w:b w:val="false"/>
          <w:i w:val="false"/>
          <w:color w:val="000000"/>
          <w:sz w:val="28"/>
        </w:rPr>
        <w:t>
  "О гербовом сборе в отношении переводных и простых векселей в Республике Казахстан" (Ведомости Парламента Республики Казахстан, 2000 г., № 21, ст. 394).";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 исключить.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2002 года.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