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5fd1" w14:textId="4e25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декабря 2001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граждан, совершенное в Минске 30 ноября 2000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Беларусь,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7 июня 2002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 г., N 8, ст. 56; 2004 г., N 6, ст. 37)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именуемые в дальнейшем Сторонами,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имея целью развитие дружественных добрососедских отношений, укрепление экономических, торговых, научно-технических, культурных и иных связей между государствами Сторон,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принять необходимые меры к дальнейшему упрочению интеграционных связей между государствами Сторон,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максимально облегчить условия взаимных поездок граждан по территории государств Сторон,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 независимо от места проживания имеют право въезжать, выезжать, следовать транзитом, передвигаться и пребывать на территории государств Сторон без виз по одному из действительных документов, указанных в приложениях N 1, 2, 3, 4 и 5 к настоящему Соглашению.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после подписания настоящего Соглашения незамедлительно обменяются по дипломатическим каналам образцами документов, перечисленных в приложениях N 1, 2, 3, 4 и 5 к настоящему Соглашению.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 въезжают на территорию каждого из государств Сторон и выезжают с этой территории через пункты пропуска, открытые для международного сообщения.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обменяются по дипломатическим каналам списками пунктов пропуска, открытых для передвижения граждан государств-участников настоящего Соглашения.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пропускать в третьи государства в пунктах пропуска, открытых для международного сообщения, граждан государств Сторон, имеющих действительные и оформленные в соответствии с национальным законодательством государств Сторон документы на право пересечения границы, и будут предпринимать меры к недопущению выезда в третьи государства лиц, которым выезд закрыт компетентными органами государств Сторон.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право Сторон принимать особые меры по защите своих границ и территории при чрезвычайных обстоятельствах, в частности, в ситуациях, угрожающих их безопасности, общественному порядку или охране здоровья населения. В этом случае заинтересованная Сторона может ввести временные ограничения на въезд, выезд, пребывание, передвижение и транзитный проезд граждан государств Сторон, уведомив об этом по дипломатическим каналам остальные Стороны за 72 часа до введения в действие указанных ограничений.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регулярно информируют друг друга по вопросам, относящимся к сфере применения положений настоящего Соглашения, в том числе о действительных документах, удостоверяющих личность и подтверждающих гражданство их владельцев, об изменениях в порядке их выдачи и использования, о правилах пребывания иностранных граждан на территории государств Сторон, а также о соответствующих законодательных и иных нормативных правовых актах.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новых документов или внесения изменений в документы, указанные в приложениях N 1, 2, 3, 4 и 5 к настоящему Соглашению, Стороны по дипломатическим каналам будут обмениваться их образцами не позднее чем за 30 дней до их введения в действие.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нарушившие положения настоящего Соглашения или правила пребывания на территории государств Сторон, несут ответственность в соответствии с законодательством государства Стороны, на территории которого совершено нарушение.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протоколами, являющимися неотъемлемой частью настоящего Соглашения.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Сторона может выйти из настоящего Соглашения путем направления письменного уведомления депозитарию, которым является Интеграционный Комитет Республики Беларусь, Республики Казахстан, Кыргызской Республики, Российской Федерации и Республики Таджикистан о своем намерении выйти из настоящего Соглашения не менее чем за 90 дней до даты выхода.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право каждой из Сторон, если она сочтет это необходимым, перейти в отношении одного или нескольких участников настоящего Соглашения на режим поездок граждан, отличный от содержащегося в настоящем Соглашении. В этом случае остальные Стороны в течение 30 дней с момента получения по дипломатическим каналам уведомления о принятом решении проведут консультации с тем, чтобы решить, в какой мере их обязательства по настоящему Соглашению остаются выполнимыми.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 с согласия всех Сторон.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момента подписания и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Минске 30 ноября 2000 года в одном экземпляре на белорусском, казахском, кыргызском, русском и таджикском языках, причем все тексты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целей толкования положений настоящего Соглашения используется текст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Подлинный экземпляр настоящего Соглашения хранится в Интеграционном Комитете Республики Беларусь, Республики Казахстан, Кыргызской Республики, Российской Федерации и Республики Таджикистан, который направит в государства, подписавшие настоящее Соглашение, его заверенную копию.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(Подписи)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 граждан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Республики Беларусь образца 1993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Паспорт гражданина Республики Беларусь образца 1996 года.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Действительный паспорт гражданина СССР образца 1974 года с отметкой о принадлежности к гражданству Республики Беларусь.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Заграничный паспорт СССР, оформленный в установленном порядке для выезда за границу.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Дипломатический паспорт.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Служебный паспорт.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Свидетельство о рождении (для детей, не достигших возраста 16 лет).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Удостоверение личности, военный билет военнослужащего, проходящего военную службу, при наличии командировочного удостоверения, предписания или отпускного билета.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Национальное удостоверение личности моряка (при наличии судовой роли или выписки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Удостоверение личности работника железнодорожного транспорта (во время следования в составе поездных бригад).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Летное свидетельство члена экипажа воздушного судна (при наличии записи в полетном задании).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Свидетельство на возвращение в Республику Беларусь - (только для возвращения в Республику Беларусь).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 граждан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Удостоверение личности гражданина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Временное удостоверение личности гражданина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о рождении (для детей, не достигших возраста 16 лет).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Свидетельство на возвращение в Республику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Паспорт моряка (при наличии судовой роли или выписки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Летное свидетельство члена экипажа воздушного судна (при наличии записи в полетном задании).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Удостоверение личности работника железнодорожного транспорта (во время следования в составе поездных бригад).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Удостоверение личности, военный билет военнослужащего, проходящего военную службу, при наличии командировочного удостоверения, предписания или отпускного билета.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 граждан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Кыргызской Республики.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Паспорт СССР образца 1974 года с отметкой о принадлежности к гражданству Кыргызской Республики (на период до 1 января 2003 г.).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 Кыргызской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Служебный паспорт Кыргызской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Свидетельство о рождении (для детей, не достигших возраста 16 лет).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 возвращение в Кыргызскую Республику.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Удостоверение личности, военный билет военнослужащего, проходящего военную службу, при наличии командировочного удостоверения, предписания или отпускного билета.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Летное свидетельство члена экипажа воздушного судна (при наличии записи в полетном задании).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Удостоверение личности работника железнодорожного транспорта (во время следования в составе поездных бригад).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Паспорт моряка (при наличии судовой роли или выписки из нее).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 граждан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СССР с вкладышем, справкой (отметкой) о гражданстве Российской Федерации, или текстом о принадлежности к российскому гражданству, или со штампом о регистрации (постоянной прописке) на территории Российской Федерации по состоянию на 6 февраля 1992 г. (на период до 31 декабря 2005 г.).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Паспорт гражданина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Временное удостоверение личности гражданина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 рождении (для детей, не достигших возраста 14 лет).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Удостоверение личности, военный билет военнослужащего, проходящего военную службу, при наличии командировочного удостоверения, предписания или отпускного билета.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Дипломатический паспорт.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Служебный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Заграничный паспорт (с символикой Российской Федерации).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Общегражданский заграничный паспорт с символикой СССР с записью или отметкой о гражданстве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Паспорт моряка (при наличии судовой роли или выписки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Летное свидетельство члена экипажа воздушного судна (при наличии записи в полетном задании).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Удостоверение личности работника железнодорожного транспорта (во время следования в составе поездных бригад).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на возвращение в Российскую Федерацию (только для возвращения в Российскую Федерацию).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 граждан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 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 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Заграничный паспорт 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Паспорт гражданина Республики Таджикистан.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Паспорт гражданина СССР образца 1974 года с отметкой о прописке на территории Республики Таджикистан (на период до 31 декабря 2004 года).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Дипломатический, служебный и заграничный паспорта СССР с записью или отметкой о принадлежности к гражданству Республики Таджикистан только для возвращения в Республику Таджикистан (на период до 1 апреля 2003 г.), выданные до 1 апреля 1998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Свидетельство о рождении (для детей, не достигших возраста 16 лет).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Летное свидетельство члена экипажа воздушного судна (при наличии записи в полетном задании).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Удостоверение личности работника железнодорожного транспорта (во время следования в составе поездных бригад).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на возвращение в Республику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Удостоверение личности, военный билет военнослужащего, проходящего военную службу, при наличии командировочного удостоверения, предписания или отпускного билета.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Паспорт моряка (при наличии судовой роли или выписки из нее).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