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8bbf" w14:textId="c3e8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нотами между Правительством Республики Казахстан и Правительством Японии по вопросу предоставления Правительством Японии гранта Правительству Республики Казахстан для осуществления проекта "Улучшение медицинского обслуживания в Семипалатинском регионе"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2001 года N 236-II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в форме обмена нотами между Правительством Республики Казахстан и Правительством Японии по вопросу предоставления Правительством Японии гранта Правительству Республики Казахстан для осуществления проекта "Улучшение медицинского обслуживания в Семипалатинском регионе", совершенное в Астане 26 января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Неофициальный перевод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26 января,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Ваше Превосходительство,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имею честь, принимая во внимание недавние переговоры между представителями Правительства Японии и Правительства Республики Казахстан по вопросу расширения японского экономического сотрудничества в целях укрепления отношений дружбы и сотрудничества между двумя странами, предложить от имени Правительства Японии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оказания вклада в выполнение проекта по Улучшению медицинского обслуживания в Семипалатинском регионе (здесь и далее именуемый "Проект") Правительством Республики Казахстан, Правительство Японии предоставит Правительству Республики Казахстан, в соответствии с законодательством Японии, грант (здесь и далее именуемый "Грант") на общую сумму шестьсот сорок восемь миллионов японских йен (Y 648.000.000).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доступен для использования в течение периода с момента вступления в силу настоящих договоренностей до 31 марта 2001 г., в случае, если указанный период не будет продлен соглашением между уполномоченными органами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использоваться Правительством Республики Казахстан исключительно для покупки продукции производства Японии или Республики Казахстан, и оплаты услуг граждан Японии или Казахстана упомянутых ниже: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(термин "граждане", где бы он ни встречался в тексте настоящих соглашений, означает японские физические лица или японские юридические лица, контролируемые японскими физическими лицами, для японских граждан, и казахстанские физические и юридические лица для казахстанских граждан)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оборудование и услуги по его установке необходимые для выполнения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транспортные средства и услуги по его приобретению необходимые для выполнения Проекта;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г-ну Ерлану Идрисову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(в) услуги, необходимые для транспортировки продукции упомянутой в пп. (а) и (б) выше в Республику Казахстан, а также услуги по ее транспортировке внутри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вышеизложенное условие подпункта (1), продукция и услуги, упомянутые выше в подпунктах (1а), (1б) и (1а), (1б), (1в), соответственно, произведенная и оказанные гражданами третьих, отличных от Японии или Республики Казахстан, стран, могут быть приобретены на средства Гранта, в случае взаимного согласия Правительств двух стран о наличии в этом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будет заключать договора в японских йенах, с японскими гражданами для покупки продукции и оплаты услуг, указанных в п. 3. Правительство Японии будет удостоверять договора на соответствие условиям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будет предоставлять Грант путем осуществления платежей в японских йенах для покрытия обязательств Правительства Республики Казахстан или его уполномоченного органа по договорам, получившим удостоверение согласно п. 4 (здесь и далее именуемые "Удостоверенные Контракты") на счет, открытый от имени Правительства Республики Казахстан, в любом японском банке (здесь и далее именуемый "Банк"), уполномоченным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соответствующие подпункту (1), будут осуществляться при наличии представленных Правительству Японии требований Банка с уведомлением Правительства Республики Казахстан или его уполномоченного органа оплатить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банковского счета, соответствующего подпункту (1), является получение платежей от Правительства Японии в японских йенах и проведение расчетов с японскими гражданами, участвующими в Удостоверенных Контрактах. Процедурные детали прихода/расхода по счету будут согласованы путем консультаций между Банком и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следующие необходимые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по обеспечению своевременного прохождения таможенных процедур и внутренней транспортировке по Казахстану продукции, приобретаемой в соответствии с Грантом;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по освобождению японских граждан от таможенных пошлин, внутренних налогов и других фискальных платежей, которые могут быть введены в Республике Казахстан, в отношении поставок продукции и оказания услуг в соответствии с Грантом;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по предоставлению японским гражданам, чьи услуги могут требоваться в связи с поставкой продукции и оплатой услуг по Удостоверенным Контрактам, возможностей, необходимых для их въезда и пребывания, связанного с выполнением работ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по обеспечению надлежащего и эффективного содержания и использования приобретенной по Гранту продукции для выполнения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по оплате всех не входящих в перечень, покрываемых Грантом, расходов, необходимых для его осуществления.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В отношении морских перевозок и морского страхования продукции, приобретенной по Гранту, Правительство Республики Казахстан воздержится от любых ограничений, которые могут препятствовать честной и свободной конкуренции среди морских транспортных и страховых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Приобретенная по Гранту продукция не будет реэкспортироваться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Два Правительства будут взаимно консультироваться по любым вопросам, которые могут вытекать, или быть связанными с настоящими договоренностями.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также имею честь предложить, что настоящая Нота и ответная Нота Вашего Превосходительства от имени Правительства Республики Казахстан, подтверждающая вышеупомянутые договоренности, будут рассматриваться равносильным подписанию Соглашения между двумя Правительствами, которое войдет в силу с момента ответа Вашего Превосходительства.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пользуюсь случаем, чтобы возобновить Вашему Превосходительству уверения в моем высоком уважении.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Неофициальный перевод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26 января, 2001 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Ваше Превосходительство,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имею честь подтвердить получение Вашей ноты N_, от ___, по вопросу расширения японского экономического сотрудничества в целях укрепления отношений дружбы и сотрудничества и предложить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оказания вклада в выполнение проекта по Улучшению медицинского обслуживания в Семипалатинском регионе (здесь и далее именуемый "Проект") Правительством Республики Казахстан, Правительство Японии предоставит Правительству Республики Казахстан, в соответствии с законодательством Японии, грант (здесь и далее именуемый "Грант") на общую сумму шестьсот сорок восемь миллионов японских йен (Y 648.000.000).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доступен для использования в течение периода с момента вступления в силу настоящих договоренностей до 31 марта 2001 г., в случае, если указанный период не будет продлен соглашением между уполномоченными органами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использоваться Правительством Республики Казахстан исключительно для покупки продукции производства Японии или Республики Казахстан, и оплаты услуг граждан Японии или Казахстана упомянутых ниже: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(термин "граждане", где бы он ни встречался в тексте настоящих соглашений, означает японские физические лица или японские юридические лица, контролируемые японскими физическими лицами, для японских граждан, и казахстанские физические и юридические лица для казахстанских граждан)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оборудование и услуги по его установке необходимые для выполнения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транспортные средства и услуги по его приобретению необходимые для выполнения Проекта;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г-ну Кенджи Танака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Чрезвычайному и Полномочному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Послу Японии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(в) услуги, необходимые для транспортировки продукции упомянутой в пп. (а) и (б) выше в Республику Казахстан, а также услуги по ее транспортировке внутри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вышеизложенное условие подпункта (1), продукция и услуги, упомянутые выше в подпунктах (1а), (1б) и (1а), (1б), (1в), соответственно, произведенная и оказанные гражданами третьих, отличных от Японии или Республики Казахстан, стран, могут быть приобретены на средства Гранта, в случае взаимного согласия Правительств двух стран о наличии в этом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будет заключать договора в японских йенах, с японскими гражданами для покупки продукции и оплаты услуг, указанных в п. 3. Правительство Японии будет удостоверять договора на соответствие условиям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будет предоставлять Грант путем осуществления платежей в японских йенах для покрытия обязательств Правительства Республики Казахстан или его уполномоченного органа по договорам, получившим удостоверение согласно п. 4 (здесь и далее именуемые "Удостоверенные Контракты") на счет, открытый от имени Правительства Республики Казахстан, в любом японском банке (здесь и далее именуемый "Банк"), уполномоченным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соответствующие подпункту (1), будут осуществляться при наличии представленных Правительству Японии требований Банка с уведомлением Правительства Республики Казахстан или его уполномоченного органа оплатить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банковского счета, соответствующего подпункту (1), является получение платежей от Правительства Японии в японских йенах и проведение расчетов с японскими гражданами, участвующими в Удостоверенных Контрактах. Процедурные детали прихода/расхода по счету будут согласованы путем консультаций между Банком и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следующие необходимые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по обеспечению своевременного прохождения таможенных процедур и внутренней транспортировке по Казахстану продукции, приобретаемой в соответствии с Грантом;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по освобождению японских граждан от таможенных пошлин, внутренних налогов и других фискальных платежей, которые могут быть введены в Республике Казахстан, в отношении поставок продукции и оказания услуг в соответствии с Грантом;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по предоставлению японским гражданам, чьи услуги могут требоваться в связи с поставкой продукции и оплатой услуг по Удостоверенным Контрактам, возможностей, необходимых для их въезда и пребывания, связанного с выполнением работ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по обеспечению надлежащего и эффективного содержания и использования приобретенной по Гранту продукции для выполнения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по оплате всех не входящих в перечень, покрываемых Грантом, расходов, необходимых для его осуществления.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В отношении морских перевозок и морского страхования продукции, приобретенной по Гранту, Правительство Республики Казахстан воздержится от любых ограничений, которые могут препятствовать честной и свободной конкуренции среди морских транспортных и страховых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Приобретенная по Гранту продукция не будет реэкспортироваться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Два Правительства будут взаимно консультироваться по любым вопросам, которые могут вытекать, или быть связанными с настоящими договоренностями.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также имею честь подтвердить от имени Правительства Республики Казахстан вышеупомянутые договоренности и выразить согласие рассматривать Ноту Вашего Превосходительства и настоящую Ноту равносильными подписанию Соглашения между двумя Правительствами, которое войдет в силу с момента данного ответа.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пользуюсь случаем, чтобы возобновить Вашему Превосходительству уверения в моем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Ерлан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