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d301" w14:textId="695d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борьбе с коррупцией"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июня 2001 года N 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2 июля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Z980267_ </w:t>
      </w:r>
      <w:r>
        <w:rPr>
          <w:rFonts w:ascii="Times New Roman"/>
          <w:b w:val="false"/>
          <w:i w:val="false"/>
          <w:color w:val="000000"/>
          <w:sz w:val="28"/>
        </w:rPr>
        <w:t>
  "О 
борьбе с коррупцией" (Ведомости Парламента Республики Казахстан, 1998 г., 
N 15, ст. 209; 1999 г., N 21, ст. 774; 2000 г., N 5, ст. 116) следующее 
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2 дополнить пунктом 3-1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"3-1. Контрольные и надзорные функции государственных органов 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функции, осуществляемые уполномоченными законодательством государственными 
органами, по обеспечению соблюдения законности, выявлению и устранению 
причин и условий нарушения законодательства, восстановлению нарушенных 
прав граждан и юридических лиц, проверке точного и единообразного 
применения нормативных правовых актов и выполнения обязательных требований 
нормативных актов в соответствии с законодательными актами Республики 
Казахстан.".
          Президент 
    Республики Казахстан
(Специалисты: Умбетова А.М.,
              Склярова И.В.)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